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Tabel1"/>
        <w:tblW w:w="9983" w:type="dxa"/>
        <w:tblLayout w:type="fixed"/>
        <w:tblLook w:val="04A0" w:firstRow="1" w:lastRow="0" w:firstColumn="1" w:lastColumn="0" w:noHBand="0" w:noVBand="1"/>
      </w:tblPr>
      <w:tblGrid>
        <w:gridCol w:w="3463"/>
        <w:gridCol w:w="4408"/>
        <w:gridCol w:w="2112"/>
      </w:tblGrid>
      <w:tr w:rsidR="00E2199F" w:rsidRPr="00E2199F" w:rsidTr="00077ED0">
        <w:trPr>
          <w:trHeight w:hRule="exact" w:val="642"/>
        </w:trPr>
        <w:tc>
          <w:tcPr>
            <w:tcW w:w="3463" w:type="dxa"/>
            <w:vMerge w:val="restart"/>
            <w:tcBorders>
              <w:top w:val="thinThickSmallGap" w:sz="18" w:space="0" w:color="auto"/>
              <w:left w:val="thinThickSmallGap" w:sz="18" w:space="0" w:color="auto"/>
              <w:right w:val="thinThickSmallGap" w:sz="18" w:space="0" w:color="auto"/>
            </w:tcBorders>
          </w:tcPr>
          <w:p w:rsidR="00E2199F" w:rsidRPr="00E2199F" w:rsidRDefault="00E2199F" w:rsidP="00E2199F">
            <w:pPr>
              <w:widowControl w:val="0"/>
              <w:spacing w:line="259" w:lineRule="exact"/>
              <w:jc w:val="center"/>
              <w:rPr>
                <w:rFonts w:ascii="Times New Roman" w:eastAsia="Arial Unicode MS" w:hAnsi="Times New Roman" w:cs="Times New Roman"/>
                <w:b/>
                <w:bCs/>
                <w:color w:val="000000"/>
                <w:sz w:val="20"/>
                <w:szCs w:val="20"/>
                <w:lang w:eastAsia="ro-RO" w:bidi="ro-RO"/>
              </w:rPr>
            </w:pPr>
            <w:bookmarkStart w:id="0" w:name="_GoBack"/>
            <w:bookmarkEnd w:id="0"/>
            <w:r w:rsidRPr="00E2199F">
              <w:rPr>
                <w:rFonts w:ascii="Times New Roman" w:eastAsia="Arial Unicode MS" w:hAnsi="Times New Roman" w:cs="Times New Roman"/>
                <w:b/>
                <w:bCs/>
                <w:color w:val="000000"/>
                <w:sz w:val="20"/>
                <w:szCs w:val="20"/>
                <w:lang w:eastAsia="es-ES" w:bidi="es-ES"/>
              </w:rPr>
              <w:t>PRIM</w:t>
            </w:r>
            <w:r w:rsidRPr="00E2199F">
              <w:rPr>
                <w:rFonts w:ascii="Times New Roman" w:eastAsia="Arial Unicode MS" w:hAnsi="Times New Roman" w:cs="Times New Roman"/>
                <w:b/>
                <w:bCs/>
                <w:color w:val="000000"/>
                <w:sz w:val="20"/>
                <w:szCs w:val="20"/>
                <w:lang w:eastAsia="ro-RO" w:bidi="ro-RO"/>
              </w:rPr>
              <w:t>Ă</w:t>
            </w:r>
            <w:r w:rsidRPr="00E2199F">
              <w:rPr>
                <w:rFonts w:ascii="Times New Roman" w:eastAsia="Arial Unicode MS" w:hAnsi="Times New Roman" w:cs="Times New Roman"/>
                <w:b/>
                <w:bCs/>
                <w:color w:val="000000"/>
                <w:sz w:val="20"/>
                <w:szCs w:val="20"/>
                <w:lang w:eastAsia="es-ES" w:bidi="es-ES"/>
              </w:rPr>
              <w:t xml:space="preserve">RIA </w:t>
            </w:r>
          </w:p>
          <w:p w:rsidR="00E2199F" w:rsidRPr="00E2199F" w:rsidRDefault="00E2199F" w:rsidP="00E2199F">
            <w:pPr>
              <w:widowControl w:val="0"/>
              <w:spacing w:line="259" w:lineRule="exact"/>
              <w:jc w:val="center"/>
              <w:rPr>
                <w:rFonts w:ascii="Arial Unicode MS" w:eastAsia="Arial Unicode MS" w:hAnsi="Arial Unicode MS" w:cs="Arial Unicode MS"/>
                <w:color w:val="000000"/>
                <w:sz w:val="20"/>
                <w:szCs w:val="20"/>
                <w:lang w:eastAsia="ro-RO" w:bidi="ro-RO"/>
              </w:rPr>
            </w:pPr>
          </w:p>
          <w:p w:rsidR="00E2199F" w:rsidRPr="00E2199F" w:rsidRDefault="00E2199F" w:rsidP="00E2199F">
            <w:pPr>
              <w:widowControl w:val="0"/>
              <w:spacing w:line="220" w:lineRule="exact"/>
              <w:jc w:val="center"/>
              <w:rPr>
                <w:rFonts w:ascii="Arial Unicode MS" w:eastAsia="Arial Unicode MS" w:hAnsi="Arial Unicode MS" w:cs="Arial Unicode MS"/>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ro-RO"/>
              </w:rPr>
              <w:t>COMPARTIMENT</w:t>
            </w:r>
          </w:p>
          <w:p w:rsidR="00E2199F" w:rsidRPr="00E2199F" w:rsidRDefault="00E2199F" w:rsidP="00E2199F">
            <w:pPr>
              <w:widowControl w:val="0"/>
              <w:spacing w:line="220" w:lineRule="exact"/>
              <w:jc w:val="center"/>
              <w:rPr>
                <w:rFonts w:ascii="Times New Roman" w:eastAsia="Arial Unicode MS" w:hAnsi="Times New Roman" w:cs="Times New Roman"/>
                <w:b/>
                <w:bCs/>
                <w:color w:val="000000"/>
                <w:sz w:val="20"/>
                <w:szCs w:val="20"/>
                <w:lang w:eastAsia="ro-RO" w:bidi="ro-RO"/>
              </w:rPr>
            </w:pPr>
          </w:p>
          <w:p w:rsidR="00E2199F" w:rsidRPr="00E2199F" w:rsidRDefault="00E2199F" w:rsidP="00E2199F">
            <w:pPr>
              <w:widowControl w:val="0"/>
              <w:spacing w:line="220" w:lineRule="exact"/>
              <w:jc w:val="center"/>
              <w:rPr>
                <w:rFonts w:ascii="Arial Unicode MS" w:eastAsia="Arial Unicode MS" w:hAnsi="Arial Unicode MS" w:cs="Arial Unicode MS"/>
                <w:color w:val="000000"/>
                <w:sz w:val="20"/>
                <w:szCs w:val="20"/>
                <w:lang w:eastAsia="ro-RO" w:bidi="ro-RO"/>
              </w:rPr>
            </w:pPr>
          </w:p>
          <w:p w:rsidR="00E2199F" w:rsidRPr="00E2199F" w:rsidRDefault="00E2199F" w:rsidP="00E2199F">
            <w:pPr>
              <w:widowControl w:val="0"/>
              <w:spacing w:after="60" w:line="220" w:lineRule="exact"/>
              <w:jc w:val="center"/>
              <w:rPr>
                <w:rFonts w:ascii="Times New Roman" w:eastAsia="Arial Unicode MS" w:hAnsi="Times New Roman" w:cs="Times New Roman"/>
                <w:b/>
                <w:bCs/>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ro-RO"/>
              </w:rPr>
              <w:t>BIBLIOTECA</w:t>
            </w:r>
          </w:p>
          <w:p w:rsidR="00E2199F" w:rsidRPr="00E2199F" w:rsidRDefault="00E2199F" w:rsidP="00E2199F">
            <w:pPr>
              <w:widowControl w:val="0"/>
              <w:spacing w:before="60" w:line="220" w:lineRule="exact"/>
              <w:jc w:val="center"/>
              <w:rPr>
                <w:rFonts w:ascii="Arial Unicode MS" w:eastAsia="Arial Unicode MS" w:hAnsi="Arial Unicode MS" w:cs="Arial Unicode MS"/>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ro-RO"/>
              </w:rPr>
              <w:t>COMUNALĂ</w:t>
            </w:r>
          </w:p>
        </w:tc>
        <w:tc>
          <w:tcPr>
            <w:tcW w:w="4408" w:type="dxa"/>
            <w:vMerge w:val="restart"/>
            <w:tcBorders>
              <w:top w:val="thinThickSmallGap" w:sz="18" w:space="0" w:color="auto"/>
              <w:left w:val="thinThickSmallGap" w:sz="18" w:space="0" w:color="auto"/>
              <w:right w:val="thinThickSmallGap" w:sz="18" w:space="0" w:color="auto"/>
            </w:tcBorders>
          </w:tcPr>
          <w:p w:rsidR="00E2199F" w:rsidRPr="00E2199F" w:rsidRDefault="00E2199F" w:rsidP="00E2199F">
            <w:pPr>
              <w:widowControl w:val="0"/>
              <w:spacing w:line="259" w:lineRule="exact"/>
              <w:jc w:val="center"/>
              <w:rPr>
                <w:rFonts w:ascii="Times New Roman" w:eastAsia="Arial Unicode MS" w:hAnsi="Times New Roman" w:cs="Times New Roman"/>
                <w:b/>
                <w:bCs/>
                <w:color w:val="000000"/>
                <w:sz w:val="20"/>
                <w:szCs w:val="20"/>
                <w:lang w:eastAsia="ro-RO" w:bidi="ro-RO"/>
              </w:rPr>
            </w:pPr>
          </w:p>
          <w:p w:rsidR="00E2199F" w:rsidRPr="00E2199F" w:rsidRDefault="00E2199F" w:rsidP="00E2199F">
            <w:pPr>
              <w:widowControl w:val="0"/>
              <w:spacing w:line="259" w:lineRule="exact"/>
              <w:jc w:val="center"/>
              <w:rPr>
                <w:rFonts w:ascii="Arial Unicode MS" w:eastAsia="Arial Unicode MS" w:hAnsi="Arial Unicode MS" w:cs="Arial Unicode MS"/>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ro-RO"/>
              </w:rPr>
              <w:t>PROCEDURA OPERAŢIONALĂ PRIVIND CONSTITUIREA, COMPLETAREA ŞI ORGANIZAREA COLECŢIILOR</w:t>
            </w:r>
          </w:p>
          <w:p w:rsidR="00E2199F" w:rsidRPr="00E2199F" w:rsidRDefault="00E2199F" w:rsidP="00E2199F">
            <w:pPr>
              <w:widowControl w:val="0"/>
              <w:spacing w:line="220" w:lineRule="exact"/>
              <w:rPr>
                <w:rFonts w:ascii="Times New Roman" w:eastAsia="Arial Unicode MS" w:hAnsi="Times New Roman" w:cs="Times New Roman"/>
                <w:b/>
                <w:bCs/>
                <w:color w:val="000000"/>
                <w:sz w:val="20"/>
                <w:szCs w:val="20"/>
                <w:lang w:eastAsia="ro-RO" w:bidi="ro-RO"/>
              </w:rPr>
            </w:pPr>
          </w:p>
          <w:p w:rsidR="00E2199F" w:rsidRPr="00E2199F" w:rsidRDefault="00E2199F" w:rsidP="00E2199F">
            <w:pPr>
              <w:widowControl w:val="0"/>
              <w:spacing w:line="220" w:lineRule="exact"/>
              <w:jc w:val="center"/>
              <w:rPr>
                <w:rFonts w:ascii="Times New Roman" w:eastAsia="Arial Unicode MS" w:hAnsi="Times New Roman" w:cs="Times New Roman"/>
                <w:b/>
                <w:bCs/>
                <w:color w:val="000000"/>
                <w:sz w:val="20"/>
                <w:szCs w:val="20"/>
                <w:lang w:eastAsia="ro-RO" w:bidi="ro-RO"/>
              </w:rPr>
            </w:pPr>
          </w:p>
          <w:p w:rsidR="00E2199F" w:rsidRPr="00E2199F" w:rsidRDefault="00E2199F" w:rsidP="00E2199F">
            <w:pPr>
              <w:widowControl w:val="0"/>
              <w:spacing w:line="220" w:lineRule="exact"/>
              <w:jc w:val="center"/>
              <w:rPr>
                <w:rFonts w:ascii="Arial Unicode MS" w:eastAsia="Arial Unicode MS" w:hAnsi="Arial Unicode MS" w:cs="Arial Unicode MS"/>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ro-RO"/>
              </w:rPr>
              <w:t>Cod: PO-11.02</w:t>
            </w: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E2199F" w:rsidRPr="00E2199F" w:rsidRDefault="00E2199F" w:rsidP="00E2199F">
            <w:pPr>
              <w:widowControl w:val="0"/>
              <w:spacing w:line="218" w:lineRule="exact"/>
              <w:rPr>
                <w:rFonts w:ascii="Times New Roman" w:eastAsia="Arial Unicode MS" w:hAnsi="Times New Roman" w:cs="Times New Roman"/>
                <w:b/>
                <w:bCs/>
                <w:color w:val="000000"/>
                <w:sz w:val="20"/>
                <w:szCs w:val="20"/>
                <w:lang w:eastAsia="ro-RO" w:bidi="ro-RO"/>
              </w:rPr>
            </w:pPr>
            <w:r w:rsidRPr="00E2199F">
              <w:rPr>
                <w:rFonts w:ascii="Times New Roman" w:eastAsia="Arial Unicode MS" w:hAnsi="Times New Roman" w:cs="Times New Roman"/>
                <w:color w:val="000000"/>
                <w:sz w:val="20"/>
                <w:szCs w:val="20"/>
                <w:lang w:eastAsia="ro-RO" w:bidi="ro-RO"/>
              </w:rPr>
              <w:t xml:space="preserve">Ediţia </w:t>
            </w:r>
            <w:r w:rsidRPr="00E2199F">
              <w:rPr>
                <w:rFonts w:ascii="Times New Roman" w:eastAsia="Arial Unicode MS" w:hAnsi="Times New Roman" w:cs="Times New Roman"/>
                <w:b/>
                <w:bCs/>
                <w:color w:val="000000"/>
                <w:sz w:val="20"/>
                <w:szCs w:val="20"/>
                <w:lang w:eastAsia="ro-RO" w:bidi="ro-RO"/>
              </w:rPr>
              <w:t>I</w:t>
            </w:r>
          </w:p>
          <w:p w:rsidR="00E2199F" w:rsidRPr="00E2199F" w:rsidRDefault="00E2199F" w:rsidP="00E2199F">
            <w:pPr>
              <w:widowControl w:val="0"/>
              <w:spacing w:line="218" w:lineRule="exact"/>
              <w:rPr>
                <w:rFonts w:ascii="Arial Unicode MS" w:eastAsia="Arial Unicode MS" w:hAnsi="Arial Unicode MS" w:cs="Arial Unicode MS"/>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ro-RO"/>
              </w:rPr>
              <w:t xml:space="preserve"> </w:t>
            </w:r>
            <w:r w:rsidRPr="00E2199F">
              <w:rPr>
                <w:rFonts w:ascii="Times New Roman" w:eastAsia="Arial Unicode MS" w:hAnsi="Times New Roman" w:cs="Times New Roman"/>
                <w:color w:val="000000"/>
                <w:sz w:val="20"/>
                <w:szCs w:val="20"/>
                <w:lang w:eastAsia="ro-RO" w:bidi="ro-RO"/>
              </w:rPr>
              <w:t>Nr. de ex. 2</w:t>
            </w:r>
          </w:p>
        </w:tc>
      </w:tr>
      <w:tr w:rsidR="00E2199F" w:rsidRPr="00E2199F" w:rsidTr="00077ED0">
        <w:trPr>
          <w:trHeight w:val="417"/>
        </w:trPr>
        <w:tc>
          <w:tcPr>
            <w:tcW w:w="3463" w:type="dxa"/>
            <w:vMerge/>
            <w:tcBorders>
              <w:left w:val="thinThickSmallGap" w:sz="18" w:space="0" w:color="auto"/>
              <w:right w:val="thinThickSmallGap" w:sz="18" w:space="0" w:color="auto"/>
            </w:tcBorders>
          </w:tcPr>
          <w:p w:rsidR="00E2199F" w:rsidRPr="00E2199F" w:rsidRDefault="00E2199F" w:rsidP="00E2199F">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right w:val="thinThickSmallGap" w:sz="18" w:space="0" w:color="auto"/>
            </w:tcBorders>
          </w:tcPr>
          <w:p w:rsidR="00E2199F" w:rsidRPr="00E2199F" w:rsidRDefault="00E2199F" w:rsidP="00E2199F">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right w:val="thinThickSmallGap" w:sz="18" w:space="0" w:color="auto"/>
            </w:tcBorders>
          </w:tcPr>
          <w:p w:rsidR="00E2199F" w:rsidRPr="00E2199F" w:rsidRDefault="00E2199F" w:rsidP="00E2199F">
            <w:pPr>
              <w:widowControl w:val="0"/>
              <w:spacing w:line="170" w:lineRule="exact"/>
              <w:rPr>
                <w:rFonts w:ascii="Arial Unicode MS" w:eastAsia="Arial Unicode MS" w:hAnsi="Arial Unicode MS" w:cs="Arial Unicode MS"/>
                <w:color w:val="000000"/>
                <w:sz w:val="20"/>
                <w:szCs w:val="20"/>
                <w:lang w:eastAsia="ro-RO" w:bidi="ro-RO"/>
              </w:rPr>
            </w:pPr>
            <w:r w:rsidRPr="00E2199F">
              <w:rPr>
                <w:rFonts w:ascii="Times New Roman" w:eastAsia="Arial Unicode MS" w:hAnsi="Times New Roman" w:cs="Times New Roman"/>
                <w:color w:val="000000"/>
                <w:sz w:val="20"/>
                <w:szCs w:val="20"/>
                <w:lang w:eastAsia="ro-RO" w:bidi="ro-RO"/>
              </w:rPr>
              <w:t>Revizia 1</w:t>
            </w:r>
          </w:p>
          <w:p w:rsidR="00E2199F" w:rsidRPr="00E2199F" w:rsidRDefault="00E2199F" w:rsidP="00E2199F">
            <w:pPr>
              <w:widowControl w:val="0"/>
              <w:spacing w:line="170" w:lineRule="exact"/>
              <w:rPr>
                <w:rFonts w:ascii="Arial Unicode MS" w:eastAsia="Arial Unicode MS" w:hAnsi="Arial Unicode MS" w:cs="Arial Unicode MS"/>
                <w:color w:val="000000"/>
                <w:sz w:val="20"/>
                <w:szCs w:val="20"/>
                <w:lang w:eastAsia="ro-RO" w:bidi="ro-RO"/>
              </w:rPr>
            </w:pPr>
            <w:r w:rsidRPr="00E2199F">
              <w:rPr>
                <w:rFonts w:ascii="Times New Roman" w:eastAsia="Arial Unicode MS" w:hAnsi="Times New Roman" w:cs="Times New Roman"/>
                <w:color w:val="000000"/>
                <w:sz w:val="20"/>
                <w:szCs w:val="20"/>
                <w:lang w:eastAsia="ro-RO" w:bidi="ro-RO"/>
              </w:rPr>
              <w:t>Nr. de ex. 2</w:t>
            </w:r>
          </w:p>
        </w:tc>
      </w:tr>
      <w:tr w:rsidR="00E2199F" w:rsidRPr="00E2199F" w:rsidTr="00077ED0">
        <w:trPr>
          <w:trHeight w:hRule="exact" w:val="434"/>
        </w:trPr>
        <w:tc>
          <w:tcPr>
            <w:tcW w:w="3463" w:type="dxa"/>
            <w:vMerge/>
            <w:tcBorders>
              <w:left w:val="thinThickSmallGap" w:sz="18" w:space="0" w:color="auto"/>
              <w:right w:val="thinThickSmallGap" w:sz="18" w:space="0" w:color="auto"/>
            </w:tcBorders>
          </w:tcPr>
          <w:p w:rsidR="00E2199F" w:rsidRPr="00E2199F" w:rsidRDefault="00E2199F" w:rsidP="00E2199F">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right w:val="thinThickSmallGap" w:sz="18" w:space="0" w:color="auto"/>
            </w:tcBorders>
          </w:tcPr>
          <w:p w:rsidR="00E2199F" w:rsidRPr="00E2199F" w:rsidRDefault="00E2199F" w:rsidP="00E2199F">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E2199F" w:rsidRPr="00E2199F" w:rsidRDefault="00E2199F" w:rsidP="00E2199F">
            <w:pPr>
              <w:widowControl w:val="0"/>
              <w:spacing w:line="170" w:lineRule="exact"/>
              <w:rPr>
                <w:rFonts w:ascii="Times New Roman" w:eastAsia="Arial Unicode MS" w:hAnsi="Times New Roman" w:cs="Times New Roman"/>
                <w:color w:val="000000"/>
                <w:sz w:val="20"/>
                <w:szCs w:val="20"/>
                <w:lang w:eastAsia="ro-RO" w:bidi="ro-RO"/>
              </w:rPr>
            </w:pPr>
          </w:p>
          <w:p w:rsidR="00E2199F" w:rsidRPr="00E2199F" w:rsidRDefault="00E2199F" w:rsidP="00E2199F">
            <w:pPr>
              <w:widowControl w:val="0"/>
              <w:spacing w:line="170" w:lineRule="exact"/>
              <w:rPr>
                <w:rFonts w:ascii="Arial Unicode MS" w:eastAsia="Arial Unicode MS" w:hAnsi="Arial Unicode MS" w:cs="Arial Unicode MS"/>
                <w:color w:val="000000"/>
                <w:sz w:val="20"/>
                <w:szCs w:val="20"/>
                <w:lang w:eastAsia="ro-RO" w:bidi="ro-RO"/>
              </w:rPr>
            </w:pPr>
            <w:r w:rsidRPr="00E2199F">
              <w:rPr>
                <w:rFonts w:ascii="Times New Roman" w:eastAsia="Arial Unicode MS" w:hAnsi="Times New Roman" w:cs="Times New Roman"/>
                <w:color w:val="000000"/>
                <w:sz w:val="20"/>
                <w:szCs w:val="20"/>
                <w:lang w:eastAsia="ro-RO" w:bidi="ro-RO"/>
              </w:rPr>
              <w:t>Pagina 1 din 29</w:t>
            </w:r>
          </w:p>
        </w:tc>
      </w:tr>
      <w:tr w:rsidR="00E2199F" w:rsidRPr="00E2199F" w:rsidTr="00077ED0">
        <w:trPr>
          <w:trHeight w:hRule="exact" w:val="540"/>
        </w:trPr>
        <w:tc>
          <w:tcPr>
            <w:tcW w:w="3463" w:type="dxa"/>
            <w:vMerge/>
            <w:tcBorders>
              <w:left w:val="thinThickSmallGap" w:sz="18" w:space="0" w:color="auto"/>
              <w:bottom w:val="thinThickSmallGap" w:sz="18" w:space="0" w:color="auto"/>
              <w:right w:val="thinThickSmallGap" w:sz="18" w:space="0" w:color="auto"/>
            </w:tcBorders>
          </w:tcPr>
          <w:p w:rsidR="00E2199F" w:rsidRPr="00E2199F" w:rsidRDefault="00E2199F" w:rsidP="00E2199F">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bottom w:val="thinThickSmallGap" w:sz="18" w:space="0" w:color="auto"/>
              <w:right w:val="thinThickSmallGap" w:sz="18" w:space="0" w:color="auto"/>
            </w:tcBorders>
          </w:tcPr>
          <w:p w:rsidR="00E2199F" w:rsidRPr="00E2199F" w:rsidRDefault="00E2199F" w:rsidP="00E2199F">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E2199F" w:rsidRPr="00E2199F" w:rsidRDefault="00E2199F" w:rsidP="00E2199F">
            <w:pPr>
              <w:widowControl w:val="0"/>
              <w:spacing w:line="170" w:lineRule="exact"/>
              <w:rPr>
                <w:rFonts w:ascii="Times New Roman" w:eastAsia="Arial Unicode MS" w:hAnsi="Times New Roman" w:cs="Times New Roman"/>
                <w:color w:val="000000"/>
                <w:sz w:val="20"/>
                <w:szCs w:val="20"/>
                <w:lang w:eastAsia="ro-RO" w:bidi="ro-RO"/>
              </w:rPr>
            </w:pPr>
          </w:p>
          <w:p w:rsidR="00E2199F" w:rsidRPr="00E2199F" w:rsidRDefault="00E2199F" w:rsidP="00E2199F">
            <w:pPr>
              <w:widowControl w:val="0"/>
              <w:spacing w:line="170" w:lineRule="exact"/>
              <w:rPr>
                <w:rFonts w:ascii="Arial Unicode MS" w:eastAsia="Arial Unicode MS" w:hAnsi="Arial Unicode MS" w:cs="Arial Unicode MS"/>
                <w:color w:val="000000"/>
                <w:sz w:val="20"/>
                <w:szCs w:val="20"/>
                <w:lang w:eastAsia="ro-RO" w:bidi="ro-RO"/>
              </w:rPr>
            </w:pPr>
            <w:r w:rsidRPr="00E2199F">
              <w:rPr>
                <w:rFonts w:ascii="Times New Roman" w:eastAsia="Arial Unicode MS" w:hAnsi="Times New Roman" w:cs="Times New Roman"/>
                <w:color w:val="000000"/>
                <w:sz w:val="20"/>
                <w:szCs w:val="20"/>
                <w:lang w:eastAsia="ro-RO" w:bidi="ro-RO"/>
              </w:rPr>
              <w:t>Exemplar nr. 1</w:t>
            </w:r>
          </w:p>
        </w:tc>
      </w:tr>
    </w:tbl>
    <w:p w:rsidR="00E2199F" w:rsidRPr="00E2199F" w:rsidRDefault="00E2199F" w:rsidP="00E2199F">
      <w:pPr>
        <w:widowControl w:val="0"/>
        <w:spacing w:after="0" w:line="240" w:lineRule="auto"/>
        <w:rPr>
          <w:rFonts w:ascii="Times New Roman" w:eastAsia="Arial Unicode MS" w:hAnsi="Times New Roman" w:cs="Times New Roman"/>
          <w:color w:val="000000"/>
          <w:sz w:val="20"/>
          <w:szCs w:val="20"/>
          <w:lang w:eastAsia="ro-RO" w:bidi="ro-RO"/>
        </w:rPr>
      </w:pPr>
    </w:p>
    <w:p w:rsidR="00E2199F" w:rsidRPr="00E2199F" w:rsidRDefault="00E2199F" w:rsidP="00E2199F">
      <w:pPr>
        <w:widowControl w:val="0"/>
        <w:numPr>
          <w:ilvl w:val="0"/>
          <w:numId w:val="1"/>
        </w:numPr>
        <w:tabs>
          <w:tab w:val="left" w:pos="281"/>
        </w:tabs>
        <w:spacing w:before="340" w:after="0" w:line="187" w:lineRule="exact"/>
        <w:jc w:val="both"/>
        <w:rPr>
          <w:rFonts w:ascii="Times New Roman" w:eastAsia="Times New Roman" w:hAnsi="Times New Roman" w:cs="Times New Roman"/>
          <w:b/>
          <w:bCs/>
          <w:sz w:val="20"/>
          <w:szCs w:val="20"/>
        </w:rPr>
      </w:pPr>
      <w:r w:rsidRPr="00E2199F">
        <w:rPr>
          <w:rFonts w:ascii="Times New Roman" w:eastAsia="Times New Roman" w:hAnsi="Times New Roman" w:cs="Times New Roman"/>
          <w:b/>
          <w:bCs/>
          <w:sz w:val="20"/>
          <w:szCs w:val="20"/>
        </w:rPr>
        <w:t>Lista responsabililor cu elaborarea, verificarea şi aprobarea ediţiei sau după caz, a reviziei în cadrul ediţiei procedurii operaţionale</w:t>
      </w:r>
    </w:p>
    <w:p w:rsidR="00E2199F" w:rsidRPr="00E2199F" w:rsidRDefault="00E2199F" w:rsidP="00E2199F">
      <w:pPr>
        <w:widowControl w:val="0"/>
        <w:spacing w:after="0" w:line="240" w:lineRule="auto"/>
        <w:rPr>
          <w:rFonts w:ascii="Times New Roman" w:eastAsia="Arial Unicode MS" w:hAnsi="Times New Roman" w:cs="Times New Roman"/>
          <w:color w:val="000000"/>
          <w:sz w:val="20"/>
          <w:szCs w:val="20"/>
          <w:lang w:eastAsia="ro-RO" w:bidi="ro-RO"/>
        </w:rPr>
      </w:pPr>
    </w:p>
    <w:tbl>
      <w:tblPr>
        <w:tblW w:w="9788" w:type="dxa"/>
        <w:tblLayout w:type="fixed"/>
        <w:tblCellMar>
          <w:left w:w="10" w:type="dxa"/>
          <w:right w:w="10" w:type="dxa"/>
        </w:tblCellMar>
        <w:tblLook w:val="04A0" w:firstRow="1" w:lastRow="0" w:firstColumn="1" w:lastColumn="0" w:noHBand="0" w:noVBand="1"/>
      </w:tblPr>
      <w:tblGrid>
        <w:gridCol w:w="668"/>
        <w:gridCol w:w="2025"/>
        <w:gridCol w:w="2299"/>
        <w:gridCol w:w="2029"/>
        <w:gridCol w:w="1357"/>
        <w:gridCol w:w="1410"/>
      </w:tblGrid>
      <w:tr w:rsidR="00E2199F" w:rsidRPr="00E2199F" w:rsidTr="00077ED0">
        <w:trPr>
          <w:trHeight w:hRule="exact" w:val="564"/>
        </w:trPr>
        <w:tc>
          <w:tcPr>
            <w:tcW w:w="668" w:type="dxa"/>
            <w:vMerge w:val="restart"/>
            <w:tcBorders>
              <w:top w:val="single" w:sz="4" w:space="0" w:color="auto"/>
              <w:left w:val="single" w:sz="4" w:space="0" w:color="auto"/>
            </w:tcBorders>
            <w:shd w:val="clear" w:color="auto" w:fill="FFFFFF"/>
          </w:tcPr>
          <w:p w:rsidR="00E2199F" w:rsidRPr="00E2199F" w:rsidRDefault="00E2199F" w:rsidP="00E2199F">
            <w:pPr>
              <w:widowControl w:val="0"/>
              <w:spacing w:after="0" w:line="240" w:lineRule="auto"/>
              <w:rPr>
                <w:rFonts w:ascii="Arial Unicode MS" w:eastAsia="Arial Unicode MS" w:hAnsi="Arial Unicode MS" w:cs="Arial Unicode MS"/>
                <w:color w:val="000000"/>
                <w:sz w:val="20"/>
                <w:szCs w:val="20"/>
                <w:lang w:eastAsia="ro-RO" w:bidi="ro-RO"/>
              </w:rPr>
            </w:pPr>
          </w:p>
        </w:tc>
        <w:tc>
          <w:tcPr>
            <w:tcW w:w="2025" w:type="dxa"/>
            <w:tcBorders>
              <w:top w:val="single" w:sz="4" w:space="0" w:color="auto"/>
              <w:left w:val="single" w:sz="4" w:space="0" w:color="auto"/>
            </w:tcBorders>
            <w:shd w:val="clear" w:color="auto" w:fill="FFFFFF"/>
            <w:vAlign w:val="bottom"/>
          </w:tcPr>
          <w:p w:rsidR="00E2199F" w:rsidRPr="00E2199F" w:rsidRDefault="00E2199F" w:rsidP="00E2199F">
            <w:pPr>
              <w:widowControl w:val="0"/>
              <w:spacing w:after="0" w:line="194" w:lineRule="exact"/>
              <w:ind w:left="460" w:hanging="180"/>
              <w:jc w:val="center"/>
              <w:rPr>
                <w:rFonts w:ascii="Arial Unicode MS" w:eastAsia="Arial Unicode MS" w:hAnsi="Arial Unicode MS" w:cs="Arial Unicode MS"/>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ro-RO"/>
              </w:rPr>
              <w:t>Elemente privind responsabilii/ operaţiunea</w:t>
            </w:r>
          </w:p>
        </w:tc>
        <w:tc>
          <w:tcPr>
            <w:tcW w:w="2299" w:type="dxa"/>
            <w:tcBorders>
              <w:top w:val="single" w:sz="4" w:space="0" w:color="auto"/>
              <w:left w:val="single" w:sz="4" w:space="0" w:color="auto"/>
            </w:tcBorders>
            <w:shd w:val="clear" w:color="auto" w:fill="FFFFFF"/>
            <w:vAlign w:val="bottom"/>
          </w:tcPr>
          <w:p w:rsidR="00E2199F" w:rsidRPr="00E2199F" w:rsidRDefault="00E2199F" w:rsidP="00E2199F">
            <w:pPr>
              <w:widowControl w:val="0"/>
              <w:spacing w:after="0" w:line="199" w:lineRule="exact"/>
              <w:ind w:left="680"/>
              <w:jc w:val="center"/>
              <w:rPr>
                <w:rFonts w:ascii="Arial Unicode MS" w:eastAsia="Arial Unicode MS" w:hAnsi="Arial Unicode MS" w:cs="Arial Unicode MS"/>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ro-RO"/>
              </w:rPr>
              <w:t>Numele şi prenumele</w:t>
            </w:r>
          </w:p>
        </w:tc>
        <w:tc>
          <w:tcPr>
            <w:tcW w:w="2029" w:type="dxa"/>
            <w:tcBorders>
              <w:top w:val="single" w:sz="4" w:space="0" w:color="auto"/>
              <w:left w:val="single" w:sz="4" w:space="0" w:color="auto"/>
            </w:tcBorders>
            <w:shd w:val="clear" w:color="auto" w:fill="FFFFFF"/>
            <w:vAlign w:val="center"/>
          </w:tcPr>
          <w:p w:rsidR="00E2199F" w:rsidRPr="00E2199F" w:rsidRDefault="00E2199F" w:rsidP="00E2199F">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ro-RO"/>
              </w:rPr>
              <w:t>Funcţia</w:t>
            </w:r>
          </w:p>
        </w:tc>
        <w:tc>
          <w:tcPr>
            <w:tcW w:w="1357" w:type="dxa"/>
            <w:tcBorders>
              <w:top w:val="single" w:sz="4" w:space="0" w:color="auto"/>
              <w:left w:val="single" w:sz="4" w:space="0" w:color="auto"/>
            </w:tcBorders>
            <w:shd w:val="clear" w:color="auto" w:fill="FFFFFF"/>
            <w:vAlign w:val="center"/>
          </w:tcPr>
          <w:p w:rsidR="00E2199F" w:rsidRPr="00E2199F" w:rsidRDefault="00E2199F" w:rsidP="00E2199F">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ro-RO"/>
              </w:rPr>
              <w:t>Data</w:t>
            </w:r>
          </w:p>
        </w:tc>
        <w:tc>
          <w:tcPr>
            <w:tcW w:w="1410" w:type="dxa"/>
            <w:tcBorders>
              <w:top w:val="single" w:sz="4" w:space="0" w:color="auto"/>
              <w:left w:val="single" w:sz="4" w:space="0" w:color="auto"/>
              <w:right w:val="single" w:sz="4" w:space="0" w:color="auto"/>
            </w:tcBorders>
            <w:shd w:val="clear" w:color="auto" w:fill="FFFFFF"/>
            <w:vAlign w:val="center"/>
          </w:tcPr>
          <w:p w:rsidR="00E2199F" w:rsidRPr="00E2199F" w:rsidRDefault="00E2199F" w:rsidP="00E2199F">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ro-RO"/>
              </w:rPr>
              <w:t>Semnătură</w:t>
            </w:r>
          </w:p>
        </w:tc>
      </w:tr>
      <w:tr w:rsidR="00E2199F" w:rsidRPr="00E2199F" w:rsidTr="00077ED0">
        <w:trPr>
          <w:trHeight w:hRule="exact" w:val="318"/>
        </w:trPr>
        <w:tc>
          <w:tcPr>
            <w:tcW w:w="668" w:type="dxa"/>
            <w:vMerge/>
            <w:tcBorders>
              <w:left w:val="single" w:sz="4" w:space="0" w:color="auto"/>
            </w:tcBorders>
            <w:shd w:val="clear" w:color="auto" w:fill="FFFFFF"/>
          </w:tcPr>
          <w:p w:rsidR="00E2199F" w:rsidRPr="00E2199F" w:rsidRDefault="00E2199F" w:rsidP="00E2199F">
            <w:pPr>
              <w:widowControl w:val="0"/>
              <w:spacing w:after="0" w:line="240" w:lineRule="auto"/>
              <w:rPr>
                <w:rFonts w:ascii="Arial Unicode MS" w:eastAsia="Arial Unicode MS" w:hAnsi="Arial Unicode MS" w:cs="Arial Unicode MS"/>
                <w:color w:val="000000"/>
                <w:sz w:val="20"/>
                <w:szCs w:val="20"/>
                <w:lang w:eastAsia="ro-RO" w:bidi="ro-RO"/>
              </w:rPr>
            </w:pPr>
          </w:p>
        </w:tc>
        <w:tc>
          <w:tcPr>
            <w:tcW w:w="2025" w:type="dxa"/>
            <w:tcBorders>
              <w:top w:val="single" w:sz="4" w:space="0" w:color="auto"/>
              <w:left w:val="single" w:sz="4" w:space="0" w:color="auto"/>
            </w:tcBorders>
            <w:shd w:val="clear" w:color="auto" w:fill="FFFFFF"/>
            <w:vAlign w:val="center"/>
          </w:tcPr>
          <w:p w:rsidR="00E2199F" w:rsidRPr="00E2199F" w:rsidRDefault="00E2199F" w:rsidP="00E2199F">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ro-RO"/>
              </w:rPr>
              <w:t>1</w:t>
            </w:r>
          </w:p>
        </w:tc>
        <w:tc>
          <w:tcPr>
            <w:tcW w:w="2299" w:type="dxa"/>
            <w:tcBorders>
              <w:top w:val="single" w:sz="4" w:space="0" w:color="auto"/>
              <w:left w:val="single" w:sz="4" w:space="0" w:color="auto"/>
            </w:tcBorders>
            <w:shd w:val="clear" w:color="auto" w:fill="FFFFFF"/>
            <w:vAlign w:val="center"/>
          </w:tcPr>
          <w:p w:rsidR="00E2199F" w:rsidRPr="00E2199F" w:rsidRDefault="00E2199F" w:rsidP="00E2199F">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ro-RO"/>
              </w:rPr>
              <w:t>2</w:t>
            </w:r>
          </w:p>
        </w:tc>
        <w:tc>
          <w:tcPr>
            <w:tcW w:w="2029" w:type="dxa"/>
            <w:tcBorders>
              <w:top w:val="single" w:sz="4" w:space="0" w:color="auto"/>
              <w:left w:val="single" w:sz="4" w:space="0" w:color="auto"/>
            </w:tcBorders>
            <w:shd w:val="clear" w:color="auto" w:fill="FFFFFF"/>
          </w:tcPr>
          <w:p w:rsidR="00E2199F" w:rsidRPr="00E2199F" w:rsidRDefault="00E2199F" w:rsidP="00E2199F">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ro-RO"/>
              </w:rPr>
              <w:t>3</w:t>
            </w:r>
          </w:p>
        </w:tc>
        <w:tc>
          <w:tcPr>
            <w:tcW w:w="1357" w:type="dxa"/>
            <w:tcBorders>
              <w:top w:val="single" w:sz="4" w:space="0" w:color="auto"/>
              <w:left w:val="single" w:sz="4" w:space="0" w:color="auto"/>
            </w:tcBorders>
            <w:shd w:val="clear" w:color="auto" w:fill="FFFFFF"/>
          </w:tcPr>
          <w:p w:rsidR="00E2199F" w:rsidRPr="00E2199F" w:rsidRDefault="00E2199F" w:rsidP="00E2199F">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ro-RO"/>
              </w:rPr>
              <w:t>4</w:t>
            </w:r>
          </w:p>
        </w:tc>
        <w:tc>
          <w:tcPr>
            <w:tcW w:w="1410" w:type="dxa"/>
            <w:tcBorders>
              <w:top w:val="single" w:sz="4" w:space="0" w:color="auto"/>
              <w:left w:val="single" w:sz="4" w:space="0" w:color="auto"/>
              <w:right w:val="single" w:sz="4" w:space="0" w:color="auto"/>
            </w:tcBorders>
            <w:shd w:val="clear" w:color="auto" w:fill="FFFFFF"/>
          </w:tcPr>
          <w:p w:rsidR="00E2199F" w:rsidRPr="00E2199F" w:rsidRDefault="00E2199F" w:rsidP="00E2199F">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ro-RO"/>
              </w:rPr>
              <w:t>5</w:t>
            </w:r>
          </w:p>
        </w:tc>
      </w:tr>
      <w:tr w:rsidR="00E2199F" w:rsidRPr="00E2199F" w:rsidTr="00077ED0">
        <w:trPr>
          <w:trHeight w:hRule="exact" w:val="368"/>
        </w:trPr>
        <w:tc>
          <w:tcPr>
            <w:tcW w:w="668" w:type="dxa"/>
            <w:tcBorders>
              <w:top w:val="single" w:sz="4" w:space="0" w:color="auto"/>
              <w:left w:val="single" w:sz="4" w:space="0" w:color="auto"/>
            </w:tcBorders>
            <w:shd w:val="clear" w:color="auto" w:fill="FFFFFF"/>
            <w:vAlign w:val="center"/>
          </w:tcPr>
          <w:p w:rsidR="00E2199F" w:rsidRPr="00E2199F" w:rsidRDefault="00E2199F" w:rsidP="00E2199F">
            <w:pPr>
              <w:widowControl w:val="0"/>
              <w:spacing w:after="0" w:line="170" w:lineRule="exact"/>
              <w:jc w:val="center"/>
              <w:rPr>
                <w:rFonts w:ascii="Arial Unicode MS" w:eastAsia="Arial Unicode MS" w:hAnsi="Arial Unicode MS" w:cs="Arial Unicode MS"/>
                <w:b/>
                <w:color w:val="000000"/>
                <w:sz w:val="20"/>
                <w:szCs w:val="20"/>
                <w:lang w:eastAsia="ro-RO" w:bidi="ro-RO"/>
              </w:rPr>
            </w:pPr>
            <w:r w:rsidRPr="00E2199F">
              <w:rPr>
                <w:rFonts w:ascii="Times New Roman" w:eastAsia="Arial Unicode MS" w:hAnsi="Times New Roman" w:cs="Times New Roman"/>
                <w:bCs/>
                <w:color w:val="000000"/>
                <w:sz w:val="20"/>
                <w:szCs w:val="20"/>
                <w:lang w:eastAsia="ro-RO" w:bidi="ro-RO"/>
              </w:rPr>
              <w:t>1.1.</w:t>
            </w:r>
          </w:p>
        </w:tc>
        <w:tc>
          <w:tcPr>
            <w:tcW w:w="2025" w:type="dxa"/>
            <w:tcBorders>
              <w:top w:val="single" w:sz="4" w:space="0" w:color="auto"/>
              <w:left w:val="single" w:sz="4" w:space="0" w:color="auto"/>
            </w:tcBorders>
            <w:shd w:val="clear" w:color="auto" w:fill="FFFFFF"/>
          </w:tcPr>
          <w:p w:rsidR="00E2199F" w:rsidRPr="00E2199F" w:rsidRDefault="00E2199F" w:rsidP="00E2199F">
            <w:pPr>
              <w:widowControl w:val="0"/>
              <w:spacing w:after="0" w:line="170" w:lineRule="exact"/>
              <w:jc w:val="center"/>
              <w:rPr>
                <w:rFonts w:ascii="Times New Roman" w:eastAsia="Arial Unicode MS" w:hAnsi="Times New Roman" w:cs="Times New Roman"/>
                <w:color w:val="000000"/>
                <w:sz w:val="20"/>
                <w:szCs w:val="20"/>
                <w:lang w:eastAsia="ro-RO" w:bidi="ro-RO"/>
              </w:rPr>
            </w:pPr>
          </w:p>
          <w:p w:rsidR="00E2199F" w:rsidRPr="00E2199F" w:rsidRDefault="00E2199F" w:rsidP="00E2199F">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E2199F">
              <w:rPr>
                <w:rFonts w:ascii="Times New Roman" w:eastAsia="Arial Unicode MS" w:hAnsi="Times New Roman" w:cs="Times New Roman"/>
                <w:color w:val="000000"/>
                <w:sz w:val="20"/>
                <w:szCs w:val="20"/>
                <w:lang w:eastAsia="ro-RO" w:bidi="ro-RO"/>
              </w:rPr>
              <w:t>Elaborat</w:t>
            </w:r>
          </w:p>
        </w:tc>
        <w:tc>
          <w:tcPr>
            <w:tcW w:w="2299" w:type="dxa"/>
            <w:tcBorders>
              <w:top w:val="single" w:sz="4" w:space="0" w:color="auto"/>
              <w:left w:val="single" w:sz="4" w:space="0" w:color="auto"/>
            </w:tcBorders>
            <w:shd w:val="clear" w:color="auto" w:fill="FFFFFF"/>
          </w:tcPr>
          <w:p w:rsidR="00E2199F" w:rsidRPr="00E2199F" w:rsidRDefault="00E2199F" w:rsidP="00E2199F">
            <w:pPr>
              <w:widowControl w:val="0"/>
              <w:spacing w:after="0" w:line="170" w:lineRule="exact"/>
              <w:jc w:val="center"/>
              <w:rPr>
                <w:rFonts w:ascii="Arial Unicode MS" w:eastAsia="Arial Unicode MS" w:hAnsi="Arial Unicode MS" w:cs="Arial Unicode MS"/>
                <w:color w:val="000000"/>
                <w:sz w:val="20"/>
                <w:szCs w:val="20"/>
                <w:lang w:eastAsia="ro-RO" w:bidi="ro-RO"/>
              </w:rPr>
            </w:pPr>
          </w:p>
        </w:tc>
        <w:tc>
          <w:tcPr>
            <w:tcW w:w="2029" w:type="dxa"/>
            <w:tcBorders>
              <w:top w:val="single" w:sz="4" w:space="0" w:color="auto"/>
              <w:left w:val="single" w:sz="4" w:space="0" w:color="auto"/>
            </w:tcBorders>
            <w:shd w:val="clear" w:color="auto" w:fill="FFFFFF"/>
          </w:tcPr>
          <w:p w:rsidR="00E2199F" w:rsidRPr="00E2199F" w:rsidRDefault="00E2199F" w:rsidP="00E2199F">
            <w:pPr>
              <w:widowControl w:val="0"/>
              <w:spacing w:after="0" w:line="170" w:lineRule="exact"/>
              <w:jc w:val="center"/>
              <w:rPr>
                <w:rFonts w:ascii="Times New Roman" w:eastAsia="Arial Unicode MS" w:hAnsi="Times New Roman" w:cs="Times New Roman"/>
                <w:color w:val="000000"/>
                <w:sz w:val="20"/>
                <w:szCs w:val="20"/>
                <w:lang w:eastAsia="ro-RO" w:bidi="ro-RO"/>
              </w:rPr>
            </w:pPr>
          </w:p>
          <w:p w:rsidR="00E2199F" w:rsidRPr="00E2199F" w:rsidRDefault="00E2199F" w:rsidP="00E2199F">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E2199F">
              <w:rPr>
                <w:rFonts w:ascii="Times New Roman" w:eastAsia="Arial Unicode MS" w:hAnsi="Times New Roman" w:cs="Times New Roman"/>
                <w:color w:val="000000"/>
                <w:sz w:val="20"/>
                <w:szCs w:val="20"/>
                <w:lang w:eastAsia="ro-RO" w:bidi="ro-RO"/>
              </w:rPr>
              <w:t>Bibliotecar</w:t>
            </w:r>
          </w:p>
        </w:tc>
        <w:tc>
          <w:tcPr>
            <w:tcW w:w="1357" w:type="dxa"/>
            <w:tcBorders>
              <w:top w:val="single" w:sz="4" w:space="0" w:color="auto"/>
              <w:left w:val="single" w:sz="4" w:space="0" w:color="auto"/>
            </w:tcBorders>
            <w:shd w:val="clear" w:color="auto" w:fill="FFFFFF"/>
          </w:tcPr>
          <w:p w:rsidR="00E2199F" w:rsidRPr="00E2199F" w:rsidRDefault="00E2199F" w:rsidP="00E2199F">
            <w:pPr>
              <w:widowControl w:val="0"/>
              <w:spacing w:after="0" w:line="170" w:lineRule="exact"/>
              <w:jc w:val="center"/>
              <w:rPr>
                <w:rFonts w:ascii="Arial Unicode MS" w:eastAsia="Arial Unicode MS" w:hAnsi="Arial Unicode MS" w:cs="Arial Unicode MS"/>
                <w:color w:val="000000"/>
                <w:sz w:val="20"/>
                <w:szCs w:val="20"/>
                <w:lang w:eastAsia="ro-RO" w:bidi="ro-RO"/>
              </w:rPr>
            </w:pPr>
          </w:p>
        </w:tc>
        <w:tc>
          <w:tcPr>
            <w:tcW w:w="1410" w:type="dxa"/>
            <w:tcBorders>
              <w:top w:val="single" w:sz="4" w:space="0" w:color="auto"/>
              <w:left w:val="single" w:sz="4" w:space="0" w:color="auto"/>
              <w:right w:val="single" w:sz="4" w:space="0" w:color="auto"/>
            </w:tcBorders>
            <w:shd w:val="clear" w:color="auto" w:fill="FFFFFF"/>
          </w:tcPr>
          <w:p w:rsidR="00E2199F" w:rsidRPr="00E2199F" w:rsidRDefault="00E2199F" w:rsidP="00E2199F">
            <w:pPr>
              <w:widowControl w:val="0"/>
              <w:spacing w:after="0" w:line="240" w:lineRule="auto"/>
              <w:jc w:val="center"/>
              <w:rPr>
                <w:rFonts w:ascii="Arial Unicode MS" w:eastAsia="Arial Unicode MS" w:hAnsi="Arial Unicode MS" w:cs="Arial Unicode MS"/>
                <w:color w:val="000000"/>
                <w:sz w:val="20"/>
                <w:szCs w:val="20"/>
                <w:lang w:eastAsia="ro-RO" w:bidi="ro-RO"/>
              </w:rPr>
            </w:pPr>
          </w:p>
        </w:tc>
      </w:tr>
      <w:tr w:rsidR="00E2199F" w:rsidRPr="00E2199F" w:rsidTr="00077ED0">
        <w:trPr>
          <w:trHeight w:hRule="exact" w:val="475"/>
        </w:trPr>
        <w:tc>
          <w:tcPr>
            <w:tcW w:w="668" w:type="dxa"/>
            <w:tcBorders>
              <w:top w:val="single" w:sz="4" w:space="0" w:color="auto"/>
              <w:left w:val="single" w:sz="4" w:space="0" w:color="auto"/>
            </w:tcBorders>
            <w:shd w:val="clear" w:color="auto" w:fill="FFFFFF"/>
          </w:tcPr>
          <w:p w:rsidR="00E2199F" w:rsidRPr="00E2199F" w:rsidRDefault="00E2199F" w:rsidP="00E2199F">
            <w:pPr>
              <w:widowControl w:val="0"/>
              <w:spacing w:after="0" w:line="170" w:lineRule="exact"/>
              <w:jc w:val="center"/>
              <w:rPr>
                <w:rFonts w:ascii="Arial Unicode MS" w:eastAsia="Arial Unicode MS" w:hAnsi="Arial Unicode MS" w:cs="Arial Unicode MS"/>
                <w:b/>
                <w:color w:val="000000"/>
                <w:sz w:val="20"/>
                <w:szCs w:val="20"/>
                <w:lang w:eastAsia="ro-RO" w:bidi="ro-RO"/>
              </w:rPr>
            </w:pPr>
            <w:r w:rsidRPr="00E2199F">
              <w:rPr>
                <w:rFonts w:ascii="Times New Roman" w:eastAsia="Arial Unicode MS" w:hAnsi="Times New Roman" w:cs="Times New Roman"/>
                <w:bCs/>
                <w:color w:val="000000"/>
                <w:sz w:val="20"/>
                <w:szCs w:val="20"/>
                <w:lang w:eastAsia="ro-RO" w:bidi="ro-RO"/>
              </w:rPr>
              <w:t>1.2.</w:t>
            </w:r>
          </w:p>
        </w:tc>
        <w:tc>
          <w:tcPr>
            <w:tcW w:w="2025" w:type="dxa"/>
            <w:tcBorders>
              <w:top w:val="single" w:sz="4" w:space="0" w:color="auto"/>
              <w:left w:val="single" w:sz="4" w:space="0" w:color="auto"/>
            </w:tcBorders>
            <w:shd w:val="clear" w:color="auto" w:fill="FFFFFF"/>
          </w:tcPr>
          <w:p w:rsidR="00E2199F" w:rsidRPr="00E2199F" w:rsidRDefault="00E2199F" w:rsidP="00E2199F">
            <w:pPr>
              <w:widowControl w:val="0"/>
              <w:spacing w:after="0" w:line="170" w:lineRule="exact"/>
              <w:jc w:val="center"/>
              <w:rPr>
                <w:rFonts w:ascii="Times New Roman" w:eastAsia="Arial Unicode MS" w:hAnsi="Times New Roman" w:cs="Times New Roman"/>
                <w:color w:val="000000"/>
                <w:sz w:val="20"/>
                <w:szCs w:val="20"/>
                <w:lang w:eastAsia="ro-RO" w:bidi="ro-RO"/>
              </w:rPr>
            </w:pPr>
          </w:p>
          <w:p w:rsidR="00E2199F" w:rsidRPr="00E2199F" w:rsidRDefault="00E2199F" w:rsidP="00E2199F">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E2199F">
              <w:rPr>
                <w:rFonts w:ascii="Times New Roman" w:eastAsia="Arial Unicode MS" w:hAnsi="Times New Roman" w:cs="Times New Roman"/>
                <w:color w:val="000000"/>
                <w:sz w:val="20"/>
                <w:szCs w:val="20"/>
                <w:lang w:eastAsia="ro-RO" w:bidi="ro-RO"/>
              </w:rPr>
              <w:t>Verificat</w:t>
            </w:r>
          </w:p>
        </w:tc>
        <w:tc>
          <w:tcPr>
            <w:tcW w:w="2299" w:type="dxa"/>
            <w:tcBorders>
              <w:top w:val="single" w:sz="4" w:space="0" w:color="auto"/>
              <w:left w:val="single" w:sz="4" w:space="0" w:color="auto"/>
            </w:tcBorders>
            <w:shd w:val="clear" w:color="auto" w:fill="FFFFFF"/>
          </w:tcPr>
          <w:p w:rsidR="00E2199F" w:rsidRPr="00E2199F" w:rsidRDefault="00E2199F" w:rsidP="00E2199F">
            <w:pPr>
              <w:widowControl w:val="0"/>
              <w:spacing w:after="0" w:line="240" w:lineRule="auto"/>
              <w:jc w:val="center"/>
              <w:rPr>
                <w:rFonts w:ascii="Arial Unicode MS" w:eastAsia="Arial Unicode MS" w:hAnsi="Arial Unicode MS" w:cs="Arial Unicode MS"/>
                <w:color w:val="000000"/>
                <w:sz w:val="20"/>
                <w:szCs w:val="20"/>
                <w:lang w:eastAsia="ro-RO" w:bidi="ro-RO"/>
              </w:rPr>
            </w:pPr>
          </w:p>
        </w:tc>
        <w:tc>
          <w:tcPr>
            <w:tcW w:w="2029" w:type="dxa"/>
            <w:tcBorders>
              <w:top w:val="single" w:sz="4" w:space="0" w:color="auto"/>
              <w:left w:val="single" w:sz="4" w:space="0" w:color="auto"/>
            </w:tcBorders>
            <w:shd w:val="clear" w:color="auto" w:fill="FFFFFF"/>
          </w:tcPr>
          <w:p w:rsidR="00E2199F" w:rsidRPr="00E2199F" w:rsidRDefault="00E2199F" w:rsidP="00E2199F">
            <w:pPr>
              <w:widowControl w:val="0"/>
              <w:spacing w:after="0" w:line="170" w:lineRule="exact"/>
              <w:jc w:val="center"/>
              <w:rPr>
                <w:rFonts w:ascii="Times New Roman" w:eastAsia="Arial Unicode MS" w:hAnsi="Times New Roman" w:cs="Times New Roman"/>
                <w:color w:val="000000"/>
                <w:sz w:val="20"/>
                <w:szCs w:val="20"/>
                <w:lang w:eastAsia="ro-RO" w:bidi="ro-RO"/>
              </w:rPr>
            </w:pPr>
          </w:p>
          <w:p w:rsidR="00E2199F" w:rsidRPr="00E2199F" w:rsidRDefault="00E2199F" w:rsidP="00E2199F">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E2199F">
              <w:rPr>
                <w:rFonts w:ascii="Times New Roman" w:eastAsia="Arial Unicode MS" w:hAnsi="Times New Roman" w:cs="Times New Roman"/>
                <w:color w:val="000000"/>
                <w:sz w:val="20"/>
                <w:szCs w:val="20"/>
                <w:lang w:eastAsia="ro-RO" w:bidi="ro-RO"/>
              </w:rPr>
              <w:t>Viceprimar</w:t>
            </w:r>
          </w:p>
        </w:tc>
        <w:tc>
          <w:tcPr>
            <w:tcW w:w="1357" w:type="dxa"/>
            <w:tcBorders>
              <w:top w:val="single" w:sz="4" w:space="0" w:color="auto"/>
              <w:left w:val="single" w:sz="4" w:space="0" w:color="auto"/>
            </w:tcBorders>
            <w:shd w:val="clear" w:color="auto" w:fill="FFFFFF"/>
          </w:tcPr>
          <w:p w:rsidR="00E2199F" w:rsidRPr="00E2199F" w:rsidRDefault="00E2199F" w:rsidP="00E2199F">
            <w:pPr>
              <w:widowControl w:val="0"/>
              <w:spacing w:after="0" w:line="240" w:lineRule="auto"/>
              <w:jc w:val="center"/>
              <w:rPr>
                <w:rFonts w:ascii="Arial Unicode MS" w:eastAsia="Arial Unicode MS" w:hAnsi="Arial Unicode MS" w:cs="Arial Unicode MS"/>
                <w:color w:val="000000"/>
                <w:sz w:val="20"/>
                <w:szCs w:val="20"/>
                <w:lang w:eastAsia="ro-RO" w:bidi="ro-RO"/>
              </w:rPr>
            </w:pPr>
          </w:p>
        </w:tc>
        <w:tc>
          <w:tcPr>
            <w:tcW w:w="1410" w:type="dxa"/>
            <w:tcBorders>
              <w:top w:val="single" w:sz="4" w:space="0" w:color="auto"/>
              <w:left w:val="single" w:sz="4" w:space="0" w:color="auto"/>
              <w:right w:val="single" w:sz="4" w:space="0" w:color="auto"/>
            </w:tcBorders>
            <w:shd w:val="clear" w:color="auto" w:fill="FFFFFF"/>
          </w:tcPr>
          <w:p w:rsidR="00E2199F" w:rsidRPr="00E2199F" w:rsidRDefault="00E2199F" w:rsidP="00E2199F">
            <w:pPr>
              <w:widowControl w:val="0"/>
              <w:spacing w:after="0" w:line="240" w:lineRule="auto"/>
              <w:jc w:val="center"/>
              <w:rPr>
                <w:rFonts w:ascii="Arial Unicode MS" w:eastAsia="Arial Unicode MS" w:hAnsi="Arial Unicode MS" w:cs="Arial Unicode MS"/>
                <w:color w:val="000000"/>
                <w:sz w:val="20"/>
                <w:szCs w:val="20"/>
                <w:lang w:eastAsia="ro-RO" w:bidi="ro-RO"/>
              </w:rPr>
            </w:pPr>
          </w:p>
        </w:tc>
      </w:tr>
      <w:tr w:rsidR="00E2199F" w:rsidRPr="00E2199F" w:rsidTr="00077ED0">
        <w:trPr>
          <w:trHeight w:hRule="exact" w:val="390"/>
        </w:trPr>
        <w:tc>
          <w:tcPr>
            <w:tcW w:w="668" w:type="dxa"/>
            <w:tcBorders>
              <w:top w:val="single" w:sz="4" w:space="0" w:color="auto"/>
              <w:left w:val="single" w:sz="4" w:space="0" w:color="auto"/>
              <w:bottom w:val="single" w:sz="4" w:space="0" w:color="auto"/>
            </w:tcBorders>
            <w:shd w:val="clear" w:color="auto" w:fill="FFFFFF"/>
          </w:tcPr>
          <w:p w:rsidR="00E2199F" w:rsidRPr="00E2199F" w:rsidRDefault="00E2199F" w:rsidP="00E2199F">
            <w:pPr>
              <w:widowControl w:val="0"/>
              <w:spacing w:after="0" w:line="170" w:lineRule="exact"/>
              <w:jc w:val="center"/>
              <w:rPr>
                <w:rFonts w:ascii="Arial Unicode MS" w:eastAsia="Arial Unicode MS" w:hAnsi="Arial Unicode MS" w:cs="Arial Unicode MS"/>
                <w:b/>
                <w:color w:val="000000"/>
                <w:sz w:val="20"/>
                <w:szCs w:val="20"/>
                <w:lang w:eastAsia="ro-RO" w:bidi="ro-RO"/>
              </w:rPr>
            </w:pPr>
            <w:r w:rsidRPr="00E2199F">
              <w:rPr>
                <w:rFonts w:ascii="Times New Roman" w:eastAsia="Arial Unicode MS" w:hAnsi="Times New Roman" w:cs="Times New Roman"/>
                <w:bCs/>
                <w:color w:val="000000"/>
                <w:sz w:val="20"/>
                <w:szCs w:val="20"/>
                <w:lang w:eastAsia="ro-RO" w:bidi="ro-RO"/>
              </w:rPr>
              <w:t>1.3</w:t>
            </w:r>
          </w:p>
        </w:tc>
        <w:tc>
          <w:tcPr>
            <w:tcW w:w="2025" w:type="dxa"/>
            <w:tcBorders>
              <w:top w:val="single" w:sz="4" w:space="0" w:color="auto"/>
              <w:left w:val="single" w:sz="4" w:space="0" w:color="auto"/>
              <w:bottom w:val="single" w:sz="4" w:space="0" w:color="auto"/>
            </w:tcBorders>
            <w:shd w:val="clear" w:color="auto" w:fill="FFFFFF"/>
          </w:tcPr>
          <w:p w:rsidR="00E2199F" w:rsidRPr="00E2199F" w:rsidRDefault="00E2199F" w:rsidP="00E2199F">
            <w:pPr>
              <w:widowControl w:val="0"/>
              <w:spacing w:after="0" w:line="170" w:lineRule="exact"/>
              <w:jc w:val="center"/>
              <w:rPr>
                <w:rFonts w:ascii="Times New Roman" w:eastAsia="Arial Unicode MS" w:hAnsi="Times New Roman" w:cs="Times New Roman"/>
                <w:color w:val="000000"/>
                <w:sz w:val="20"/>
                <w:szCs w:val="20"/>
                <w:lang w:eastAsia="ro-RO" w:bidi="ro-RO"/>
              </w:rPr>
            </w:pPr>
          </w:p>
          <w:p w:rsidR="00E2199F" w:rsidRPr="00E2199F" w:rsidRDefault="00E2199F" w:rsidP="00E2199F">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E2199F">
              <w:rPr>
                <w:rFonts w:ascii="Times New Roman" w:eastAsia="Arial Unicode MS" w:hAnsi="Times New Roman" w:cs="Times New Roman"/>
                <w:color w:val="000000"/>
                <w:sz w:val="20"/>
                <w:szCs w:val="20"/>
                <w:lang w:eastAsia="ro-RO" w:bidi="ro-RO"/>
              </w:rPr>
              <w:t>Aprobat</w:t>
            </w:r>
          </w:p>
        </w:tc>
        <w:tc>
          <w:tcPr>
            <w:tcW w:w="2299" w:type="dxa"/>
            <w:tcBorders>
              <w:top w:val="single" w:sz="4" w:space="0" w:color="auto"/>
              <w:left w:val="single" w:sz="4" w:space="0" w:color="auto"/>
              <w:bottom w:val="single" w:sz="4" w:space="0" w:color="auto"/>
            </w:tcBorders>
            <w:shd w:val="clear" w:color="auto" w:fill="FFFFFF"/>
          </w:tcPr>
          <w:p w:rsidR="00E2199F" w:rsidRPr="00E2199F" w:rsidRDefault="00E2199F" w:rsidP="00E2199F">
            <w:pPr>
              <w:widowControl w:val="0"/>
              <w:spacing w:after="0" w:line="170" w:lineRule="exact"/>
              <w:jc w:val="center"/>
              <w:rPr>
                <w:rFonts w:ascii="Arial Unicode MS" w:eastAsia="Arial Unicode MS" w:hAnsi="Arial Unicode MS" w:cs="Arial Unicode MS"/>
                <w:color w:val="000000"/>
                <w:sz w:val="20"/>
                <w:szCs w:val="20"/>
                <w:lang w:eastAsia="ro-RO" w:bidi="ro-RO"/>
              </w:rPr>
            </w:pPr>
          </w:p>
        </w:tc>
        <w:tc>
          <w:tcPr>
            <w:tcW w:w="2029" w:type="dxa"/>
            <w:tcBorders>
              <w:top w:val="single" w:sz="4" w:space="0" w:color="auto"/>
              <w:left w:val="single" w:sz="4" w:space="0" w:color="auto"/>
              <w:bottom w:val="single" w:sz="4" w:space="0" w:color="auto"/>
            </w:tcBorders>
            <w:shd w:val="clear" w:color="auto" w:fill="FFFFFF"/>
          </w:tcPr>
          <w:p w:rsidR="00E2199F" w:rsidRPr="00E2199F" w:rsidRDefault="00E2199F" w:rsidP="00E2199F">
            <w:pPr>
              <w:widowControl w:val="0"/>
              <w:spacing w:after="0" w:line="170" w:lineRule="exact"/>
              <w:jc w:val="center"/>
              <w:rPr>
                <w:rFonts w:ascii="Times New Roman" w:eastAsia="Arial Unicode MS" w:hAnsi="Times New Roman" w:cs="Times New Roman"/>
                <w:color w:val="000000"/>
                <w:sz w:val="20"/>
                <w:szCs w:val="20"/>
                <w:lang w:eastAsia="ro-RO" w:bidi="ro-RO"/>
              </w:rPr>
            </w:pPr>
          </w:p>
          <w:p w:rsidR="00E2199F" w:rsidRPr="00E2199F" w:rsidRDefault="00E2199F" w:rsidP="00E2199F">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E2199F">
              <w:rPr>
                <w:rFonts w:ascii="Times New Roman" w:eastAsia="Arial Unicode MS" w:hAnsi="Times New Roman" w:cs="Times New Roman"/>
                <w:color w:val="000000"/>
                <w:sz w:val="20"/>
                <w:szCs w:val="20"/>
                <w:lang w:eastAsia="ro-RO" w:bidi="ro-RO"/>
              </w:rPr>
              <w:t>Primar</w:t>
            </w:r>
          </w:p>
        </w:tc>
        <w:tc>
          <w:tcPr>
            <w:tcW w:w="1357" w:type="dxa"/>
            <w:tcBorders>
              <w:top w:val="single" w:sz="4" w:space="0" w:color="auto"/>
              <w:left w:val="single" w:sz="4" w:space="0" w:color="auto"/>
              <w:bottom w:val="single" w:sz="4" w:space="0" w:color="auto"/>
            </w:tcBorders>
            <w:shd w:val="clear" w:color="auto" w:fill="FFFFFF"/>
          </w:tcPr>
          <w:p w:rsidR="00E2199F" w:rsidRPr="00E2199F" w:rsidRDefault="00E2199F" w:rsidP="00E2199F">
            <w:pPr>
              <w:widowControl w:val="0"/>
              <w:spacing w:after="0" w:line="240" w:lineRule="auto"/>
              <w:jc w:val="center"/>
              <w:rPr>
                <w:rFonts w:ascii="Arial Unicode MS" w:eastAsia="Arial Unicode MS" w:hAnsi="Arial Unicode MS" w:cs="Arial Unicode MS"/>
                <w:color w:val="000000"/>
                <w:sz w:val="20"/>
                <w:szCs w:val="20"/>
                <w:lang w:eastAsia="ro-RO" w:bidi="ro-RO"/>
              </w:rPr>
            </w:pPr>
          </w:p>
        </w:tc>
        <w:tc>
          <w:tcPr>
            <w:tcW w:w="1410" w:type="dxa"/>
            <w:tcBorders>
              <w:top w:val="single" w:sz="4" w:space="0" w:color="auto"/>
              <w:left w:val="single" w:sz="4" w:space="0" w:color="auto"/>
              <w:bottom w:val="single" w:sz="4" w:space="0" w:color="auto"/>
              <w:right w:val="single" w:sz="4" w:space="0" w:color="auto"/>
            </w:tcBorders>
            <w:shd w:val="clear" w:color="auto" w:fill="FFFFFF"/>
          </w:tcPr>
          <w:p w:rsidR="00E2199F" w:rsidRPr="00E2199F" w:rsidRDefault="00E2199F" w:rsidP="00E2199F">
            <w:pPr>
              <w:widowControl w:val="0"/>
              <w:spacing w:after="0" w:line="240" w:lineRule="auto"/>
              <w:jc w:val="center"/>
              <w:rPr>
                <w:rFonts w:ascii="Arial Unicode MS" w:eastAsia="Arial Unicode MS" w:hAnsi="Arial Unicode MS" w:cs="Arial Unicode MS"/>
                <w:color w:val="000000"/>
                <w:sz w:val="20"/>
                <w:szCs w:val="20"/>
                <w:lang w:eastAsia="ro-RO" w:bidi="ro-RO"/>
              </w:rPr>
            </w:pPr>
          </w:p>
        </w:tc>
      </w:tr>
    </w:tbl>
    <w:p w:rsidR="00E2199F" w:rsidRPr="00E2199F" w:rsidRDefault="00E2199F" w:rsidP="00E2199F">
      <w:pPr>
        <w:widowControl w:val="0"/>
        <w:spacing w:after="0" w:line="240" w:lineRule="auto"/>
        <w:rPr>
          <w:rFonts w:ascii="Times New Roman" w:eastAsia="Arial Unicode MS" w:hAnsi="Times New Roman" w:cs="Times New Roman"/>
          <w:b/>
          <w:color w:val="000000"/>
          <w:sz w:val="20"/>
          <w:szCs w:val="20"/>
          <w:lang w:eastAsia="ro-RO" w:bidi="ro-RO"/>
        </w:rPr>
      </w:pPr>
    </w:p>
    <w:p w:rsidR="00E2199F" w:rsidRPr="00E2199F" w:rsidRDefault="00E2199F" w:rsidP="00E2199F">
      <w:pPr>
        <w:widowControl w:val="0"/>
        <w:spacing w:after="0" w:line="240" w:lineRule="auto"/>
        <w:rPr>
          <w:rFonts w:ascii="Times New Roman" w:eastAsia="Arial Unicode MS" w:hAnsi="Times New Roman" w:cs="Times New Roman"/>
          <w:b/>
          <w:color w:val="000000"/>
          <w:sz w:val="20"/>
          <w:szCs w:val="20"/>
          <w:lang w:eastAsia="ro-RO" w:bidi="ro-RO"/>
        </w:rPr>
      </w:pPr>
      <w:r w:rsidRPr="00E2199F">
        <w:rPr>
          <w:rFonts w:ascii="Times New Roman" w:eastAsia="Arial Unicode MS" w:hAnsi="Times New Roman" w:cs="Times New Roman"/>
          <w:b/>
          <w:color w:val="000000"/>
          <w:sz w:val="20"/>
          <w:szCs w:val="20"/>
          <w:lang w:eastAsia="ro-RO" w:bidi="ro-RO"/>
        </w:rPr>
        <w:t>2. Situaţia ediţiilor şi a reviziilor în cadrul ediţiilor procedurii operaţionale</w:t>
      </w:r>
    </w:p>
    <w:p w:rsidR="00E2199F" w:rsidRPr="00E2199F" w:rsidRDefault="00E2199F" w:rsidP="00E2199F">
      <w:pPr>
        <w:widowControl w:val="0"/>
        <w:spacing w:after="0" w:line="240" w:lineRule="auto"/>
        <w:rPr>
          <w:rFonts w:ascii="Times New Roman" w:eastAsia="Arial Unicode MS" w:hAnsi="Times New Roman" w:cs="Times New Roman"/>
          <w:color w:val="000000"/>
          <w:sz w:val="20"/>
          <w:szCs w:val="20"/>
          <w:lang w:eastAsia="ro-RO" w:bidi="ro-RO"/>
        </w:rPr>
      </w:pPr>
    </w:p>
    <w:tbl>
      <w:tblPr>
        <w:tblW w:w="9794" w:type="dxa"/>
        <w:tblLayout w:type="fixed"/>
        <w:tblCellMar>
          <w:left w:w="10" w:type="dxa"/>
          <w:right w:w="10" w:type="dxa"/>
        </w:tblCellMar>
        <w:tblLook w:val="04A0" w:firstRow="1" w:lastRow="0" w:firstColumn="1" w:lastColumn="0" w:noHBand="0" w:noVBand="1"/>
      </w:tblPr>
      <w:tblGrid>
        <w:gridCol w:w="675"/>
        <w:gridCol w:w="1961"/>
        <w:gridCol w:w="2663"/>
        <w:gridCol w:w="2346"/>
        <w:gridCol w:w="2149"/>
      </w:tblGrid>
      <w:tr w:rsidR="00E2199F" w:rsidRPr="00E2199F" w:rsidTr="00077ED0">
        <w:trPr>
          <w:trHeight w:hRule="exact" w:val="827"/>
        </w:trPr>
        <w:tc>
          <w:tcPr>
            <w:tcW w:w="675" w:type="dxa"/>
            <w:vMerge w:val="restart"/>
            <w:tcBorders>
              <w:top w:val="single" w:sz="4" w:space="0" w:color="auto"/>
              <w:left w:val="single" w:sz="4" w:space="0" w:color="auto"/>
            </w:tcBorders>
            <w:shd w:val="clear" w:color="auto" w:fill="FFFFFF"/>
          </w:tcPr>
          <w:p w:rsidR="00E2199F" w:rsidRPr="00E2199F" w:rsidRDefault="00E2199F" w:rsidP="00E2199F">
            <w:pPr>
              <w:widowControl w:val="0"/>
              <w:spacing w:after="0" w:line="240" w:lineRule="auto"/>
              <w:jc w:val="center"/>
              <w:rPr>
                <w:rFonts w:ascii="Arial Unicode MS" w:eastAsia="Arial Unicode MS" w:hAnsi="Arial Unicode MS" w:cs="Arial Unicode MS"/>
                <w:color w:val="000000"/>
                <w:sz w:val="20"/>
                <w:szCs w:val="20"/>
                <w:lang w:eastAsia="ro-RO" w:bidi="ro-RO"/>
              </w:rPr>
            </w:pPr>
          </w:p>
        </w:tc>
        <w:tc>
          <w:tcPr>
            <w:tcW w:w="1961" w:type="dxa"/>
            <w:tcBorders>
              <w:top w:val="single" w:sz="4" w:space="0" w:color="auto"/>
              <w:left w:val="single" w:sz="4" w:space="0" w:color="auto"/>
            </w:tcBorders>
            <w:shd w:val="clear" w:color="auto" w:fill="FFFFFF"/>
            <w:vAlign w:val="center"/>
          </w:tcPr>
          <w:p w:rsidR="00E2199F" w:rsidRPr="00E2199F" w:rsidRDefault="00E2199F" w:rsidP="00E2199F">
            <w:pPr>
              <w:widowControl w:val="0"/>
              <w:spacing w:after="0" w:line="197" w:lineRule="exact"/>
              <w:jc w:val="center"/>
              <w:rPr>
                <w:rFonts w:ascii="Arial Unicode MS" w:eastAsia="Arial Unicode MS" w:hAnsi="Arial Unicode MS" w:cs="Arial Unicode MS"/>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ro-RO"/>
              </w:rPr>
              <w:t>Ediţia/ revizia în cadrul ediţiei</w:t>
            </w:r>
          </w:p>
        </w:tc>
        <w:tc>
          <w:tcPr>
            <w:tcW w:w="2663" w:type="dxa"/>
            <w:tcBorders>
              <w:top w:val="single" w:sz="4" w:space="0" w:color="auto"/>
              <w:left w:val="single" w:sz="4" w:space="0" w:color="auto"/>
            </w:tcBorders>
            <w:shd w:val="clear" w:color="auto" w:fill="FFFFFF"/>
          </w:tcPr>
          <w:p w:rsidR="00E2199F" w:rsidRPr="00E2199F" w:rsidRDefault="00E2199F" w:rsidP="00E2199F">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ro-RO"/>
              </w:rPr>
              <w:t>Componenta revizuita</w:t>
            </w:r>
          </w:p>
        </w:tc>
        <w:tc>
          <w:tcPr>
            <w:tcW w:w="2346" w:type="dxa"/>
            <w:tcBorders>
              <w:top w:val="single" w:sz="4" w:space="0" w:color="auto"/>
              <w:left w:val="single" w:sz="4" w:space="0" w:color="auto"/>
            </w:tcBorders>
            <w:shd w:val="clear" w:color="auto" w:fill="FFFFFF"/>
            <w:vAlign w:val="center"/>
          </w:tcPr>
          <w:p w:rsidR="00E2199F" w:rsidRPr="00E2199F" w:rsidRDefault="00E2199F" w:rsidP="00E2199F">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ro-RO"/>
              </w:rPr>
              <w:t>Modalitatea reviziei</w:t>
            </w:r>
          </w:p>
        </w:tc>
        <w:tc>
          <w:tcPr>
            <w:tcW w:w="2149" w:type="dxa"/>
            <w:tcBorders>
              <w:top w:val="single" w:sz="4" w:space="0" w:color="auto"/>
              <w:left w:val="single" w:sz="4" w:space="0" w:color="auto"/>
              <w:right w:val="single" w:sz="4" w:space="0" w:color="auto"/>
            </w:tcBorders>
            <w:shd w:val="clear" w:color="auto" w:fill="FFFFFF"/>
            <w:vAlign w:val="bottom"/>
          </w:tcPr>
          <w:p w:rsidR="00E2199F" w:rsidRPr="00E2199F" w:rsidRDefault="00E2199F" w:rsidP="00E2199F">
            <w:pPr>
              <w:widowControl w:val="0"/>
              <w:spacing w:after="0" w:line="194" w:lineRule="exact"/>
              <w:jc w:val="center"/>
              <w:rPr>
                <w:rFonts w:ascii="Arial Unicode MS" w:eastAsia="Arial Unicode MS" w:hAnsi="Arial Unicode MS" w:cs="Arial Unicode MS"/>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ro-RO"/>
              </w:rPr>
              <w:t>Data de la care se aplică prevederile ediţiei sau reviziei ediţiei</w:t>
            </w:r>
          </w:p>
        </w:tc>
      </w:tr>
      <w:tr w:rsidR="00E2199F" w:rsidRPr="00E2199F" w:rsidTr="00077ED0">
        <w:trPr>
          <w:trHeight w:hRule="exact" w:val="208"/>
        </w:trPr>
        <w:tc>
          <w:tcPr>
            <w:tcW w:w="675" w:type="dxa"/>
            <w:vMerge/>
            <w:tcBorders>
              <w:left w:val="single" w:sz="4" w:space="0" w:color="auto"/>
            </w:tcBorders>
            <w:shd w:val="clear" w:color="auto" w:fill="FFFFFF"/>
          </w:tcPr>
          <w:p w:rsidR="00E2199F" w:rsidRPr="00E2199F" w:rsidRDefault="00E2199F" w:rsidP="00E2199F">
            <w:pPr>
              <w:widowControl w:val="0"/>
              <w:spacing w:after="0" w:line="240" w:lineRule="auto"/>
              <w:jc w:val="center"/>
              <w:rPr>
                <w:rFonts w:ascii="Arial Unicode MS" w:eastAsia="Arial Unicode MS" w:hAnsi="Arial Unicode MS" w:cs="Arial Unicode MS"/>
                <w:color w:val="000000"/>
                <w:sz w:val="20"/>
                <w:szCs w:val="20"/>
                <w:lang w:eastAsia="ro-RO" w:bidi="ro-RO"/>
              </w:rPr>
            </w:pPr>
          </w:p>
        </w:tc>
        <w:tc>
          <w:tcPr>
            <w:tcW w:w="1961" w:type="dxa"/>
            <w:tcBorders>
              <w:top w:val="single" w:sz="4" w:space="0" w:color="auto"/>
              <w:left w:val="single" w:sz="4" w:space="0" w:color="auto"/>
            </w:tcBorders>
            <w:shd w:val="clear" w:color="auto" w:fill="FFFFFF"/>
            <w:vAlign w:val="bottom"/>
          </w:tcPr>
          <w:p w:rsidR="00E2199F" w:rsidRPr="00E2199F" w:rsidRDefault="00E2199F" w:rsidP="00E2199F">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ro-RO"/>
              </w:rPr>
              <w:t>1</w:t>
            </w:r>
          </w:p>
        </w:tc>
        <w:tc>
          <w:tcPr>
            <w:tcW w:w="2663" w:type="dxa"/>
            <w:tcBorders>
              <w:top w:val="single" w:sz="4" w:space="0" w:color="auto"/>
              <w:left w:val="single" w:sz="4" w:space="0" w:color="auto"/>
            </w:tcBorders>
            <w:shd w:val="clear" w:color="auto" w:fill="FFFFFF"/>
            <w:vAlign w:val="bottom"/>
          </w:tcPr>
          <w:p w:rsidR="00E2199F" w:rsidRPr="00E2199F" w:rsidRDefault="00E2199F" w:rsidP="00E2199F">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ro-RO"/>
              </w:rPr>
              <w:t>2</w:t>
            </w:r>
          </w:p>
        </w:tc>
        <w:tc>
          <w:tcPr>
            <w:tcW w:w="2346" w:type="dxa"/>
            <w:tcBorders>
              <w:top w:val="single" w:sz="4" w:space="0" w:color="auto"/>
              <w:left w:val="single" w:sz="4" w:space="0" w:color="auto"/>
            </w:tcBorders>
            <w:shd w:val="clear" w:color="auto" w:fill="FFFFFF"/>
            <w:vAlign w:val="bottom"/>
          </w:tcPr>
          <w:p w:rsidR="00E2199F" w:rsidRPr="00E2199F" w:rsidRDefault="00E2199F" w:rsidP="00E2199F">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ro-RO"/>
              </w:rPr>
              <w:t>3</w:t>
            </w:r>
          </w:p>
        </w:tc>
        <w:tc>
          <w:tcPr>
            <w:tcW w:w="2149" w:type="dxa"/>
            <w:tcBorders>
              <w:top w:val="single" w:sz="4" w:space="0" w:color="auto"/>
              <w:left w:val="single" w:sz="4" w:space="0" w:color="auto"/>
              <w:right w:val="single" w:sz="4" w:space="0" w:color="auto"/>
            </w:tcBorders>
            <w:shd w:val="clear" w:color="auto" w:fill="FFFFFF"/>
            <w:vAlign w:val="bottom"/>
          </w:tcPr>
          <w:p w:rsidR="00E2199F" w:rsidRPr="00E2199F" w:rsidRDefault="00E2199F" w:rsidP="00E2199F">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ro-RO"/>
              </w:rPr>
              <w:t>4</w:t>
            </w:r>
          </w:p>
        </w:tc>
      </w:tr>
      <w:tr w:rsidR="00E2199F" w:rsidRPr="00E2199F" w:rsidTr="00077ED0">
        <w:trPr>
          <w:trHeight w:hRule="exact" w:val="228"/>
        </w:trPr>
        <w:tc>
          <w:tcPr>
            <w:tcW w:w="675" w:type="dxa"/>
            <w:tcBorders>
              <w:top w:val="single" w:sz="4" w:space="0" w:color="auto"/>
              <w:left w:val="single" w:sz="4" w:space="0" w:color="auto"/>
              <w:bottom w:val="single" w:sz="4" w:space="0" w:color="auto"/>
            </w:tcBorders>
            <w:shd w:val="clear" w:color="auto" w:fill="FFFFFF"/>
            <w:vAlign w:val="bottom"/>
          </w:tcPr>
          <w:p w:rsidR="00E2199F" w:rsidRPr="00E2199F" w:rsidRDefault="00E2199F" w:rsidP="00E2199F">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ro-RO"/>
              </w:rPr>
              <w:t>2.1.</w:t>
            </w:r>
          </w:p>
        </w:tc>
        <w:tc>
          <w:tcPr>
            <w:tcW w:w="1961" w:type="dxa"/>
            <w:tcBorders>
              <w:top w:val="single" w:sz="4" w:space="0" w:color="auto"/>
              <w:left w:val="single" w:sz="4" w:space="0" w:color="auto"/>
              <w:bottom w:val="single" w:sz="4" w:space="0" w:color="auto"/>
            </w:tcBorders>
            <w:shd w:val="clear" w:color="auto" w:fill="FFFFFF"/>
            <w:vAlign w:val="bottom"/>
          </w:tcPr>
          <w:p w:rsidR="00E2199F" w:rsidRPr="00E2199F" w:rsidRDefault="00E2199F" w:rsidP="00E2199F">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ro-RO"/>
              </w:rPr>
              <w:t>Ediţia 1</w:t>
            </w:r>
          </w:p>
        </w:tc>
        <w:tc>
          <w:tcPr>
            <w:tcW w:w="2663" w:type="dxa"/>
            <w:tcBorders>
              <w:top w:val="single" w:sz="4" w:space="0" w:color="auto"/>
              <w:left w:val="single" w:sz="4" w:space="0" w:color="auto"/>
              <w:bottom w:val="single" w:sz="4" w:space="0" w:color="auto"/>
            </w:tcBorders>
            <w:shd w:val="clear" w:color="auto" w:fill="FFFFFF"/>
            <w:vAlign w:val="bottom"/>
          </w:tcPr>
          <w:p w:rsidR="00E2199F" w:rsidRPr="00E2199F" w:rsidRDefault="00E2199F" w:rsidP="00E2199F">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ro-RO"/>
              </w:rPr>
              <w:t>x</w:t>
            </w:r>
          </w:p>
        </w:tc>
        <w:tc>
          <w:tcPr>
            <w:tcW w:w="2346" w:type="dxa"/>
            <w:tcBorders>
              <w:top w:val="single" w:sz="4" w:space="0" w:color="auto"/>
              <w:left w:val="single" w:sz="4" w:space="0" w:color="auto"/>
              <w:bottom w:val="single" w:sz="4" w:space="0" w:color="auto"/>
            </w:tcBorders>
            <w:shd w:val="clear" w:color="auto" w:fill="FFFFFF"/>
            <w:vAlign w:val="bottom"/>
          </w:tcPr>
          <w:p w:rsidR="00E2199F" w:rsidRPr="00E2199F" w:rsidRDefault="00E2199F" w:rsidP="00E2199F">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ro-RO"/>
              </w:rPr>
              <w:t>x</w:t>
            </w:r>
          </w:p>
        </w:tc>
        <w:tc>
          <w:tcPr>
            <w:tcW w:w="2149" w:type="dxa"/>
            <w:tcBorders>
              <w:top w:val="single" w:sz="4" w:space="0" w:color="auto"/>
              <w:left w:val="single" w:sz="4" w:space="0" w:color="auto"/>
              <w:bottom w:val="single" w:sz="4" w:space="0" w:color="auto"/>
              <w:right w:val="single" w:sz="4" w:space="0" w:color="auto"/>
            </w:tcBorders>
            <w:shd w:val="clear" w:color="auto" w:fill="FFFFFF"/>
            <w:vAlign w:val="bottom"/>
          </w:tcPr>
          <w:p w:rsidR="00E2199F" w:rsidRPr="00E2199F" w:rsidRDefault="00E2199F" w:rsidP="00E2199F">
            <w:pPr>
              <w:widowControl w:val="0"/>
              <w:spacing w:after="0" w:line="170" w:lineRule="exact"/>
              <w:jc w:val="center"/>
              <w:rPr>
                <w:rFonts w:ascii="Arial Unicode MS" w:eastAsia="Arial Unicode MS" w:hAnsi="Arial Unicode MS" w:cs="Arial Unicode MS"/>
                <w:color w:val="000000"/>
                <w:sz w:val="20"/>
                <w:szCs w:val="20"/>
                <w:lang w:eastAsia="ro-RO" w:bidi="ro-RO"/>
              </w:rPr>
            </w:pPr>
          </w:p>
        </w:tc>
      </w:tr>
    </w:tbl>
    <w:p w:rsidR="00E2199F" w:rsidRPr="00E2199F" w:rsidRDefault="00E2199F" w:rsidP="00E2199F">
      <w:pPr>
        <w:widowControl w:val="0"/>
        <w:spacing w:after="0" w:line="240" w:lineRule="auto"/>
        <w:rPr>
          <w:rFonts w:ascii="Times New Roman" w:eastAsia="Arial Unicode MS" w:hAnsi="Times New Roman" w:cs="Times New Roman"/>
          <w:color w:val="000000"/>
          <w:sz w:val="20"/>
          <w:szCs w:val="20"/>
          <w:lang w:eastAsia="ro-RO" w:bidi="ro-RO"/>
        </w:rPr>
      </w:pPr>
    </w:p>
    <w:p w:rsidR="00E2199F" w:rsidRPr="00E2199F" w:rsidRDefault="00E2199F" w:rsidP="00E2199F">
      <w:pPr>
        <w:widowControl w:val="0"/>
        <w:spacing w:after="0" w:line="240" w:lineRule="auto"/>
        <w:rPr>
          <w:rFonts w:ascii="Times New Roman" w:eastAsia="Arial Unicode MS" w:hAnsi="Times New Roman" w:cs="Times New Roman"/>
          <w:b/>
          <w:color w:val="000000"/>
          <w:sz w:val="20"/>
          <w:szCs w:val="20"/>
          <w:lang w:eastAsia="ro-RO" w:bidi="ro-RO"/>
        </w:rPr>
      </w:pPr>
      <w:r w:rsidRPr="00E2199F">
        <w:rPr>
          <w:rFonts w:ascii="Times New Roman" w:eastAsia="Arial Unicode MS" w:hAnsi="Times New Roman" w:cs="Times New Roman"/>
          <w:b/>
          <w:color w:val="000000"/>
          <w:sz w:val="20"/>
          <w:szCs w:val="20"/>
          <w:lang w:eastAsia="ro-RO" w:bidi="ro-RO"/>
        </w:rPr>
        <w:t>3. Lista cuprinzând persoanele la care se difuzează ediţia sau, după caz, revizia din cadrul ediţiei procedurii operaţionale</w:t>
      </w:r>
    </w:p>
    <w:p w:rsidR="00E2199F" w:rsidRPr="00E2199F" w:rsidRDefault="00E2199F" w:rsidP="00E2199F">
      <w:pPr>
        <w:widowControl w:val="0"/>
        <w:spacing w:after="0" w:line="240" w:lineRule="auto"/>
        <w:rPr>
          <w:rFonts w:ascii="Times New Roman" w:eastAsia="Arial Unicode MS" w:hAnsi="Times New Roman" w:cs="Times New Roman"/>
          <w:b/>
          <w:color w:val="000000"/>
          <w:sz w:val="20"/>
          <w:szCs w:val="20"/>
          <w:lang w:eastAsia="ro-RO" w:bidi="ro-RO"/>
        </w:rPr>
      </w:pPr>
    </w:p>
    <w:tbl>
      <w:tblPr>
        <w:tblW w:w="9791" w:type="dxa"/>
        <w:tblLayout w:type="fixed"/>
        <w:tblCellMar>
          <w:left w:w="10" w:type="dxa"/>
          <w:right w:w="10" w:type="dxa"/>
        </w:tblCellMar>
        <w:tblLook w:val="04A0" w:firstRow="1" w:lastRow="0" w:firstColumn="1" w:lastColumn="0" w:noHBand="0" w:noVBand="1"/>
      </w:tblPr>
      <w:tblGrid>
        <w:gridCol w:w="552"/>
        <w:gridCol w:w="1109"/>
        <w:gridCol w:w="859"/>
        <w:gridCol w:w="1205"/>
        <w:gridCol w:w="1224"/>
        <w:gridCol w:w="1973"/>
        <w:gridCol w:w="979"/>
        <w:gridCol w:w="1890"/>
      </w:tblGrid>
      <w:tr w:rsidR="00E2199F" w:rsidRPr="00E2199F" w:rsidTr="00077ED0">
        <w:trPr>
          <w:trHeight w:hRule="exact" w:val="605"/>
        </w:trPr>
        <w:tc>
          <w:tcPr>
            <w:tcW w:w="552" w:type="dxa"/>
            <w:vMerge w:val="restart"/>
            <w:tcBorders>
              <w:top w:val="single" w:sz="4" w:space="0" w:color="auto"/>
              <w:left w:val="single" w:sz="4" w:space="0" w:color="auto"/>
            </w:tcBorders>
            <w:shd w:val="clear" w:color="auto" w:fill="FFFFFF"/>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p>
        </w:tc>
        <w:tc>
          <w:tcPr>
            <w:tcW w:w="1109" w:type="dxa"/>
            <w:tcBorders>
              <w:top w:val="single" w:sz="4" w:space="0" w:color="auto"/>
              <w:left w:val="single" w:sz="4" w:space="0" w:color="auto"/>
            </w:tcBorders>
            <w:shd w:val="clear" w:color="auto" w:fill="FFFFFF"/>
            <w:vAlign w:val="center"/>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ro-RO"/>
              </w:rPr>
              <w:t>Scopul</w:t>
            </w:r>
          </w:p>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ro-RO"/>
              </w:rPr>
              <w:t>difuzării</w:t>
            </w:r>
          </w:p>
        </w:tc>
        <w:tc>
          <w:tcPr>
            <w:tcW w:w="859" w:type="dxa"/>
            <w:tcBorders>
              <w:top w:val="single" w:sz="4" w:space="0" w:color="auto"/>
              <w:left w:val="single" w:sz="4" w:space="0" w:color="auto"/>
            </w:tcBorders>
            <w:shd w:val="clear" w:color="auto" w:fill="FFFFFF"/>
            <w:vAlign w:val="center"/>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ro-RO"/>
              </w:rPr>
              <w:t>Exem</w:t>
            </w:r>
            <w:r w:rsidRPr="00E2199F">
              <w:rPr>
                <w:rFonts w:ascii="Times New Roman" w:eastAsia="Arial Unicode MS" w:hAnsi="Times New Roman" w:cs="Times New Roman"/>
                <w:b/>
                <w:bCs/>
                <w:color w:val="000000"/>
                <w:sz w:val="20"/>
                <w:szCs w:val="20"/>
                <w:lang w:eastAsia="ro-RO" w:bidi="ro-RO"/>
              </w:rPr>
              <w:softHyphen/>
              <w:t>plar nr.</w:t>
            </w:r>
          </w:p>
        </w:tc>
        <w:tc>
          <w:tcPr>
            <w:tcW w:w="1205" w:type="dxa"/>
            <w:tcBorders>
              <w:top w:val="single" w:sz="4" w:space="0" w:color="auto"/>
              <w:left w:val="single" w:sz="4" w:space="0" w:color="auto"/>
            </w:tcBorders>
            <w:shd w:val="clear" w:color="auto" w:fill="FFFFFF"/>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ro-RO"/>
              </w:rPr>
              <w:t>Compar</w:t>
            </w:r>
            <w:r w:rsidRPr="00E2199F">
              <w:rPr>
                <w:rFonts w:ascii="Times New Roman" w:eastAsia="Arial Unicode MS" w:hAnsi="Times New Roman" w:cs="Times New Roman"/>
                <w:b/>
                <w:bCs/>
                <w:color w:val="000000"/>
                <w:sz w:val="20"/>
                <w:szCs w:val="20"/>
                <w:lang w:eastAsia="ro-RO" w:bidi="ro-RO"/>
              </w:rPr>
              <w:softHyphen/>
            </w:r>
          </w:p>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ro-RO"/>
              </w:rPr>
              <w:t>timent</w:t>
            </w:r>
          </w:p>
        </w:tc>
        <w:tc>
          <w:tcPr>
            <w:tcW w:w="1224" w:type="dxa"/>
            <w:tcBorders>
              <w:top w:val="single" w:sz="4" w:space="0" w:color="auto"/>
              <w:left w:val="single" w:sz="4" w:space="0" w:color="auto"/>
            </w:tcBorders>
            <w:shd w:val="clear" w:color="auto" w:fill="FFFFFF"/>
            <w:vAlign w:val="center"/>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ro-RO"/>
              </w:rPr>
              <w:t>Funcţia</w:t>
            </w:r>
          </w:p>
        </w:tc>
        <w:tc>
          <w:tcPr>
            <w:tcW w:w="1973" w:type="dxa"/>
            <w:tcBorders>
              <w:top w:val="single" w:sz="4" w:space="0" w:color="auto"/>
              <w:left w:val="single" w:sz="4" w:space="0" w:color="auto"/>
            </w:tcBorders>
            <w:shd w:val="clear" w:color="auto" w:fill="FFFFFF"/>
            <w:vAlign w:val="center"/>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de-DE"/>
              </w:rPr>
              <w:t>Nume şi prenume</w:t>
            </w:r>
          </w:p>
        </w:tc>
        <w:tc>
          <w:tcPr>
            <w:tcW w:w="979" w:type="dxa"/>
            <w:tcBorders>
              <w:top w:val="single" w:sz="4" w:space="0" w:color="auto"/>
              <w:left w:val="single" w:sz="4" w:space="0" w:color="auto"/>
            </w:tcBorders>
            <w:shd w:val="clear" w:color="auto" w:fill="FFFFFF"/>
            <w:vAlign w:val="center"/>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de-DE"/>
              </w:rPr>
              <w:t>Data</w:t>
            </w:r>
          </w:p>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ro-RO"/>
              </w:rPr>
              <w:t>primirii</w:t>
            </w:r>
          </w:p>
        </w:tc>
        <w:tc>
          <w:tcPr>
            <w:tcW w:w="1890" w:type="dxa"/>
            <w:tcBorders>
              <w:top w:val="single" w:sz="4" w:space="0" w:color="auto"/>
              <w:left w:val="single" w:sz="4" w:space="0" w:color="auto"/>
              <w:right w:val="single" w:sz="4" w:space="0" w:color="auto"/>
            </w:tcBorders>
            <w:shd w:val="clear" w:color="auto" w:fill="FFFFFF"/>
            <w:vAlign w:val="center"/>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ro-RO"/>
              </w:rPr>
              <w:t>Semnătură</w:t>
            </w:r>
          </w:p>
        </w:tc>
      </w:tr>
      <w:tr w:rsidR="00E2199F" w:rsidRPr="00E2199F" w:rsidTr="00077ED0">
        <w:trPr>
          <w:trHeight w:hRule="exact" w:val="202"/>
        </w:trPr>
        <w:tc>
          <w:tcPr>
            <w:tcW w:w="552" w:type="dxa"/>
            <w:vMerge/>
            <w:tcBorders>
              <w:left w:val="single" w:sz="4" w:space="0" w:color="auto"/>
            </w:tcBorders>
            <w:shd w:val="clear" w:color="auto" w:fill="FFFFFF"/>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p>
        </w:tc>
        <w:tc>
          <w:tcPr>
            <w:tcW w:w="1109" w:type="dxa"/>
            <w:tcBorders>
              <w:top w:val="single" w:sz="4" w:space="0" w:color="auto"/>
              <w:left w:val="single" w:sz="4" w:space="0" w:color="auto"/>
            </w:tcBorders>
            <w:shd w:val="clear" w:color="auto" w:fill="FFFFFF"/>
            <w:vAlign w:val="bottom"/>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ro-RO"/>
              </w:rPr>
              <w:t>1</w:t>
            </w:r>
          </w:p>
        </w:tc>
        <w:tc>
          <w:tcPr>
            <w:tcW w:w="859" w:type="dxa"/>
            <w:tcBorders>
              <w:top w:val="single" w:sz="4" w:space="0" w:color="auto"/>
              <w:left w:val="single" w:sz="4" w:space="0" w:color="auto"/>
            </w:tcBorders>
            <w:shd w:val="clear" w:color="auto" w:fill="FFFFFF"/>
            <w:vAlign w:val="bottom"/>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color w:val="000000"/>
                <w:sz w:val="20"/>
                <w:szCs w:val="20"/>
                <w:lang w:eastAsia="ro-RO" w:bidi="ro-RO"/>
              </w:rPr>
              <w:t>2</w:t>
            </w:r>
          </w:p>
        </w:tc>
        <w:tc>
          <w:tcPr>
            <w:tcW w:w="1205" w:type="dxa"/>
            <w:tcBorders>
              <w:top w:val="single" w:sz="4" w:space="0" w:color="auto"/>
              <w:left w:val="single" w:sz="4" w:space="0" w:color="auto"/>
            </w:tcBorders>
            <w:shd w:val="clear" w:color="auto" w:fill="FFFFFF"/>
            <w:vAlign w:val="bottom"/>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color w:val="000000"/>
                <w:sz w:val="20"/>
                <w:szCs w:val="20"/>
                <w:lang w:eastAsia="ro-RO" w:bidi="ro-RO"/>
              </w:rPr>
              <w:t>3</w:t>
            </w:r>
          </w:p>
        </w:tc>
        <w:tc>
          <w:tcPr>
            <w:tcW w:w="1224" w:type="dxa"/>
            <w:tcBorders>
              <w:top w:val="single" w:sz="4" w:space="0" w:color="auto"/>
              <w:left w:val="single" w:sz="4" w:space="0" w:color="auto"/>
            </w:tcBorders>
            <w:shd w:val="clear" w:color="auto" w:fill="FFFFFF"/>
            <w:vAlign w:val="bottom"/>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ro-RO"/>
              </w:rPr>
              <w:t>4</w:t>
            </w:r>
          </w:p>
        </w:tc>
        <w:tc>
          <w:tcPr>
            <w:tcW w:w="1973" w:type="dxa"/>
            <w:tcBorders>
              <w:top w:val="single" w:sz="4" w:space="0" w:color="auto"/>
              <w:left w:val="single" w:sz="4" w:space="0" w:color="auto"/>
            </w:tcBorders>
            <w:shd w:val="clear" w:color="auto" w:fill="FFFFFF"/>
            <w:vAlign w:val="bottom"/>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de-DE"/>
              </w:rPr>
              <w:t>5</w:t>
            </w:r>
          </w:p>
        </w:tc>
        <w:tc>
          <w:tcPr>
            <w:tcW w:w="979" w:type="dxa"/>
            <w:tcBorders>
              <w:top w:val="single" w:sz="4" w:space="0" w:color="auto"/>
              <w:left w:val="single" w:sz="4" w:space="0" w:color="auto"/>
            </w:tcBorders>
            <w:shd w:val="clear" w:color="auto" w:fill="FFFFFF"/>
            <w:vAlign w:val="bottom"/>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color w:val="000000"/>
                <w:sz w:val="20"/>
                <w:szCs w:val="20"/>
                <w:lang w:eastAsia="ro-RO" w:bidi="de-DE"/>
              </w:rPr>
              <w:t>6</w:t>
            </w:r>
          </w:p>
        </w:tc>
        <w:tc>
          <w:tcPr>
            <w:tcW w:w="1890" w:type="dxa"/>
            <w:tcBorders>
              <w:top w:val="single" w:sz="4" w:space="0" w:color="auto"/>
              <w:left w:val="single" w:sz="4" w:space="0" w:color="auto"/>
              <w:right w:val="single" w:sz="4" w:space="0" w:color="auto"/>
            </w:tcBorders>
            <w:shd w:val="clear" w:color="auto" w:fill="FFFFFF"/>
            <w:vAlign w:val="bottom"/>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color w:val="000000"/>
                <w:sz w:val="20"/>
                <w:szCs w:val="20"/>
                <w:lang w:eastAsia="ro-RO" w:bidi="de-DE"/>
              </w:rPr>
              <w:t>7</w:t>
            </w:r>
          </w:p>
        </w:tc>
      </w:tr>
      <w:tr w:rsidR="00E2199F" w:rsidRPr="00E2199F" w:rsidTr="00077ED0">
        <w:trPr>
          <w:trHeight w:hRule="exact" w:val="787"/>
        </w:trPr>
        <w:tc>
          <w:tcPr>
            <w:tcW w:w="552" w:type="dxa"/>
            <w:tcBorders>
              <w:top w:val="single" w:sz="4" w:space="0" w:color="auto"/>
              <w:left w:val="single" w:sz="4" w:space="0" w:color="auto"/>
            </w:tcBorders>
            <w:shd w:val="clear" w:color="auto" w:fill="FFFFFF"/>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color w:val="000000"/>
                <w:sz w:val="20"/>
                <w:szCs w:val="20"/>
                <w:lang w:eastAsia="ro-RO" w:bidi="ro-RO"/>
              </w:rPr>
              <w:t>3.1.</w:t>
            </w:r>
          </w:p>
        </w:tc>
        <w:tc>
          <w:tcPr>
            <w:tcW w:w="1109" w:type="dxa"/>
            <w:tcBorders>
              <w:top w:val="single" w:sz="4" w:space="0" w:color="auto"/>
              <w:left w:val="single" w:sz="4" w:space="0" w:color="auto"/>
            </w:tcBorders>
            <w:shd w:val="clear" w:color="auto" w:fill="FFFFFF"/>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color w:val="000000"/>
                <w:sz w:val="20"/>
                <w:szCs w:val="20"/>
                <w:lang w:eastAsia="ro-RO" w:bidi="ro-RO"/>
              </w:rPr>
              <w:t>Aplicare</w:t>
            </w:r>
          </w:p>
        </w:tc>
        <w:tc>
          <w:tcPr>
            <w:tcW w:w="859" w:type="dxa"/>
            <w:tcBorders>
              <w:top w:val="single" w:sz="4" w:space="0" w:color="auto"/>
              <w:left w:val="single" w:sz="4" w:space="0" w:color="auto"/>
            </w:tcBorders>
            <w:shd w:val="clear" w:color="auto" w:fill="FFFFFF"/>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color w:val="000000"/>
                <w:sz w:val="20"/>
                <w:szCs w:val="20"/>
                <w:lang w:eastAsia="ro-RO" w:bidi="ro-RO"/>
              </w:rPr>
              <w:t>1</w:t>
            </w:r>
          </w:p>
        </w:tc>
        <w:tc>
          <w:tcPr>
            <w:tcW w:w="1205" w:type="dxa"/>
            <w:tcBorders>
              <w:top w:val="single" w:sz="4" w:space="0" w:color="auto"/>
              <w:left w:val="single" w:sz="4" w:space="0" w:color="auto"/>
            </w:tcBorders>
            <w:shd w:val="clear" w:color="auto" w:fill="FFFFFF"/>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color w:val="000000"/>
                <w:sz w:val="20"/>
                <w:szCs w:val="20"/>
                <w:lang w:eastAsia="ro-RO" w:bidi="ro-RO"/>
              </w:rPr>
              <w:t>Cămine</w:t>
            </w:r>
          </w:p>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color w:val="000000"/>
                <w:sz w:val="20"/>
                <w:szCs w:val="20"/>
                <w:lang w:eastAsia="ro-RO" w:bidi="ro-RO"/>
              </w:rPr>
              <w:t>culturale,</w:t>
            </w:r>
          </w:p>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color w:val="000000"/>
                <w:sz w:val="20"/>
                <w:szCs w:val="20"/>
                <w:lang w:eastAsia="ro-RO" w:bidi="ro-RO"/>
              </w:rPr>
              <w:t>biblioteca</w:t>
            </w:r>
          </w:p>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color w:val="000000"/>
                <w:sz w:val="20"/>
                <w:szCs w:val="20"/>
                <w:lang w:eastAsia="ro-RO" w:bidi="ro-RO"/>
              </w:rPr>
              <w:t>comunala</w:t>
            </w:r>
          </w:p>
        </w:tc>
        <w:tc>
          <w:tcPr>
            <w:tcW w:w="1224" w:type="dxa"/>
            <w:tcBorders>
              <w:top w:val="single" w:sz="4" w:space="0" w:color="auto"/>
              <w:left w:val="single" w:sz="4" w:space="0" w:color="auto"/>
            </w:tcBorders>
            <w:shd w:val="clear" w:color="auto" w:fill="FFFFFF"/>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color w:val="000000"/>
                <w:sz w:val="20"/>
                <w:szCs w:val="20"/>
                <w:lang w:eastAsia="ro-RO" w:bidi="ro-RO"/>
              </w:rPr>
              <w:t>Bibliotecar</w:t>
            </w:r>
          </w:p>
        </w:tc>
        <w:tc>
          <w:tcPr>
            <w:tcW w:w="1973" w:type="dxa"/>
            <w:tcBorders>
              <w:top w:val="single" w:sz="4" w:space="0" w:color="auto"/>
              <w:left w:val="single" w:sz="4" w:space="0" w:color="auto"/>
            </w:tcBorders>
            <w:shd w:val="clear" w:color="auto" w:fill="FFFFFF"/>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p>
        </w:tc>
        <w:tc>
          <w:tcPr>
            <w:tcW w:w="979" w:type="dxa"/>
            <w:tcBorders>
              <w:top w:val="single" w:sz="4" w:space="0" w:color="auto"/>
              <w:left w:val="single" w:sz="4" w:space="0" w:color="auto"/>
            </w:tcBorders>
            <w:shd w:val="clear" w:color="auto" w:fill="FFFFFF"/>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p>
        </w:tc>
        <w:tc>
          <w:tcPr>
            <w:tcW w:w="1890" w:type="dxa"/>
            <w:tcBorders>
              <w:top w:val="single" w:sz="4" w:space="0" w:color="auto"/>
              <w:left w:val="single" w:sz="4" w:space="0" w:color="auto"/>
              <w:right w:val="single" w:sz="4" w:space="0" w:color="auto"/>
            </w:tcBorders>
            <w:shd w:val="clear" w:color="auto" w:fill="FFFFFF"/>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p>
        </w:tc>
      </w:tr>
      <w:tr w:rsidR="00E2199F" w:rsidRPr="00E2199F" w:rsidTr="00077ED0">
        <w:trPr>
          <w:trHeight w:hRule="exact" w:val="206"/>
        </w:trPr>
        <w:tc>
          <w:tcPr>
            <w:tcW w:w="552" w:type="dxa"/>
            <w:tcBorders>
              <w:top w:val="single" w:sz="4" w:space="0" w:color="auto"/>
              <w:left w:val="single" w:sz="4" w:space="0" w:color="auto"/>
            </w:tcBorders>
            <w:shd w:val="clear" w:color="auto" w:fill="FFFFFF"/>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color w:val="000000"/>
                <w:sz w:val="20"/>
                <w:szCs w:val="20"/>
                <w:lang w:eastAsia="ro-RO" w:bidi="ro-RO"/>
              </w:rPr>
              <w:t>3.2.</w:t>
            </w:r>
          </w:p>
        </w:tc>
        <w:tc>
          <w:tcPr>
            <w:tcW w:w="1109" w:type="dxa"/>
            <w:tcBorders>
              <w:top w:val="single" w:sz="4" w:space="0" w:color="auto"/>
              <w:left w:val="single" w:sz="4" w:space="0" w:color="auto"/>
            </w:tcBorders>
            <w:shd w:val="clear" w:color="auto" w:fill="FFFFFF"/>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color w:val="000000"/>
                <w:sz w:val="20"/>
                <w:szCs w:val="20"/>
                <w:lang w:eastAsia="ro-RO" w:bidi="ro-RO"/>
              </w:rPr>
              <w:t>Informare</w:t>
            </w:r>
          </w:p>
        </w:tc>
        <w:tc>
          <w:tcPr>
            <w:tcW w:w="859" w:type="dxa"/>
            <w:tcBorders>
              <w:top w:val="single" w:sz="4" w:space="0" w:color="auto"/>
              <w:left w:val="single" w:sz="4" w:space="0" w:color="auto"/>
            </w:tcBorders>
            <w:shd w:val="clear" w:color="auto" w:fill="FFFFFF"/>
            <w:vAlign w:val="bottom"/>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color w:val="000000"/>
                <w:sz w:val="20"/>
                <w:szCs w:val="20"/>
                <w:lang w:eastAsia="ro-RO" w:bidi="ro-RO"/>
              </w:rPr>
              <w:t>2</w:t>
            </w:r>
          </w:p>
        </w:tc>
        <w:tc>
          <w:tcPr>
            <w:tcW w:w="1205" w:type="dxa"/>
            <w:tcBorders>
              <w:top w:val="single" w:sz="4" w:space="0" w:color="auto"/>
              <w:left w:val="single" w:sz="4" w:space="0" w:color="auto"/>
            </w:tcBorders>
            <w:shd w:val="clear" w:color="auto" w:fill="FFFFFF"/>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color w:val="000000"/>
                <w:sz w:val="20"/>
                <w:szCs w:val="20"/>
                <w:lang w:eastAsia="ro-RO" w:bidi="ro-RO"/>
              </w:rPr>
              <w:t>Conducere</w:t>
            </w:r>
          </w:p>
        </w:tc>
        <w:tc>
          <w:tcPr>
            <w:tcW w:w="1224" w:type="dxa"/>
            <w:tcBorders>
              <w:top w:val="single" w:sz="4" w:space="0" w:color="auto"/>
              <w:left w:val="single" w:sz="4" w:space="0" w:color="auto"/>
            </w:tcBorders>
            <w:shd w:val="clear" w:color="auto" w:fill="FFFFFF"/>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color w:val="000000"/>
                <w:sz w:val="20"/>
                <w:szCs w:val="20"/>
                <w:lang w:eastAsia="ro-RO" w:bidi="ro-RO"/>
              </w:rPr>
              <w:t>Primar</w:t>
            </w:r>
          </w:p>
        </w:tc>
        <w:tc>
          <w:tcPr>
            <w:tcW w:w="1973" w:type="dxa"/>
            <w:tcBorders>
              <w:top w:val="single" w:sz="4" w:space="0" w:color="auto"/>
              <w:left w:val="single" w:sz="4" w:space="0" w:color="auto"/>
            </w:tcBorders>
            <w:shd w:val="clear" w:color="auto" w:fill="FFFFFF"/>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p>
        </w:tc>
        <w:tc>
          <w:tcPr>
            <w:tcW w:w="979" w:type="dxa"/>
            <w:tcBorders>
              <w:top w:val="single" w:sz="4" w:space="0" w:color="auto"/>
              <w:left w:val="single" w:sz="4" w:space="0" w:color="auto"/>
            </w:tcBorders>
            <w:shd w:val="clear" w:color="auto" w:fill="FFFFFF"/>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p>
        </w:tc>
        <w:tc>
          <w:tcPr>
            <w:tcW w:w="1890" w:type="dxa"/>
            <w:tcBorders>
              <w:top w:val="single" w:sz="4" w:space="0" w:color="auto"/>
              <w:left w:val="single" w:sz="4" w:space="0" w:color="auto"/>
              <w:right w:val="single" w:sz="4" w:space="0" w:color="auto"/>
            </w:tcBorders>
            <w:shd w:val="clear" w:color="auto" w:fill="FFFFFF"/>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p>
        </w:tc>
      </w:tr>
      <w:tr w:rsidR="00E2199F" w:rsidRPr="00E2199F" w:rsidTr="00077ED0">
        <w:trPr>
          <w:trHeight w:hRule="exact" w:val="398"/>
        </w:trPr>
        <w:tc>
          <w:tcPr>
            <w:tcW w:w="552" w:type="dxa"/>
            <w:tcBorders>
              <w:top w:val="single" w:sz="4" w:space="0" w:color="auto"/>
              <w:left w:val="single" w:sz="4" w:space="0" w:color="auto"/>
            </w:tcBorders>
            <w:shd w:val="clear" w:color="auto" w:fill="FFFFFF"/>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color w:val="000000"/>
                <w:sz w:val="20"/>
                <w:szCs w:val="20"/>
                <w:lang w:eastAsia="ro-RO" w:bidi="ro-RO"/>
              </w:rPr>
              <w:t>3.3.</w:t>
            </w:r>
          </w:p>
        </w:tc>
        <w:tc>
          <w:tcPr>
            <w:tcW w:w="1109" w:type="dxa"/>
            <w:tcBorders>
              <w:top w:val="single" w:sz="4" w:space="0" w:color="auto"/>
              <w:left w:val="single" w:sz="4" w:space="0" w:color="auto"/>
            </w:tcBorders>
            <w:shd w:val="clear" w:color="auto" w:fill="FFFFFF"/>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color w:val="000000"/>
                <w:sz w:val="20"/>
                <w:szCs w:val="20"/>
                <w:lang w:eastAsia="ro-RO" w:bidi="ro-RO"/>
              </w:rPr>
              <w:t>Evidenta</w:t>
            </w:r>
          </w:p>
        </w:tc>
        <w:tc>
          <w:tcPr>
            <w:tcW w:w="859" w:type="dxa"/>
            <w:tcBorders>
              <w:top w:val="single" w:sz="4" w:space="0" w:color="auto"/>
              <w:left w:val="single" w:sz="4" w:space="0" w:color="auto"/>
            </w:tcBorders>
            <w:shd w:val="clear" w:color="auto" w:fill="FFFFFF"/>
            <w:vAlign w:val="center"/>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color w:val="000000"/>
                <w:sz w:val="20"/>
                <w:szCs w:val="20"/>
                <w:lang w:eastAsia="ro-RO" w:bidi="ro-RO"/>
              </w:rPr>
              <w:t>1</w:t>
            </w:r>
          </w:p>
        </w:tc>
        <w:tc>
          <w:tcPr>
            <w:tcW w:w="1205" w:type="dxa"/>
            <w:tcBorders>
              <w:top w:val="single" w:sz="4" w:space="0" w:color="auto"/>
              <w:left w:val="single" w:sz="4" w:space="0" w:color="auto"/>
            </w:tcBorders>
            <w:shd w:val="clear" w:color="auto" w:fill="FFFFFF"/>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color w:val="000000"/>
                <w:sz w:val="20"/>
                <w:szCs w:val="20"/>
                <w:lang w:eastAsia="ro-RO" w:bidi="ro-RO"/>
              </w:rPr>
              <w:t>biblioteca</w:t>
            </w:r>
          </w:p>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color w:val="000000"/>
                <w:sz w:val="20"/>
                <w:szCs w:val="20"/>
                <w:lang w:eastAsia="ro-RO" w:bidi="ro-RO"/>
              </w:rPr>
              <w:t>comunala</w:t>
            </w:r>
          </w:p>
        </w:tc>
        <w:tc>
          <w:tcPr>
            <w:tcW w:w="1224" w:type="dxa"/>
            <w:tcBorders>
              <w:top w:val="single" w:sz="4" w:space="0" w:color="auto"/>
              <w:left w:val="single" w:sz="4" w:space="0" w:color="auto"/>
            </w:tcBorders>
            <w:shd w:val="clear" w:color="auto" w:fill="FFFFFF"/>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color w:val="000000"/>
                <w:sz w:val="20"/>
                <w:szCs w:val="20"/>
                <w:lang w:eastAsia="ro-RO" w:bidi="ro-RO"/>
              </w:rPr>
              <w:t>Bibliotecar</w:t>
            </w:r>
          </w:p>
        </w:tc>
        <w:tc>
          <w:tcPr>
            <w:tcW w:w="1973" w:type="dxa"/>
            <w:tcBorders>
              <w:top w:val="single" w:sz="4" w:space="0" w:color="auto"/>
              <w:left w:val="single" w:sz="4" w:space="0" w:color="auto"/>
            </w:tcBorders>
            <w:shd w:val="clear" w:color="auto" w:fill="FFFFFF"/>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p>
        </w:tc>
        <w:tc>
          <w:tcPr>
            <w:tcW w:w="979" w:type="dxa"/>
            <w:tcBorders>
              <w:top w:val="single" w:sz="4" w:space="0" w:color="auto"/>
              <w:left w:val="single" w:sz="4" w:space="0" w:color="auto"/>
            </w:tcBorders>
            <w:shd w:val="clear" w:color="auto" w:fill="FFFFFF"/>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p>
        </w:tc>
        <w:tc>
          <w:tcPr>
            <w:tcW w:w="1890" w:type="dxa"/>
            <w:tcBorders>
              <w:top w:val="single" w:sz="4" w:space="0" w:color="auto"/>
              <w:left w:val="single" w:sz="4" w:space="0" w:color="auto"/>
              <w:right w:val="single" w:sz="4" w:space="0" w:color="auto"/>
            </w:tcBorders>
            <w:shd w:val="clear" w:color="auto" w:fill="FFFFFF"/>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p>
        </w:tc>
      </w:tr>
      <w:tr w:rsidR="00E2199F" w:rsidRPr="00E2199F" w:rsidTr="00077ED0">
        <w:trPr>
          <w:trHeight w:hRule="exact" w:val="787"/>
        </w:trPr>
        <w:tc>
          <w:tcPr>
            <w:tcW w:w="552" w:type="dxa"/>
            <w:tcBorders>
              <w:top w:val="single" w:sz="4" w:space="0" w:color="auto"/>
              <w:left w:val="single" w:sz="4" w:space="0" w:color="auto"/>
            </w:tcBorders>
            <w:shd w:val="clear" w:color="auto" w:fill="FFFFFF"/>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color w:val="000000"/>
                <w:sz w:val="20"/>
                <w:szCs w:val="20"/>
                <w:lang w:eastAsia="ro-RO" w:bidi="ro-RO"/>
              </w:rPr>
              <w:t>3.4.</w:t>
            </w:r>
          </w:p>
        </w:tc>
        <w:tc>
          <w:tcPr>
            <w:tcW w:w="1109" w:type="dxa"/>
            <w:tcBorders>
              <w:top w:val="single" w:sz="4" w:space="0" w:color="auto"/>
              <w:left w:val="single" w:sz="4" w:space="0" w:color="auto"/>
            </w:tcBorders>
            <w:shd w:val="clear" w:color="auto" w:fill="FFFFFF"/>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color w:val="000000"/>
                <w:sz w:val="20"/>
                <w:szCs w:val="20"/>
                <w:lang w:eastAsia="ro-RO" w:bidi="ro-RO"/>
              </w:rPr>
              <w:t>Arhivare</w:t>
            </w:r>
          </w:p>
        </w:tc>
        <w:tc>
          <w:tcPr>
            <w:tcW w:w="859" w:type="dxa"/>
            <w:tcBorders>
              <w:top w:val="single" w:sz="4" w:space="0" w:color="auto"/>
              <w:left w:val="single" w:sz="4" w:space="0" w:color="auto"/>
            </w:tcBorders>
            <w:shd w:val="clear" w:color="auto" w:fill="FFFFFF"/>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bCs/>
                <w:color w:val="000000"/>
                <w:sz w:val="20"/>
                <w:szCs w:val="20"/>
                <w:lang w:eastAsia="ro-RO" w:bidi="ro-RO"/>
              </w:rPr>
              <w:t>1</w:t>
            </w:r>
          </w:p>
        </w:tc>
        <w:tc>
          <w:tcPr>
            <w:tcW w:w="1205" w:type="dxa"/>
            <w:tcBorders>
              <w:top w:val="single" w:sz="4" w:space="0" w:color="auto"/>
              <w:left w:val="single" w:sz="4" w:space="0" w:color="auto"/>
            </w:tcBorders>
            <w:shd w:val="clear" w:color="auto" w:fill="FFFFFF"/>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color w:val="000000"/>
                <w:sz w:val="20"/>
                <w:szCs w:val="20"/>
                <w:lang w:eastAsia="ro-RO" w:bidi="ro-RO"/>
              </w:rPr>
              <w:t>Cămine</w:t>
            </w:r>
          </w:p>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color w:val="000000"/>
                <w:sz w:val="20"/>
                <w:szCs w:val="20"/>
                <w:lang w:eastAsia="ro-RO" w:bidi="ro-RO"/>
              </w:rPr>
              <w:t>culturale,</w:t>
            </w:r>
          </w:p>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color w:val="000000"/>
                <w:sz w:val="20"/>
                <w:szCs w:val="20"/>
                <w:lang w:eastAsia="ro-RO" w:bidi="ro-RO"/>
              </w:rPr>
              <w:t>biblioteca</w:t>
            </w:r>
          </w:p>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color w:val="000000"/>
                <w:sz w:val="20"/>
                <w:szCs w:val="20"/>
                <w:lang w:eastAsia="ro-RO" w:bidi="ro-RO"/>
              </w:rPr>
              <w:t>comunala</w:t>
            </w:r>
          </w:p>
        </w:tc>
        <w:tc>
          <w:tcPr>
            <w:tcW w:w="1224" w:type="dxa"/>
            <w:tcBorders>
              <w:top w:val="single" w:sz="4" w:space="0" w:color="auto"/>
              <w:left w:val="single" w:sz="4" w:space="0" w:color="auto"/>
            </w:tcBorders>
            <w:shd w:val="clear" w:color="auto" w:fill="FFFFFF"/>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color w:val="000000"/>
                <w:sz w:val="20"/>
                <w:szCs w:val="20"/>
                <w:lang w:eastAsia="ro-RO" w:bidi="ro-RO"/>
              </w:rPr>
              <w:t>Bibliotecar</w:t>
            </w:r>
          </w:p>
        </w:tc>
        <w:tc>
          <w:tcPr>
            <w:tcW w:w="1973" w:type="dxa"/>
            <w:tcBorders>
              <w:top w:val="single" w:sz="4" w:space="0" w:color="auto"/>
              <w:left w:val="single" w:sz="4" w:space="0" w:color="auto"/>
            </w:tcBorders>
            <w:shd w:val="clear" w:color="auto" w:fill="FFFFFF"/>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p>
        </w:tc>
        <w:tc>
          <w:tcPr>
            <w:tcW w:w="979" w:type="dxa"/>
            <w:tcBorders>
              <w:top w:val="single" w:sz="4" w:space="0" w:color="auto"/>
              <w:left w:val="single" w:sz="4" w:space="0" w:color="auto"/>
            </w:tcBorders>
            <w:shd w:val="clear" w:color="auto" w:fill="FFFFFF"/>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p>
        </w:tc>
        <w:tc>
          <w:tcPr>
            <w:tcW w:w="1890" w:type="dxa"/>
            <w:tcBorders>
              <w:top w:val="single" w:sz="4" w:space="0" w:color="auto"/>
              <w:left w:val="single" w:sz="4" w:space="0" w:color="auto"/>
              <w:right w:val="single" w:sz="4" w:space="0" w:color="auto"/>
            </w:tcBorders>
            <w:shd w:val="clear" w:color="auto" w:fill="FFFFFF"/>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p>
        </w:tc>
      </w:tr>
      <w:tr w:rsidR="00E2199F" w:rsidRPr="00E2199F" w:rsidTr="00077ED0">
        <w:trPr>
          <w:trHeight w:hRule="exact" w:val="226"/>
        </w:trPr>
        <w:tc>
          <w:tcPr>
            <w:tcW w:w="552" w:type="dxa"/>
            <w:tcBorders>
              <w:top w:val="single" w:sz="4" w:space="0" w:color="auto"/>
              <w:left w:val="single" w:sz="4" w:space="0" w:color="auto"/>
              <w:bottom w:val="single" w:sz="4" w:space="0" w:color="auto"/>
            </w:tcBorders>
            <w:shd w:val="clear" w:color="auto" w:fill="FFFFFF"/>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color w:val="000000"/>
                <w:sz w:val="20"/>
                <w:szCs w:val="20"/>
                <w:lang w:eastAsia="ro-RO" w:bidi="ro-RO"/>
              </w:rPr>
              <w:t>3.5.</w:t>
            </w:r>
          </w:p>
        </w:tc>
        <w:tc>
          <w:tcPr>
            <w:tcW w:w="1109" w:type="dxa"/>
            <w:tcBorders>
              <w:top w:val="single" w:sz="4" w:space="0" w:color="auto"/>
              <w:left w:val="single" w:sz="4" w:space="0" w:color="auto"/>
              <w:bottom w:val="single" w:sz="4" w:space="0" w:color="auto"/>
            </w:tcBorders>
            <w:shd w:val="clear" w:color="auto" w:fill="FFFFFF"/>
            <w:vAlign w:val="center"/>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color w:val="000000"/>
                <w:sz w:val="20"/>
                <w:szCs w:val="20"/>
                <w:lang w:eastAsia="ro-RO" w:bidi="ro-RO"/>
              </w:rPr>
              <w:t>Alte scopuri</w:t>
            </w:r>
          </w:p>
        </w:tc>
        <w:tc>
          <w:tcPr>
            <w:tcW w:w="859" w:type="dxa"/>
            <w:tcBorders>
              <w:top w:val="single" w:sz="4" w:space="0" w:color="auto"/>
              <w:left w:val="single" w:sz="4" w:space="0" w:color="auto"/>
              <w:bottom w:val="single" w:sz="4" w:space="0" w:color="auto"/>
            </w:tcBorders>
            <w:shd w:val="clear" w:color="auto" w:fill="FFFFFF"/>
            <w:vAlign w:val="center"/>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ro-RO"/>
              </w:rPr>
              <w:t>-</w:t>
            </w:r>
          </w:p>
        </w:tc>
        <w:tc>
          <w:tcPr>
            <w:tcW w:w="1205" w:type="dxa"/>
            <w:tcBorders>
              <w:top w:val="single" w:sz="4" w:space="0" w:color="auto"/>
              <w:left w:val="single" w:sz="4" w:space="0" w:color="auto"/>
              <w:bottom w:val="single" w:sz="4" w:space="0" w:color="auto"/>
            </w:tcBorders>
            <w:shd w:val="clear" w:color="auto" w:fill="FFFFFF"/>
            <w:vAlign w:val="center"/>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ro-RO"/>
              </w:rPr>
              <w:t>-</w:t>
            </w:r>
          </w:p>
        </w:tc>
        <w:tc>
          <w:tcPr>
            <w:tcW w:w="1224" w:type="dxa"/>
            <w:tcBorders>
              <w:top w:val="single" w:sz="4" w:space="0" w:color="auto"/>
              <w:left w:val="single" w:sz="4" w:space="0" w:color="auto"/>
              <w:bottom w:val="single" w:sz="4" w:space="0" w:color="auto"/>
            </w:tcBorders>
            <w:shd w:val="clear" w:color="auto" w:fill="FFFFFF"/>
            <w:vAlign w:val="center"/>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ro-RO"/>
              </w:rPr>
              <w:t>-</w:t>
            </w:r>
          </w:p>
        </w:tc>
        <w:tc>
          <w:tcPr>
            <w:tcW w:w="1973" w:type="dxa"/>
            <w:tcBorders>
              <w:top w:val="single" w:sz="4" w:space="0" w:color="auto"/>
              <w:left w:val="single" w:sz="4" w:space="0" w:color="auto"/>
              <w:bottom w:val="single" w:sz="4" w:space="0" w:color="auto"/>
            </w:tcBorders>
            <w:shd w:val="clear" w:color="auto" w:fill="FFFFFF"/>
            <w:vAlign w:val="center"/>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de-DE"/>
              </w:rPr>
              <w:t>-</w:t>
            </w:r>
          </w:p>
        </w:tc>
        <w:tc>
          <w:tcPr>
            <w:tcW w:w="979" w:type="dxa"/>
            <w:tcBorders>
              <w:top w:val="single" w:sz="4" w:space="0" w:color="auto"/>
              <w:left w:val="single" w:sz="4" w:space="0" w:color="auto"/>
              <w:bottom w:val="single" w:sz="4" w:space="0" w:color="auto"/>
            </w:tcBorders>
            <w:shd w:val="clear" w:color="auto" w:fill="FFFFFF"/>
            <w:vAlign w:val="center"/>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b/>
                <w:bCs/>
                <w:color w:val="000000"/>
                <w:sz w:val="20"/>
                <w:szCs w:val="20"/>
                <w:lang w:eastAsia="ro-RO" w:bidi="de-DE"/>
              </w:rPr>
              <w:t>-</w:t>
            </w:r>
          </w:p>
        </w:tc>
        <w:tc>
          <w:tcPr>
            <w:tcW w:w="1890" w:type="dxa"/>
            <w:tcBorders>
              <w:top w:val="single" w:sz="4" w:space="0" w:color="auto"/>
              <w:left w:val="single" w:sz="4" w:space="0" w:color="auto"/>
              <w:bottom w:val="single" w:sz="4" w:space="0" w:color="auto"/>
              <w:right w:val="single" w:sz="4" w:space="0" w:color="auto"/>
            </w:tcBorders>
            <w:shd w:val="clear" w:color="auto" w:fill="FFFFFF"/>
          </w:tcPr>
          <w:p w:rsidR="00E2199F" w:rsidRPr="00E2199F" w:rsidRDefault="00E2199F" w:rsidP="00E2199F">
            <w:pPr>
              <w:widowControl w:val="0"/>
              <w:spacing w:after="0" w:line="240" w:lineRule="auto"/>
              <w:jc w:val="center"/>
              <w:rPr>
                <w:rFonts w:ascii="Times New Roman" w:eastAsia="Arial Unicode MS" w:hAnsi="Times New Roman" w:cs="Times New Roman"/>
                <w:color w:val="000000"/>
                <w:sz w:val="20"/>
                <w:szCs w:val="20"/>
                <w:lang w:eastAsia="ro-RO" w:bidi="ro-RO"/>
              </w:rPr>
            </w:pPr>
          </w:p>
        </w:tc>
      </w:tr>
    </w:tbl>
    <w:p w:rsidR="00E2199F" w:rsidRPr="00E2199F" w:rsidRDefault="00E2199F" w:rsidP="00E2199F">
      <w:pPr>
        <w:widowControl w:val="0"/>
        <w:spacing w:after="0" w:line="240" w:lineRule="auto"/>
        <w:rPr>
          <w:rFonts w:ascii="Times New Roman" w:eastAsia="Arial Unicode MS" w:hAnsi="Times New Roman" w:cs="Times New Roman"/>
          <w:color w:val="000000"/>
          <w:sz w:val="20"/>
          <w:szCs w:val="20"/>
          <w:lang w:eastAsia="ro-RO" w:bidi="ro-RO"/>
        </w:rPr>
      </w:pPr>
    </w:p>
    <w:p w:rsidR="00E2199F" w:rsidRPr="00E2199F" w:rsidRDefault="00E2199F" w:rsidP="00E2199F">
      <w:pPr>
        <w:widowControl w:val="0"/>
        <w:spacing w:after="0" w:line="240" w:lineRule="auto"/>
        <w:rPr>
          <w:rFonts w:ascii="Times New Roman" w:eastAsia="Arial Unicode MS" w:hAnsi="Times New Roman" w:cs="Times New Roman"/>
          <w:b/>
          <w:color w:val="000000"/>
          <w:sz w:val="20"/>
          <w:szCs w:val="20"/>
          <w:lang w:eastAsia="ro-RO" w:bidi="ro-RO"/>
        </w:rPr>
      </w:pPr>
      <w:r w:rsidRPr="00E2199F">
        <w:rPr>
          <w:rFonts w:ascii="Times New Roman" w:eastAsia="Arial Unicode MS" w:hAnsi="Times New Roman" w:cs="Times New Roman"/>
          <w:b/>
          <w:color w:val="000000"/>
          <w:sz w:val="20"/>
          <w:szCs w:val="20"/>
          <w:lang w:eastAsia="ro-RO" w:bidi="ro-RO"/>
        </w:rPr>
        <w:t>4. Scopul procedurii operaţionale</w:t>
      </w:r>
    </w:p>
    <w:p w:rsidR="00E2199F" w:rsidRPr="00E2199F" w:rsidRDefault="00E2199F" w:rsidP="00E2199F">
      <w:pPr>
        <w:widowControl w:val="0"/>
        <w:spacing w:after="0" w:line="240" w:lineRule="auto"/>
        <w:rPr>
          <w:rFonts w:ascii="Times New Roman" w:eastAsia="Arial Unicode MS" w:hAnsi="Times New Roman" w:cs="Times New Roman"/>
          <w:color w:val="000000"/>
          <w:sz w:val="20"/>
          <w:szCs w:val="20"/>
          <w:lang w:eastAsia="ro-RO" w:bidi="ro-RO"/>
        </w:rPr>
      </w:pPr>
    </w:p>
    <w:p w:rsidR="00E2199F" w:rsidRPr="00E2199F" w:rsidRDefault="00E2199F" w:rsidP="00E2199F">
      <w:pPr>
        <w:widowControl w:val="0"/>
        <w:spacing w:after="0" w:line="240" w:lineRule="auto"/>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b/>
          <w:color w:val="000000"/>
          <w:sz w:val="20"/>
          <w:szCs w:val="20"/>
          <w:lang w:eastAsia="ro-RO" w:bidi="ro-RO"/>
        </w:rPr>
        <w:t>4.1</w:t>
      </w:r>
      <w:r w:rsidRPr="00E2199F">
        <w:rPr>
          <w:rFonts w:ascii="Times New Roman" w:eastAsia="Arial Unicode MS" w:hAnsi="Times New Roman" w:cs="Times New Roman"/>
          <w:color w:val="000000"/>
          <w:sz w:val="20"/>
          <w:szCs w:val="20"/>
          <w:lang w:eastAsia="ro-RO" w:bidi="ro-RO"/>
        </w:rPr>
        <w:t>.</w:t>
      </w:r>
      <w:r w:rsidRPr="00E2199F">
        <w:rPr>
          <w:rFonts w:ascii="Times New Roman" w:eastAsia="Arial Unicode MS" w:hAnsi="Times New Roman" w:cs="Times New Roman"/>
          <w:color w:val="000000"/>
          <w:sz w:val="20"/>
          <w:szCs w:val="20"/>
          <w:lang w:eastAsia="ro-RO" w:bidi="ro-RO"/>
        </w:rPr>
        <w:tab/>
        <w:t>Prezenta procedura stabileşte modul constituire, completare si organizarea colecţiilor Bibliotecii Comunale din cadrul PRIMĂRIEI COMUNEI Dărmăneşti.</w:t>
      </w:r>
    </w:p>
    <w:p w:rsidR="00E2199F" w:rsidRPr="00E2199F" w:rsidRDefault="00E2199F" w:rsidP="00E2199F">
      <w:pPr>
        <w:widowControl w:val="0"/>
        <w:spacing w:after="0" w:line="240" w:lineRule="auto"/>
        <w:rPr>
          <w:rFonts w:ascii="Times New Roman" w:eastAsia="Arial Unicode MS" w:hAnsi="Times New Roman" w:cs="Times New Roman"/>
          <w:b/>
          <w:color w:val="000000"/>
          <w:sz w:val="20"/>
          <w:szCs w:val="20"/>
          <w:lang w:eastAsia="ro-RO" w:bidi="ro-RO"/>
        </w:rPr>
      </w:pPr>
      <w:r w:rsidRPr="00E2199F">
        <w:rPr>
          <w:rFonts w:ascii="Times New Roman" w:eastAsia="Arial Unicode MS" w:hAnsi="Times New Roman" w:cs="Times New Roman"/>
          <w:b/>
          <w:color w:val="000000"/>
          <w:sz w:val="20"/>
          <w:szCs w:val="20"/>
          <w:lang w:eastAsia="ro-RO" w:bidi="ro-RO"/>
        </w:rPr>
        <w:t>5.</w:t>
      </w:r>
      <w:r w:rsidRPr="00E2199F">
        <w:rPr>
          <w:rFonts w:ascii="Times New Roman" w:eastAsia="Arial Unicode MS" w:hAnsi="Times New Roman" w:cs="Times New Roman"/>
          <w:b/>
          <w:color w:val="000000"/>
          <w:sz w:val="20"/>
          <w:szCs w:val="20"/>
          <w:lang w:eastAsia="ro-RO" w:bidi="ro-RO"/>
        </w:rPr>
        <w:tab/>
        <w:t>Domeniul de aplicare a procedurii operaţionale</w:t>
      </w:r>
    </w:p>
    <w:p w:rsidR="00E2199F" w:rsidRPr="00E2199F" w:rsidRDefault="00E2199F" w:rsidP="00E2199F">
      <w:pPr>
        <w:widowControl w:val="0"/>
        <w:spacing w:after="0" w:line="240" w:lineRule="auto"/>
        <w:rPr>
          <w:rFonts w:ascii="Times New Roman" w:eastAsia="Arial Unicode MS" w:hAnsi="Times New Roman" w:cs="Times New Roman"/>
          <w:color w:val="000000"/>
          <w:sz w:val="20"/>
          <w:szCs w:val="20"/>
          <w:lang w:eastAsia="ro-RO" w:bidi="ro-RO"/>
        </w:rPr>
      </w:pPr>
      <w:r w:rsidRPr="00E2199F">
        <w:rPr>
          <w:rFonts w:ascii="Times New Roman" w:eastAsia="Arial Unicode MS" w:hAnsi="Times New Roman" w:cs="Times New Roman"/>
          <w:b/>
          <w:color w:val="000000"/>
          <w:sz w:val="20"/>
          <w:szCs w:val="20"/>
          <w:lang w:eastAsia="ro-RO" w:bidi="ro-RO"/>
        </w:rPr>
        <w:t>5.1.</w:t>
      </w:r>
      <w:r w:rsidRPr="00E2199F">
        <w:rPr>
          <w:rFonts w:ascii="Times New Roman" w:eastAsia="Arial Unicode MS" w:hAnsi="Times New Roman" w:cs="Times New Roman"/>
          <w:color w:val="000000"/>
          <w:sz w:val="20"/>
          <w:szCs w:val="20"/>
          <w:lang w:eastAsia="ro-RO" w:bidi="ro-RO"/>
        </w:rPr>
        <w:tab/>
        <w:t>Procedura se aplică de către compartimentul Cămine culturale, biblioteca comunala din cadrul PRIMĂRIEI COMUNEI Dărmăneşti.</w:t>
      </w:r>
    </w:p>
    <w:p w:rsidR="00E2199F" w:rsidRPr="00E2199F" w:rsidRDefault="00E2199F" w:rsidP="00E2199F">
      <w:pPr>
        <w:widowControl w:val="0"/>
        <w:spacing w:after="0" w:line="240" w:lineRule="auto"/>
        <w:rPr>
          <w:rFonts w:ascii="Times New Roman" w:eastAsia="Arial Unicode MS" w:hAnsi="Times New Roman" w:cs="Times New Roman"/>
          <w:b/>
          <w:color w:val="000000"/>
          <w:sz w:val="20"/>
          <w:szCs w:val="20"/>
          <w:lang w:eastAsia="ro-RO" w:bidi="ro-RO"/>
        </w:rPr>
      </w:pPr>
      <w:r w:rsidRPr="00E2199F">
        <w:rPr>
          <w:rFonts w:ascii="Times New Roman" w:eastAsia="Arial Unicode MS" w:hAnsi="Times New Roman" w:cs="Times New Roman"/>
          <w:b/>
          <w:color w:val="000000"/>
          <w:sz w:val="20"/>
          <w:szCs w:val="20"/>
          <w:lang w:eastAsia="ro-RO" w:bidi="ro-RO"/>
        </w:rPr>
        <w:t>6.</w:t>
      </w:r>
      <w:r w:rsidRPr="00E2199F">
        <w:rPr>
          <w:rFonts w:ascii="Times New Roman" w:eastAsia="Arial Unicode MS" w:hAnsi="Times New Roman" w:cs="Times New Roman"/>
          <w:b/>
          <w:color w:val="000000"/>
          <w:sz w:val="20"/>
          <w:szCs w:val="20"/>
          <w:lang w:eastAsia="ro-RO" w:bidi="ro-RO"/>
        </w:rPr>
        <w:tab/>
        <w:t>Documente de referinţă aplicabile activităţii procedurate</w:t>
      </w:r>
    </w:p>
    <w:p w:rsidR="00E2199F" w:rsidRPr="00E2199F" w:rsidRDefault="00E2199F" w:rsidP="00E2199F">
      <w:pPr>
        <w:widowControl w:val="0"/>
        <w:spacing w:after="0" w:line="240" w:lineRule="auto"/>
        <w:rPr>
          <w:rFonts w:ascii="Times New Roman" w:eastAsia="Arial Unicode MS" w:hAnsi="Times New Roman" w:cs="Times New Roman"/>
          <w:b/>
          <w:color w:val="000000"/>
          <w:sz w:val="20"/>
          <w:szCs w:val="20"/>
          <w:lang w:eastAsia="ro-RO" w:bidi="ro-RO"/>
        </w:rPr>
      </w:pPr>
      <w:r w:rsidRPr="00E2199F">
        <w:rPr>
          <w:rFonts w:ascii="Times New Roman" w:eastAsia="Arial Unicode MS" w:hAnsi="Times New Roman" w:cs="Times New Roman"/>
          <w:b/>
          <w:color w:val="000000"/>
          <w:sz w:val="20"/>
          <w:szCs w:val="20"/>
          <w:lang w:eastAsia="ro-RO" w:bidi="ro-RO"/>
        </w:rPr>
        <w:t>6.1.</w:t>
      </w:r>
      <w:r w:rsidRPr="00E2199F">
        <w:rPr>
          <w:rFonts w:ascii="Times New Roman" w:eastAsia="Arial Unicode MS" w:hAnsi="Times New Roman" w:cs="Times New Roman"/>
          <w:b/>
          <w:color w:val="000000"/>
          <w:sz w:val="20"/>
          <w:szCs w:val="20"/>
          <w:lang w:eastAsia="ro-RO" w:bidi="ro-RO"/>
        </w:rPr>
        <w:tab/>
        <w:t>Reglementari internaţionale -</w:t>
      </w:r>
    </w:p>
    <w:p w:rsidR="00E2199F" w:rsidRDefault="00E2199F" w:rsidP="00E2199F">
      <w:pPr>
        <w:widowControl w:val="0"/>
        <w:spacing w:after="0" w:line="240" w:lineRule="auto"/>
        <w:rPr>
          <w:rFonts w:ascii="Times New Roman" w:eastAsia="Arial Unicode MS" w:hAnsi="Times New Roman" w:cs="Times New Roman"/>
          <w:b/>
          <w:color w:val="000000"/>
          <w:sz w:val="20"/>
          <w:szCs w:val="20"/>
          <w:lang w:eastAsia="ro-RO" w:bidi="ro-RO"/>
        </w:rPr>
      </w:pPr>
      <w:r w:rsidRPr="00E2199F">
        <w:rPr>
          <w:rFonts w:ascii="Times New Roman" w:eastAsia="Arial Unicode MS" w:hAnsi="Times New Roman" w:cs="Times New Roman"/>
          <w:b/>
          <w:color w:val="000000"/>
          <w:sz w:val="20"/>
          <w:szCs w:val="20"/>
          <w:lang w:eastAsia="ro-RO" w:bidi="ro-RO"/>
        </w:rPr>
        <w:t>6.2.</w:t>
      </w:r>
      <w:r w:rsidRPr="00E2199F">
        <w:rPr>
          <w:rFonts w:ascii="Times New Roman" w:eastAsia="Arial Unicode MS" w:hAnsi="Times New Roman" w:cs="Times New Roman"/>
          <w:b/>
          <w:color w:val="000000"/>
          <w:sz w:val="20"/>
          <w:szCs w:val="20"/>
          <w:lang w:eastAsia="ro-RO" w:bidi="ro-RO"/>
        </w:rPr>
        <w:tab/>
        <w:t>Legislaţie primară</w:t>
      </w:r>
    </w:p>
    <w:p w:rsidR="00346322" w:rsidRPr="00E2199F" w:rsidRDefault="00346322" w:rsidP="00E2199F">
      <w:pPr>
        <w:widowControl w:val="0"/>
        <w:spacing w:after="0" w:line="240" w:lineRule="auto"/>
        <w:rPr>
          <w:rFonts w:ascii="Times New Roman" w:eastAsia="Arial Unicode MS" w:hAnsi="Times New Roman" w:cs="Times New Roman"/>
          <w:b/>
          <w:color w:val="000000"/>
          <w:sz w:val="20"/>
          <w:szCs w:val="20"/>
          <w:lang w:eastAsia="ro-RO" w:bidi="ro-RO"/>
        </w:rPr>
      </w:pPr>
    </w:p>
    <w:tbl>
      <w:tblPr>
        <w:tblStyle w:val="Tabelgril"/>
        <w:tblW w:w="9983" w:type="dxa"/>
        <w:tblLayout w:type="fixed"/>
        <w:tblLook w:val="04A0" w:firstRow="1" w:lastRow="0" w:firstColumn="1" w:lastColumn="0" w:noHBand="0" w:noVBand="1"/>
      </w:tblPr>
      <w:tblGrid>
        <w:gridCol w:w="3463"/>
        <w:gridCol w:w="4408"/>
        <w:gridCol w:w="2112"/>
      </w:tblGrid>
      <w:tr w:rsidR="00E2199F" w:rsidRPr="00CE1D51" w:rsidTr="00077ED0">
        <w:trPr>
          <w:trHeight w:hRule="exact" w:val="642"/>
        </w:trPr>
        <w:tc>
          <w:tcPr>
            <w:tcW w:w="3463" w:type="dxa"/>
            <w:vMerge w:val="restart"/>
            <w:tcBorders>
              <w:top w:val="thinThickSmallGap" w:sz="18" w:space="0" w:color="auto"/>
              <w:left w:val="thinThickSmallGap" w:sz="18" w:space="0" w:color="auto"/>
              <w:right w:val="thinThickSmallGap" w:sz="18" w:space="0" w:color="auto"/>
            </w:tcBorders>
          </w:tcPr>
          <w:p w:rsidR="00E2199F" w:rsidRPr="00CE1D51" w:rsidRDefault="00E2199F" w:rsidP="00077ED0">
            <w:pPr>
              <w:spacing w:line="259" w:lineRule="exact"/>
              <w:jc w:val="center"/>
              <w:rPr>
                <w:rStyle w:val="Bodytext211ptBold"/>
                <w:rFonts w:eastAsia="Arial Unicode MS"/>
                <w:sz w:val="20"/>
                <w:szCs w:val="20"/>
              </w:rPr>
            </w:pPr>
            <w:r w:rsidRPr="00CE1D51">
              <w:rPr>
                <w:rStyle w:val="Bodytext211ptBold"/>
                <w:rFonts w:eastAsia="Arial Unicode MS"/>
                <w:sz w:val="20"/>
                <w:szCs w:val="20"/>
                <w:lang w:eastAsia="es-ES" w:bidi="es-ES"/>
              </w:rPr>
              <w:lastRenderedPageBreak/>
              <w:t>PRIM</w:t>
            </w:r>
            <w:r w:rsidRPr="00CE1D51">
              <w:rPr>
                <w:rStyle w:val="Bodytext211ptBold"/>
                <w:rFonts w:eastAsia="Arial Unicode MS"/>
                <w:sz w:val="20"/>
                <w:szCs w:val="20"/>
              </w:rPr>
              <w:t>Ă</w:t>
            </w:r>
            <w:r w:rsidRPr="00CE1D51">
              <w:rPr>
                <w:rStyle w:val="Bodytext211ptBold"/>
                <w:rFonts w:eastAsia="Arial Unicode MS"/>
                <w:sz w:val="20"/>
                <w:szCs w:val="20"/>
                <w:lang w:eastAsia="es-ES" w:bidi="es-ES"/>
              </w:rPr>
              <w:t xml:space="preserve">RIA </w:t>
            </w:r>
          </w:p>
          <w:p w:rsidR="00E2199F" w:rsidRPr="00CE1D51" w:rsidRDefault="00E2199F" w:rsidP="00077ED0">
            <w:pPr>
              <w:spacing w:line="259" w:lineRule="exact"/>
              <w:jc w:val="center"/>
              <w:rPr>
                <w:sz w:val="20"/>
                <w:szCs w:val="20"/>
              </w:rPr>
            </w:pPr>
          </w:p>
          <w:p w:rsidR="00E2199F" w:rsidRPr="00CE1D51" w:rsidRDefault="00E2199F" w:rsidP="00077ED0">
            <w:pPr>
              <w:spacing w:line="220" w:lineRule="exact"/>
              <w:jc w:val="center"/>
              <w:rPr>
                <w:sz w:val="20"/>
                <w:szCs w:val="20"/>
              </w:rPr>
            </w:pPr>
            <w:r w:rsidRPr="00CE1D51">
              <w:rPr>
                <w:rStyle w:val="Bodytext211ptBold"/>
                <w:rFonts w:eastAsia="Arial Unicode MS"/>
                <w:sz w:val="20"/>
                <w:szCs w:val="20"/>
              </w:rPr>
              <w:t>COMPARTIMENT</w:t>
            </w:r>
          </w:p>
          <w:p w:rsidR="00E2199F" w:rsidRPr="00CE1D51" w:rsidRDefault="00E2199F" w:rsidP="00077ED0">
            <w:pPr>
              <w:spacing w:line="220" w:lineRule="exact"/>
              <w:jc w:val="center"/>
              <w:rPr>
                <w:rStyle w:val="Bodytext211ptBold"/>
                <w:rFonts w:eastAsia="Arial Unicode MS"/>
                <w:sz w:val="20"/>
                <w:szCs w:val="20"/>
              </w:rPr>
            </w:pPr>
          </w:p>
          <w:p w:rsidR="00E2199F" w:rsidRPr="00CE1D51" w:rsidRDefault="00E2199F" w:rsidP="00077ED0">
            <w:pPr>
              <w:spacing w:line="220" w:lineRule="exact"/>
              <w:jc w:val="center"/>
              <w:rPr>
                <w:sz w:val="20"/>
                <w:szCs w:val="20"/>
              </w:rPr>
            </w:pPr>
          </w:p>
          <w:p w:rsidR="00E2199F" w:rsidRPr="00CE1D51" w:rsidRDefault="00E2199F" w:rsidP="00077ED0">
            <w:pPr>
              <w:spacing w:after="60" w:line="220" w:lineRule="exact"/>
              <w:jc w:val="center"/>
              <w:rPr>
                <w:rFonts w:ascii="Times New Roman" w:hAnsi="Times New Roman" w:cs="Times New Roman"/>
                <w:b/>
                <w:bCs/>
                <w:sz w:val="20"/>
                <w:szCs w:val="20"/>
              </w:rPr>
            </w:pPr>
            <w:r w:rsidRPr="00CE1D51">
              <w:rPr>
                <w:rStyle w:val="Bodytext211ptBold"/>
                <w:rFonts w:eastAsia="Arial Unicode MS"/>
                <w:sz w:val="20"/>
                <w:szCs w:val="20"/>
              </w:rPr>
              <w:t>BIBLIOTECA</w:t>
            </w:r>
          </w:p>
          <w:p w:rsidR="00E2199F" w:rsidRPr="00CE1D51" w:rsidRDefault="00E2199F" w:rsidP="00077ED0">
            <w:pPr>
              <w:spacing w:before="60" w:line="220" w:lineRule="exact"/>
              <w:jc w:val="center"/>
              <w:rPr>
                <w:sz w:val="20"/>
                <w:szCs w:val="20"/>
              </w:rPr>
            </w:pPr>
            <w:r w:rsidRPr="00CE1D51">
              <w:rPr>
                <w:rStyle w:val="Bodytext211ptBold"/>
                <w:rFonts w:eastAsia="Arial Unicode MS"/>
                <w:sz w:val="20"/>
                <w:szCs w:val="20"/>
              </w:rPr>
              <w:t>COMUNALĂ</w:t>
            </w:r>
          </w:p>
        </w:tc>
        <w:tc>
          <w:tcPr>
            <w:tcW w:w="4408" w:type="dxa"/>
            <w:vMerge w:val="restart"/>
            <w:tcBorders>
              <w:top w:val="thinThickSmallGap" w:sz="18" w:space="0" w:color="auto"/>
              <w:left w:val="thinThickSmallGap" w:sz="18" w:space="0" w:color="auto"/>
              <w:right w:val="thinThickSmallGap" w:sz="18" w:space="0" w:color="auto"/>
            </w:tcBorders>
          </w:tcPr>
          <w:p w:rsidR="00E2199F" w:rsidRPr="00CE1D51" w:rsidRDefault="00E2199F" w:rsidP="00077ED0">
            <w:pPr>
              <w:spacing w:line="259" w:lineRule="exact"/>
              <w:jc w:val="center"/>
              <w:rPr>
                <w:rStyle w:val="Bodytext211ptBold"/>
                <w:rFonts w:eastAsia="Arial Unicode MS"/>
                <w:sz w:val="20"/>
                <w:szCs w:val="20"/>
              </w:rPr>
            </w:pPr>
          </w:p>
          <w:p w:rsidR="00E2199F" w:rsidRPr="00CE1D51" w:rsidRDefault="00E2199F" w:rsidP="00077ED0">
            <w:pPr>
              <w:spacing w:line="259" w:lineRule="exact"/>
              <w:jc w:val="center"/>
              <w:rPr>
                <w:rStyle w:val="Bodytext211ptBold"/>
                <w:rFonts w:ascii="Arial Unicode MS" w:eastAsia="Arial Unicode MS" w:hAnsi="Arial Unicode MS" w:cs="Arial Unicode MS"/>
                <w:b w:val="0"/>
                <w:bCs w:val="0"/>
                <w:sz w:val="20"/>
                <w:szCs w:val="20"/>
              </w:rPr>
            </w:pPr>
            <w:r w:rsidRPr="00CE1D51">
              <w:rPr>
                <w:rStyle w:val="Bodytext211ptBold"/>
                <w:rFonts w:eastAsia="Arial Unicode MS"/>
                <w:sz w:val="20"/>
                <w:szCs w:val="20"/>
              </w:rPr>
              <w:t>PROCEDURA OPERAŢIONALĂ PRIVIND CONSTITUIREA, COMPLETAREA ŞI ORGANIZAREA COLECŢIILOR</w:t>
            </w:r>
          </w:p>
          <w:p w:rsidR="00E2199F" w:rsidRPr="00CE1D51" w:rsidRDefault="00E2199F" w:rsidP="00077ED0">
            <w:pPr>
              <w:spacing w:line="220" w:lineRule="exact"/>
              <w:jc w:val="center"/>
              <w:rPr>
                <w:rStyle w:val="Bodytext211ptBold"/>
                <w:rFonts w:eastAsia="Arial Unicode MS"/>
                <w:sz w:val="20"/>
                <w:szCs w:val="20"/>
              </w:rPr>
            </w:pPr>
          </w:p>
          <w:p w:rsidR="00E2199F" w:rsidRPr="00CE1D51" w:rsidRDefault="00E2199F" w:rsidP="00077ED0">
            <w:pPr>
              <w:spacing w:line="220" w:lineRule="exact"/>
              <w:jc w:val="center"/>
              <w:rPr>
                <w:rStyle w:val="Bodytext211ptBold"/>
                <w:rFonts w:eastAsia="Arial Unicode MS"/>
                <w:sz w:val="20"/>
                <w:szCs w:val="20"/>
              </w:rPr>
            </w:pPr>
          </w:p>
          <w:p w:rsidR="00E2199F" w:rsidRPr="00CE1D51" w:rsidRDefault="00E2199F" w:rsidP="00077ED0">
            <w:pPr>
              <w:spacing w:line="220" w:lineRule="exact"/>
              <w:jc w:val="center"/>
              <w:rPr>
                <w:sz w:val="20"/>
                <w:szCs w:val="20"/>
              </w:rPr>
            </w:pPr>
            <w:r w:rsidRPr="00CE1D51">
              <w:rPr>
                <w:rStyle w:val="Bodytext211ptBold"/>
                <w:rFonts w:eastAsia="Arial Unicode MS"/>
                <w:sz w:val="20"/>
                <w:szCs w:val="20"/>
              </w:rPr>
              <w:t>Cod: PO-11.02</w:t>
            </w: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E2199F" w:rsidRPr="00CE1D51" w:rsidRDefault="00E2199F" w:rsidP="00077ED0">
            <w:pPr>
              <w:spacing w:line="218" w:lineRule="exact"/>
              <w:rPr>
                <w:rStyle w:val="Bodytext2Bold"/>
                <w:rFonts w:eastAsia="Arial Unicode MS"/>
                <w:sz w:val="20"/>
                <w:szCs w:val="20"/>
              </w:rPr>
            </w:pPr>
            <w:r w:rsidRPr="00CE1D51">
              <w:rPr>
                <w:rStyle w:val="Bodytext2"/>
                <w:rFonts w:eastAsia="Arial Unicode MS"/>
                <w:sz w:val="20"/>
                <w:szCs w:val="20"/>
              </w:rPr>
              <w:t xml:space="preserve">Ediţia </w:t>
            </w:r>
            <w:r w:rsidRPr="00CE1D51">
              <w:rPr>
                <w:rStyle w:val="Bodytext2Bold"/>
                <w:rFonts w:eastAsia="Arial Unicode MS"/>
                <w:sz w:val="20"/>
                <w:szCs w:val="20"/>
              </w:rPr>
              <w:t>I</w:t>
            </w:r>
          </w:p>
          <w:p w:rsidR="00E2199F" w:rsidRPr="00CE1D51" w:rsidRDefault="00E2199F" w:rsidP="00077ED0">
            <w:pPr>
              <w:spacing w:line="218" w:lineRule="exact"/>
              <w:rPr>
                <w:sz w:val="20"/>
                <w:szCs w:val="20"/>
              </w:rPr>
            </w:pPr>
            <w:r w:rsidRPr="00CE1D51">
              <w:rPr>
                <w:rStyle w:val="Bodytext2Bold"/>
                <w:rFonts w:eastAsia="Arial Unicode MS"/>
                <w:sz w:val="20"/>
                <w:szCs w:val="20"/>
              </w:rPr>
              <w:t xml:space="preserve"> </w:t>
            </w:r>
            <w:r w:rsidRPr="00CE1D51">
              <w:rPr>
                <w:rStyle w:val="Bodytext2"/>
                <w:rFonts w:eastAsia="Arial Unicode MS"/>
                <w:sz w:val="20"/>
                <w:szCs w:val="20"/>
              </w:rPr>
              <w:t>Nr. de ex. 2</w:t>
            </w:r>
          </w:p>
        </w:tc>
      </w:tr>
      <w:tr w:rsidR="00E2199F" w:rsidRPr="00CE1D51" w:rsidTr="00077ED0">
        <w:trPr>
          <w:trHeight w:val="417"/>
        </w:trPr>
        <w:tc>
          <w:tcPr>
            <w:tcW w:w="3463" w:type="dxa"/>
            <w:vMerge/>
            <w:tcBorders>
              <w:left w:val="thinThickSmallGap" w:sz="18" w:space="0" w:color="auto"/>
              <w:right w:val="thinThickSmallGap" w:sz="18" w:space="0" w:color="auto"/>
            </w:tcBorders>
          </w:tcPr>
          <w:p w:rsidR="00E2199F" w:rsidRPr="00CE1D51" w:rsidRDefault="00E2199F" w:rsidP="00077ED0">
            <w:pPr>
              <w:spacing w:before="60" w:line="220" w:lineRule="exact"/>
              <w:jc w:val="center"/>
              <w:rPr>
                <w:sz w:val="20"/>
                <w:szCs w:val="20"/>
              </w:rPr>
            </w:pPr>
          </w:p>
        </w:tc>
        <w:tc>
          <w:tcPr>
            <w:tcW w:w="4408" w:type="dxa"/>
            <w:vMerge/>
            <w:tcBorders>
              <w:left w:val="thinThickSmallGap" w:sz="18" w:space="0" w:color="auto"/>
              <w:right w:val="thinThickSmallGap" w:sz="18" w:space="0" w:color="auto"/>
            </w:tcBorders>
          </w:tcPr>
          <w:p w:rsidR="00E2199F" w:rsidRPr="00CE1D51" w:rsidRDefault="00E2199F" w:rsidP="00077ED0">
            <w:pPr>
              <w:spacing w:line="220" w:lineRule="exact"/>
              <w:jc w:val="center"/>
              <w:rPr>
                <w:sz w:val="20"/>
                <w:szCs w:val="20"/>
              </w:rPr>
            </w:pPr>
          </w:p>
        </w:tc>
        <w:tc>
          <w:tcPr>
            <w:tcW w:w="2112" w:type="dxa"/>
            <w:tcBorders>
              <w:top w:val="thinThickSmallGap" w:sz="18" w:space="0" w:color="auto"/>
              <w:left w:val="thinThickSmallGap" w:sz="18" w:space="0" w:color="auto"/>
              <w:right w:val="thinThickSmallGap" w:sz="18" w:space="0" w:color="auto"/>
            </w:tcBorders>
          </w:tcPr>
          <w:p w:rsidR="00E2199F" w:rsidRPr="00CE1D51" w:rsidRDefault="00E2199F" w:rsidP="00077ED0">
            <w:pPr>
              <w:spacing w:line="170" w:lineRule="exact"/>
              <w:rPr>
                <w:sz w:val="20"/>
                <w:szCs w:val="20"/>
              </w:rPr>
            </w:pPr>
            <w:r w:rsidRPr="00CE1D51">
              <w:rPr>
                <w:rStyle w:val="Bodytext2"/>
                <w:rFonts w:eastAsia="Arial Unicode MS"/>
                <w:sz w:val="20"/>
                <w:szCs w:val="20"/>
              </w:rPr>
              <w:t>Revizia 1</w:t>
            </w:r>
          </w:p>
          <w:p w:rsidR="00E2199F" w:rsidRPr="00CE1D51" w:rsidRDefault="00E2199F" w:rsidP="00077ED0">
            <w:pPr>
              <w:spacing w:line="170" w:lineRule="exact"/>
              <w:rPr>
                <w:sz w:val="20"/>
                <w:szCs w:val="20"/>
              </w:rPr>
            </w:pPr>
            <w:r w:rsidRPr="00CE1D51">
              <w:rPr>
                <w:rStyle w:val="Bodytext2"/>
                <w:rFonts w:eastAsia="Arial Unicode MS"/>
                <w:sz w:val="20"/>
                <w:szCs w:val="20"/>
              </w:rPr>
              <w:t>Nr. de ex. 2</w:t>
            </w:r>
          </w:p>
        </w:tc>
      </w:tr>
      <w:tr w:rsidR="00E2199F" w:rsidRPr="00CE1D51" w:rsidTr="00077ED0">
        <w:trPr>
          <w:trHeight w:hRule="exact" w:val="434"/>
        </w:trPr>
        <w:tc>
          <w:tcPr>
            <w:tcW w:w="3463" w:type="dxa"/>
            <w:vMerge/>
            <w:tcBorders>
              <w:left w:val="thinThickSmallGap" w:sz="18" w:space="0" w:color="auto"/>
              <w:right w:val="thinThickSmallGap" w:sz="18" w:space="0" w:color="auto"/>
            </w:tcBorders>
          </w:tcPr>
          <w:p w:rsidR="00E2199F" w:rsidRPr="00CE1D51" w:rsidRDefault="00E2199F" w:rsidP="00077ED0">
            <w:pPr>
              <w:spacing w:before="60" w:line="220" w:lineRule="exact"/>
              <w:jc w:val="center"/>
              <w:rPr>
                <w:sz w:val="20"/>
                <w:szCs w:val="20"/>
              </w:rPr>
            </w:pPr>
          </w:p>
        </w:tc>
        <w:tc>
          <w:tcPr>
            <w:tcW w:w="4408" w:type="dxa"/>
            <w:vMerge/>
            <w:tcBorders>
              <w:left w:val="thinThickSmallGap" w:sz="18" w:space="0" w:color="auto"/>
              <w:right w:val="thinThickSmallGap" w:sz="18" w:space="0" w:color="auto"/>
            </w:tcBorders>
          </w:tcPr>
          <w:p w:rsidR="00E2199F" w:rsidRPr="00CE1D51" w:rsidRDefault="00E2199F" w:rsidP="00077ED0">
            <w:pPr>
              <w:spacing w:line="220" w:lineRule="exact"/>
              <w:jc w:val="center"/>
              <w:rPr>
                <w:sz w:val="20"/>
                <w:szCs w:val="20"/>
              </w:rPr>
            </w:pP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E2199F" w:rsidRPr="00CE1D51" w:rsidRDefault="00E2199F" w:rsidP="00077ED0">
            <w:pPr>
              <w:spacing w:line="170" w:lineRule="exact"/>
              <w:rPr>
                <w:rStyle w:val="Bodytext2"/>
                <w:rFonts w:eastAsia="Arial Unicode MS"/>
                <w:sz w:val="20"/>
                <w:szCs w:val="20"/>
              </w:rPr>
            </w:pPr>
          </w:p>
          <w:p w:rsidR="00E2199F" w:rsidRPr="00CE1D51" w:rsidRDefault="00E2199F" w:rsidP="00077ED0">
            <w:pPr>
              <w:spacing w:line="170" w:lineRule="exact"/>
              <w:rPr>
                <w:sz w:val="20"/>
                <w:szCs w:val="20"/>
              </w:rPr>
            </w:pPr>
            <w:r w:rsidRPr="00CE1D51">
              <w:rPr>
                <w:rStyle w:val="Bodytext2"/>
                <w:rFonts w:eastAsia="Arial Unicode MS"/>
                <w:sz w:val="20"/>
                <w:szCs w:val="20"/>
              </w:rPr>
              <w:t>Pagina 2 din 2</w:t>
            </w:r>
            <w:r>
              <w:rPr>
                <w:rStyle w:val="Bodytext2"/>
                <w:rFonts w:eastAsia="Arial Unicode MS"/>
                <w:sz w:val="20"/>
                <w:szCs w:val="20"/>
              </w:rPr>
              <w:t>9</w:t>
            </w:r>
          </w:p>
        </w:tc>
      </w:tr>
      <w:tr w:rsidR="00E2199F" w:rsidRPr="00CE1D51" w:rsidTr="00077ED0">
        <w:trPr>
          <w:trHeight w:hRule="exact" w:val="540"/>
        </w:trPr>
        <w:tc>
          <w:tcPr>
            <w:tcW w:w="3463" w:type="dxa"/>
            <w:vMerge/>
            <w:tcBorders>
              <w:left w:val="thinThickSmallGap" w:sz="18" w:space="0" w:color="auto"/>
              <w:bottom w:val="thinThickSmallGap" w:sz="18" w:space="0" w:color="auto"/>
              <w:right w:val="thinThickSmallGap" w:sz="18" w:space="0" w:color="auto"/>
            </w:tcBorders>
          </w:tcPr>
          <w:p w:rsidR="00E2199F" w:rsidRPr="00CE1D51" w:rsidRDefault="00E2199F" w:rsidP="00077ED0">
            <w:pPr>
              <w:spacing w:before="60" w:line="220" w:lineRule="exact"/>
              <w:jc w:val="center"/>
              <w:rPr>
                <w:sz w:val="20"/>
                <w:szCs w:val="20"/>
              </w:rPr>
            </w:pPr>
          </w:p>
        </w:tc>
        <w:tc>
          <w:tcPr>
            <w:tcW w:w="4408" w:type="dxa"/>
            <w:vMerge/>
            <w:tcBorders>
              <w:left w:val="thinThickSmallGap" w:sz="18" w:space="0" w:color="auto"/>
              <w:bottom w:val="thinThickSmallGap" w:sz="18" w:space="0" w:color="auto"/>
              <w:right w:val="thinThickSmallGap" w:sz="18" w:space="0" w:color="auto"/>
            </w:tcBorders>
          </w:tcPr>
          <w:p w:rsidR="00E2199F" w:rsidRPr="00CE1D51" w:rsidRDefault="00E2199F" w:rsidP="00077ED0">
            <w:pPr>
              <w:spacing w:line="220" w:lineRule="exact"/>
              <w:jc w:val="center"/>
              <w:rPr>
                <w:sz w:val="20"/>
                <w:szCs w:val="20"/>
              </w:rPr>
            </w:pP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E2199F" w:rsidRPr="00CE1D51" w:rsidRDefault="00E2199F" w:rsidP="00077ED0">
            <w:pPr>
              <w:spacing w:line="170" w:lineRule="exact"/>
              <w:rPr>
                <w:rStyle w:val="Bodytext2"/>
                <w:rFonts w:eastAsia="Arial Unicode MS"/>
                <w:sz w:val="20"/>
                <w:szCs w:val="20"/>
              </w:rPr>
            </w:pPr>
          </w:p>
          <w:p w:rsidR="00E2199F" w:rsidRPr="00CE1D51" w:rsidRDefault="00E2199F" w:rsidP="00077ED0">
            <w:pPr>
              <w:spacing w:line="170" w:lineRule="exact"/>
              <w:rPr>
                <w:sz w:val="20"/>
                <w:szCs w:val="20"/>
              </w:rPr>
            </w:pPr>
            <w:r w:rsidRPr="00CE1D51">
              <w:rPr>
                <w:rStyle w:val="Bodytext2"/>
                <w:rFonts w:eastAsia="Arial Unicode MS"/>
                <w:sz w:val="20"/>
                <w:szCs w:val="20"/>
              </w:rPr>
              <w:t>Exemplar nr. 1</w:t>
            </w:r>
          </w:p>
        </w:tc>
      </w:tr>
    </w:tbl>
    <w:p w:rsidR="00E2199F" w:rsidRPr="00CE1D51" w:rsidRDefault="00E2199F" w:rsidP="00E2199F">
      <w:pPr>
        <w:rPr>
          <w:rFonts w:ascii="Times New Roman" w:hAnsi="Times New Roman" w:cs="Times New Roman"/>
          <w:sz w:val="20"/>
          <w:szCs w:val="20"/>
        </w:rPr>
      </w:pPr>
    </w:p>
    <w:p w:rsidR="00E2199F" w:rsidRPr="00CE1D51" w:rsidRDefault="00E2199F" w:rsidP="00E2199F">
      <w:pPr>
        <w:spacing w:after="0"/>
        <w:rPr>
          <w:rFonts w:ascii="Times New Roman" w:hAnsi="Times New Roman" w:cs="Times New Roman"/>
          <w:sz w:val="20"/>
          <w:szCs w:val="20"/>
        </w:rPr>
      </w:pPr>
      <w:r>
        <w:rPr>
          <w:rFonts w:ascii="Times New Roman" w:hAnsi="Times New Roman" w:cs="Times New Roman"/>
          <w:sz w:val="20"/>
          <w:szCs w:val="20"/>
        </w:rPr>
        <w:t xml:space="preserve">-            </w:t>
      </w:r>
      <w:r w:rsidRPr="00CE1D51">
        <w:rPr>
          <w:rFonts w:ascii="Times New Roman" w:hAnsi="Times New Roman" w:cs="Times New Roman"/>
          <w:sz w:val="20"/>
          <w:szCs w:val="20"/>
        </w:rPr>
        <w:t xml:space="preserve"> Legea nr. 334 din 31 mai 2002 (*republicată*) Legea bibliotecilor</w:t>
      </w:r>
    </w:p>
    <w:p w:rsidR="00E2199F" w:rsidRPr="00CE1D51" w:rsidRDefault="00E2199F" w:rsidP="00E2199F">
      <w:pPr>
        <w:spacing w:after="0"/>
        <w:rPr>
          <w:rFonts w:ascii="Times New Roman" w:hAnsi="Times New Roman" w:cs="Times New Roman"/>
          <w:sz w:val="20"/>
          <w:szCs w:val="20"/>
        </w:rPr>
      </w:pPr>
      <w:r w:rsidRPr="00CE1D51">
        <w:rPr>
          <w:rFonts w:ascii="Times New Roman" w:hAnsi="Times New Roman" w:cs="Times New Roman"/>
          <w:sz w:val="20"/>
          <w:szCs w:val="20"/>
        </w:rPr>
        <w:t>-</w:t>
      </w:r>
      <w:r w:rsidRPr="00CE1D51">
        <w:rPr>
          <w:rFonts w:ascii="Times New Roman" w:hAnsi="Times New Roman" w:cs="Times New Roman"/>
          <w:sz w:val="20"/>
          <w:szCs w:val="20"/>
        </w:rPr>
        <w:tab/>
        <w:t>Legea nr. 22/1969 privind angajarea gestionarilor, constituirea de garanţii şi răspunderea în legătură cu gestionarea</w:t>
      </w:r>
      <w:r w:rsidR="00346322">
        <w:rPr>
          <w:rFonts w:ascii="Times New Roman" w:hAnsi="Times New Roman" w:cs="Times New Roman"/>
          <w:sz w:val="20"/>
          <w:szCs w:val="20"/>
        </w:rPr>
        <w:t xml:space="preserve"> </w:t>
      </w:r>
      <w:r w:rsidRPr="00CE1D51">
        <w:rPr>
          <w:rFonts w:ascii="Times New Roman" w:hAnsi="Times New Roman" w:cs="Times New Roman"/>
          <w:sz w:val="20"/>
          <w:szCs w:val="20"/>
        </w:rPr>
        <w:t>bunurilor;</w:t>
      </w:r>
      <w:r w:rsidRPr="00CE1D51">
        <w:rPr>
          <w:rFonts w:ascii="Times New Roman" w:hAnsi="Times New Roman" w:cs="Times New Roman"/>
          <w:sz w:val="20"/>
          <w:szCs w:val="20"/>
        </w:rPr>
        <w:tab/>
      </w:r>
    </w:p>
    <w:p w:rsidR="00E2199F" w:rsidRPr="00CE1D51" w:rsidRDefault="00E2199F" w:rsidP="00E2199F">
      <w:pPr>
        <w:spacing w:after="0"/>
        <w:rPr>
          <w:rFonts w:ascii="Times New Roman" w:hAnsi="Times New Roman" w:cs="Times New Roman"/>
          <w:sz w:val="20"/>
          <w:szCs w:val="20"/>
        </w:rPr>
      </w:pPr>
      <w:r w:rsidRPr="00CE1D51">
        <w:rPr>
          <w:rFonts w:ascii="Times New Roman" w:hAnsi="Times New Roman" w:cs="Times New Roman"/>
          <w:sz w:val="20"/>
          <w:szCs w:val="20"/>
        </w:rPr>
        <w:t>-</w:t>
      </w:r>
      <w:r w:rsidRPr="00CE1D51">
        <w:rPr>
          <w:rFonts w:ascii="Times New Roman" w:hAnsi="Times New Roman" w:cs="Times New Roman"/>
          <w:sz w:val="20"/>
          <w:szCs w:val="20"/>
        </w:rPr>
        <w:tab/>
        <w:t>Manual de biblioteconomie pentru biblioteci mici - Bucureşti Tipografia Bibliotecii Naţionale -1993;</w:t>
      </w:r>
    </w:p>
    <w:p w:rsidR="00E2199F" w:rsidRPr="00CE1D51" w:rsidRDefault="00E2199F" w:rsidP="00E2199F">
      <w:pPr>
        <w:spacing w:after="0"/>
        <w:rPr>
          <w:rFonts w:ascii="Times New Roman" w:hAnsi="Times New Roman" w:cs="Times New Roman"/>
          <w:sz w:val="20"/>
          <w:szCs w:val="20"/>
        </w:rPr>
      </w:pPr>
      <w:r w:rsidRPr="00CE1D51">
        <w:rPr>
          <w:rFonts w:ascii="Times New Roman" w:hAnsi="Times New Roman" w:cs="Times New Roman"/>
          <w:sz w:val="20"/>
          <w:szCs w:val="20"/>
        </w:rPr>
        <w:t>-</w:t>
      </w:r>
      <w:r w:rsidRPr="00CE1D51">
        <w:rPr>
          <w:rFonts w:ascii="Times New Roman" w:hAnsi="Times New Roman" w:cs="Times New Roman"/>
          <w:sz w:val="20"/>
          <w:szCs w:val="20"/>
        </w:rPr>
        <w:tab/>
        <w:t>Legea nr. 286/2006, pentru modificarea şi completarea Legii nr. 215/2001, privind Administraţia publică locală.</w:t>
      </w:r>
    </w:p>
    <w:p w:rsidR="00E2199F" w:rsidRPr="00CE1D51" w:rsidRDefault="00E2199F" w:rsidP="00E2199F">
      <w:pPr>
        <w:spacing w:after="0"/>
        <w:rPr>
          <w:rFonts w:ascii="Times New Roman" w:hAnsi="Times New Roman" w:cs="Times New Roman"/>
          <w:b/>
          <w:sz w:val="20"/>
          <w:szCs w:val="20"/>
        </w:rPr>
      </w:pPr>
      <w:r w:rsidRPr="00CE1D51">
        <w:rPr>
          <w:rFonts w:ascii="Times New Roman" w:hAnsi="Times New Roman" w:cs="Times New Roman"/>
          <w:b/>
          <w:sz w:val="20"/>
          <w:szCs w:val="20"/>
        </w:rPr>
        <w:t>6.3. Legislaţia secundară</w:t>
      </w:r>
    </w:p>
    <w:p w:rsidR="00E2199F" w:rsidRPr="00CE1D51" w:rsidRDefault="00E2199F" w:rsidP="00E2199F">
      <w:pPr>
        <w:spacing w:after="0"/>
        <w:rPr>
          <w:rFonts w:ascii="Times New Roman" w:hAnsi="Times New Roman" w:cs="Times New Roman"/>
          <w:sz w:val="20"/>
          <w:szCs w:val="20"/>
        </w:rPr>
      </w:pPr>
      <w:r w:rsidRPr="00CE1D51">
        <w:rPr>
          <w:rFonts w:ascii="Times New Roman" w:hAnsi="Times New Roman" w:cs="Times New Roman"/>
          <w:sz w:val="20"/>
          <w:szCs w:val="20"/>
        </w:rPr>
        <w:t>-</w:t>
      </w:r>
      <w:r w:rsidRPr="00CE1D51">
        <w:rPr>
          <w:rFonts w:ascii="Times New Roman" w:hAnsi="Times New Roman" w:cs="Times New Roman"/>
          <w:sz w:val="20"/>
          <w:szCs w:val="20"/>
        </w:rPr>
        <w:tab/>
        <w:t>Ordinul Ministrului Finanţelor Publice nr. 946/2005, republicat - pentru aprobarea codului controlului intern, cuprinzând standardele de management /control intern.</w:t>
      </w:r>
    </w:p>
    <w:p w:rsidR="00E2199F" w:rsidRPr="00CE1D51" w:rsidRDefault="00E2199F" w:rsidP="00E2199F">
      <w:pPr>
        <w:spacing w:after="0"/>
        <w:rPr>
          <w:rFonts w:ascii="Times New Roman" w:hAnsi="Times New Roman" w:cs="Times New Roman"/>
          <w:b/>
          <w:sz w:val="20"/>
          <w:szCs w:val="20"/>
        </w:rPr>
      </w:pPr>
      <w:r w:rsidRPr="00CE1D51">
        <w:rPr>
          <w:rFonts w:ascii="Times New Roman" w:hAnsi="Times New Roman" w:cs="Times New Roman"/>
          <w:b/>
          <w:sz w:val="20"/>
          <w:szCs w:val="20"/>
        </w:rPr>
        <w:t>6.4. Alte documente, inclusiv reglementări interne ale entităţii publice -</w:t>
      </w:r>
    </w:p>
    <w:p w:rsidR="00E2199F" w:rsidRPr="00CE1D51" w:rsidRDefault="00E2199F" w:rsidP="00E2199F">
      <w:pPr>
        <w:spacing w:after="0"/>
        <w:rPr>
          <w:rFonts w:ascii="Times New Roman" w:hAnsi="Times New Roman" w:cs="Times New Roman"/>
          <w:b/>
          <w:sz w:val="20"/>
          <w:szCs w:val="20"/>
        </w:rPr>
      </w:pPr>
      <w:r w:rsidRPr="00CE1D51">
        <w:rPr>
          <w:rFonts w:ascii="Times New Roman" w:hAnsi="Times New Roman" w:cs="Times New Roman"/>
          <w:b/>
          <w:sz w:val="20"/>
          <w:szCs w:val="20"/>
        </w:rPr>
        <w:t>7. Definiţii şi prescurtări ale termenilor utilizaţi în procedura operaţională</w:t>
      </w:r>
    </w:p>
    <w:p w:rsidR="00E2199F" w:rsidRPr="00CE1D51" w:rsidRDefault="00E2199F" w:rsidP="00E2199F">
      <w:pPr>
        <w:spacing w:after="0"/>
        <w:rPr>
          <w:rFonts w:ascii="Times New Roman" w:hAnsi="Times New Roman" w:cs="Times New Roman"/>
          <w:b/>
          <w:sz w:val="20"/>
          <w:szCs w:val="20"/>
        </w:rPr>
      </w:pPr>
      <w:r w:rsidRPr="00CE1D51">
        <w:rPr>
          <w:rFonts w:ascii="Times New Roman" w:hAnsi="Times New Roman" w:cs="Times New Roman"/>
          <w:b/>
          <w:sz w:val="20"/>
          <w:szCs w:val="20"/>
        </w:rPr>
        <w:t>7.1 Definiţii ale termenilor</w:t>
      </w:r>
    </w:p>
    <w:p w:rsidR="00E2199F" w:rsidRPr="00CE1D51" w:rsidRDefault="00E2199F" w:rsidP="00E2199F">
      <w:pPr>
        <w:rPr>
          <w:rFonts w:ascii="Times New Roman" w:hAnsi="Times New Roman" w:cs="Times New Roman"/>
          <w:sz w:val="20"/>
          <w:szCs w:val="20"/>
        </w:rPr>
      </w:pPr>
    </w:p>
    <w:tbl>
      <w:tblPr>
        <w:tblW w:w="9726" w:type="dxa"/>
        <w:tblCellMar>
          <w:left w:w="10" w:type="dxa"/>
          <w:right w:w="10" w:type="dxa"/>
        </w:tblCellMar>
        <w:tblLook w:val="04A0" w:firstRow="1" w:lastRow="0" w:firstColumn="1" w:lastColumn="0" w:noHBand="0" w:noVBand="1"/>
      </w:tblPr>
      <w:tblGrid>
        <w:gridCol w:w="587"/>
        <w:gridCol w:w="2163"/>
        <w:gridCol w:w="6976"/>
      </w:tblGrid>
      <w:tr w:rsidR="00E2199F" w:rsidRPr="00CE1D51" w:rsidTr="00077ED0">
        <w:trPr>
          <w:trHeight w:hRule="exact" w:val="404"/>
        </w:trPr>
        <w:tc>
          <w:tcPr>
            <w:tcW w:w="587" w:type="dxa"/>
            <w:tcBorders>
              <w:top w:val="single" w:sz="4" w:space="0" w:color="auto"/>
              <w:left w:val="single" w:sz="4" w:space="0" w:color="auto"/>
            </w:tcBorders>
            <w:shd w:val="clear" w:color="auto" w:fill="FFFFFF"/>
            <w:vAlign w:val="bottom"/>
          </w:tcPr>
          <w:p w:rsidR="00E2199F" w:rsidRPr="00CE1D51" w:rsidRDefault="00E2199F" w:rsidP="00077ED0">
            <w:pPr>
              <w:spacing w:line="170" w:lineRule="exact"/>
              <w:jc w:val="center"/>
              <w:rPr>
                <w:sz w:val="20"/>
                <w:szCs w:val="20"/>
              </w:rPr>
            </w:pPr>
            <w:r w:rsidRPr="00CE1D51">
              <w:rPr>
                <w:rStyle w:val="Bodytext2Bold"/>
                <w:rFonts w:eastAsia="Arial Unicode MS"/>
                <w:sz w:val="20"/>
                <w:szCs w:val="20"/>
              </w:rPr>
              <w:t>Nr.</w:t>
            </w:r>
          </w:p>
          <w:p w:rsidR="00E2199F" w:rsidRPr="00CE1D51" w:rsidRDefault="00E2199F" w:rsidP="00077ED0">
            <w:pPr>
              <w:spacing w:line="170" w:lineRule="exact"/>
              <w:jc w:val="center"/>
              <w:rPr>
                <w:sz w:val="20"/>
                <w:szCs w:val="20"/>
              </w:rPr>
            </w:pPr>
            <w:r w:rsidRPr="00CE1D51">
              <w:rPr>
                <w:rStyle w:val="Bodytext2Bold"/>
                <w:rFonts w:eastAsia="Arial Unicode MS"/>
                <w:sz w:val="20"/>
                <w:szCs w:val="20"/>
              </w:rPr>
              <w:t>Crt.</w:t>
            </w:r>
          </w:p>
        </w:tc>
        <w:tc>
          <w:tcPr>
            <w:tcW w:w="2163" w:type="dxa"/>
            <w:tcBorders>
              <w:top w:val="single" w:sz="4" w:space="0" w:color="auto"/>
              <w:left w:val="single" w:sz="4" w:space="0" w:color="auto"/>
            </w:tcBorders>
            <w:shd w:val="clear" w:color="auto" w:fill="FFFFFF"/>
          </w:tcPr>
          <w:p w:rsidR="00E2199F" w:rsidRPr="00CE1D51" w:rsidRDefault="00E2199F" w:rsidP="00077ED0">
            <w:pPr>
              <w:spacing w:line="170" w:lineRule="exact"/>
              <w:jc w:val="center"/>
              <w:rPr>
                <w:sz w:val="20"/>
                <w:szCs w:val="20"/>
              </w:rPr>
            </w:pPr>
            <w:r w:rsidRPr="00CE1D51">
              <w:rPr>
                <w:rStyle w:val="Bodytext2Bold"/>
                <w:rFonts w:eastAsia="Arial Unicode MS"/>
                <w:sz w:val="20"/>
                <w:szCs w:val="20"/>
              </w:rPr>
              <w:t>Termenul</w:t>
            </w:r>
          </w:p>
        </w:tc>
        <w:tc>
          <w:tcPr>
            <w:tcW w:w="6976" w:type="dxa"/>
            <w:tcBorders>
              <w:top w:val="single" w:sz="4" w:space="0" w:color="auto"/>
              <w:left w:val="single" w:sz="4" w:space="0" w:color="auto"/>
              <w:right w:val="single" w:sz="4" w:space="0" w:color="auto"/>
            </w:tcBorders>
            <w:shd w:val="clear" w:color="auto" w:fill="FFFFFF"/>
          </w:tcPr>
          <w:p w:rsidR="00E2199F" w:rsidRPr="00CE1D51" w:rsidRDefault="00E2199F" w:rsidP="00077ED0">
            <w:pPr>
              <w:spacing w:line="170" w:lineRule="exact"/>
              <w:jc w:val="center"/>
              <w:rPr>
                <w:sz w:val="20"/>
                <w:szCs w:val="20"/>
              </w:rPr>
            </w:pPr>
            <w:r w:rsidRPr="00CE1D51">
              <w:rPr>
                <w:rStyle w:val="Bodytext2Bold"/>
                <w:rFonts w:eastAsia="Arial Unicode MS"/>
                <w:sz w:val="20"/>
                <w:szCs w:val="20"/>
              </w:rPr>
              <w:t>Definiţia şi/sau dacă este cazul, actul care defineşte termenul</w:t>
            </w:r>
          </w:p>
        </w:tc>
      </w:tr>
      <w:tr w:rsidR="00E2199F" w:rsidRPr="00CE1D51" w:rsidTr="00077ED0">
        <w:trPr>
          <w:trHeight w:hRule="exact" w:val="585"/>
        </w:trPr>
        <w:tc>
          <w:tcPr>
            <w:tcW w:w="587" w:type="dxa"/>
            <w:tcBorders>
              <w:top w:val="single" w:sz="4" w:space="0" w:color="auto"/>
              <w:left w:val="single" w:sz="4" w:space="0" w:color="auto"/>
            </w:tcBorders>
            <w:shd w:val="clear" w:color="auto" w:fill="FFFFFF"/>
          </w:tcPr>
          <w:p w:rsidR="00E2199F" w:rsidRPr="00CE1D51" w:rsidRDefault="00E2199F" w:rsidP="00077ED0">
            <w:pPr>
              <w:spacing w:line="200" w:lineRule="exact"/>
              <w:jc w:val="center"/>
              <w:rPr>
                <w:sz w:val="20"/>
                <w:szCs w:val="20"/>
              </w:rPr>
            </w:pPr>
            <w:r w:rsidRPr="00CE1D51">
              <w:rPr>
                <w:rStyle w:val="Bodytext2Sylfaen"/>
                <w:sz w:val="20"/>
                <w:szCs w:val="20"/>
              </w:rPr>
              <w:t>1</w:t>
            </w:r>
            <w:r w:rsidRPr="00CE1D51">
              <w:rPr>
                <w:rStyle w:val="Bodytext2LucidaSansUnicode10pt"/>
              </w:rPr>
              <w:t>.</w:t>
            </w:r>
          </w:p>
        </w:tc>
        <w:tc>
          <w:tcPr>
            <w:tcW w:w="2163" w:type="dxa"/>
            <w:tcBorders>
              <w:top w:val="single" w:sz="4" w:space="0" w:color="auto"/>
              <w:left w:val="single" w:sz="4" w:space="0" w:color="auto"/>
            </w:tcBorders>
            <w:shd w:val="clear" w:color="auto" w:fill="FFFFFF"/>
          </w:tcPr>
          <w:p w:rsidR="00E2199F" w:rsidRPr="00CE1D51" w:rsidRDefault="00E2199F" w:rsidP="00077ED0">
            <w:pPr>
              <w:spacing w:line="170" w:lineRule="exact"/>
              <w:jc w:val="center"/>
              <w:rPr>
                <w:sz w:val="20"/>
                <w:szCs w:val="20"/>
              </w:rPr>
            </w:pPr>
            <w:r w:rsidRPr="00CE1D51">
              <w:rPr>
                <w:rStyle w:val="Bodytext2"/>
                <w:rFonts w:eastAsia="Arial Unicode MS"/>
                <w:sz w:val="20"/>
                <w:szCs w:val="20"/>
              </w:rPr>
              <w:t>Procedura operaţională</w:t>
            </w:r>
          </w:p>
        </w:tc>
        <w:tc>
          <w:tcPr>
            <w:tcW w:w="6976" w:type="dxa"/>
            <w:tcBorders>
              <w:top w:val="single" w:sz="4" w:space="0" w:color="auto"/>
              <w:left w:val="single" w:sz="4" w:space="0" w:color="auto"/>
              <w:right w:val="single" w:sz="4" w:space="0" w:color="auto"/>
            </w:tcBorders>
            <w:shd w:val="clear" w:color="auto" w:fill="FFFFFF"/>
            <w:vAlign w:val="bottom"/>
          </w:tcPr>
          <w:p w:rsidR="00E2199F" w:rsidRPr="00CE1D51" w:rsidRDefault="00E2199F" w:rsidP="00077ED0">
            <w:pPr>
              <w:spacing w:line="192" w:lineRule="exact"/>
              <w:jc w:val="both"/>
              <w:rPr>
                <w:sz w:val="20"/>
                <w:szCs w:val="20"/>
              </w:rPr>
            </w:pPr>
            <w:r w:rsidRPr="00CE1D51">
              <w:rPr>
                <w:rStyle w:val="Bodytext2"/>
                <w:rFonts w:eastAsia="Arial Unicode MS"/>
                <w:sz w:val="20"/>
                <w:szCs w:val="20"/>
              </w:rPr>
              <w:t>Prezentarea formalizată, în scris, a tuturor paşilor ce trebuie urmaţi, a metodelor de lucru stabilite şi a regulilor de aplicat în vederea realizării activităţii, cu privire la aspectul procesual</w:t>
            </w:r>
          </w:p>
        </w:tc>
      </w:tr>
      <w:tr w:rsidR="00E2199F" w:rsidRPr="00CE1D51" w:rsidTr="00077ED0">
        <w:trPr>
          <w:trHeight w:hRule="exact" w:val="517"/>
        </w:trPr>
        <w:tc>
          <w:tcPr>
            <w:tcW w:w="587" w:type="dxa"/>
            <w:tcBorders>
              <w:top w:val="single" w:sz="4" w:space="0" w:color="auto"/>
              <w:left w:val="single" w:sz="4" w:space="0" w:color="auto"/>
            </w:tcBorders>
            <w:shd w:val="clear" w:color="auto" w:fill="FFFFFF"/>
            <w:vAlign w:val="center"/>
          </w:tcPr>
          <w:p w:rsidR="00E2199F" w:rsidRPr="00CE1D51" w:rsidRDefault="00E2199F" w:rsidP="00077ED0">
            <w:pPr>
              <w:spacing w:line="170" w:lineRule="exact"/>
              <w:jc w:val="center"/>
              <w:rPr>
                <w:sz w:val="20"/>
                <w:szCs w:val="20"/>
              </w:rPr>
            </w:pPr>
            <w:r w:rsidRPr="00CE1D51">
              <w:rPr>
                <w:rStyle w:val="Bodytext2Bold"/>
                <w:rFonts w:eastAsia="Arial Unicode MS"/>
                <w:sz w:val="20"/>
                <w:szCs w:val="20"/>
              </w:rPr>
              <w:t>2.</w:t>
            </w:r>
          </w:p>
        </w:tc>
        <w:tc>
          <w:tcPr>
            <w:tcW w:w="2163" w:type="dxa"/>
            <w:tcBorders>
              <w:top w:val="single" w:sz="4" w:space="0" w:color="auto"/>
              <w:left w:val="single" w:sz="4" w:space="0" w:color="auto"/>
            </w:tcBorders>
            <w:shd w:val="clear" w:color="auto" w:fill="FFFFFF"/>
            <w:vAlign w:val="bottom"/>
          </w:tcPr>
          <w:p w:rsidR="00E2199F" w:rsidRPr="00CE1D51" w:rsidRDefault="00E2199F" w:rsidP="00077ED0">
            <w:pPr>
              <w:spacing w:line="194" w:lineRule="exact"/>
              <w:jc w:val="center"/>
              <w:rPr>
                <w:rStyle w:val="Bodytext2"/>
                <w:rFonts w:eastAsia="Arial Unicode MS"/>
                <w:sz w:val="20"/>
                <w:szCs w:val="20"/>
              </w:rPr>
            </w:pPr>
            <w:r w:rsidRPr="00CE1D51">
              <w:rPr>
                <w:rStyle w:val="Bodytext2"/>
                <w:rFonts w:eastAsia="Arial Unicode MS"/>
                <w:sz w:val="20"/>
                <w:szCs w:val="20"/>
              </w:rPr>
              <w:t>Ediţie a unei proceduri operaţionale</w:t>
            </w:r>
          </w:p>
          <w:p w:rsidR="00E2199F" w:rsidRPr="00CE1D51" w:rsidRDefault="00E2199F" w:rsidP="00077ED0">
            <w:pPr>
              <w:spacing w:line="194" w:lineRule="exact"/>
              <w:jc w:val="center"/>
              <w:rPr>
                <w:sz w:val="20"/>
                <w:szCs w:val="20"/>
              </w:rPr>
            </w:pPr>
          </w:p>
        </w:tc>
        <w:tc>
          <w:tcPr>
            <w:tcW w:w="6976" w:type="dxa"/>
            <w:tcBorders>
              <w:top w:val="single" w:sz="4" w:space="0" w:color="auto"/>
              <w:left w:val="single" w:sz="4" w:space="0" w:color="auto"/>
              <w:right w:val="single" w:sz="4" w:space="0" w:color="auto"/>
            </w:tcBorders>
            <w:shd w:val="clear" w:color="auto" w:fill="FFFFFF"/>
            <w:vAlign w:val="bottom"/>
          </w:tcPr>
          <w:p w:rsidR="00E2199F" w:rsidRPr="00CE1D51" w:rsidRDefault="00E2199F" w:rsidP="00077ED0">
            <w:pPr>
              <w:spacing w:line="192" w:lineRule="exact"/>
              <w:rPr>
                <w:sz w:val="20"/>
                <w:szCs w:val="20"/>
              </w:rPr>
            </w:pPr>
            <w:r w:rsidRPr="00CE1D51">
              <w:rPr>
                <w:rStyle w:val="Bodytext2"/>
                <w:rFonts w:eastAsia="Arial Unicode MS"/>
                <w:sz w:val="20"/>
                <w:szCs w:val="20"/>
              </w:rPr>
              <w:t>Forma iniţială sau actualizată, după caz, a unei proceduri operaţionale, aprobata şi difuzată</w:t>
            </w:r>
          </w:p>
        </w:tc>
      </w:tr>
      <w:tr w:rsidR="00E2199F" w:rsidRPr="00CE1D51" w:rsidTr="00077ED0">
        <w:trPr>
          <w:trHeight w:hRule="exact" w:val="590"/>
        </w:trPr>
        <w:tc>
          <w:tcPr>
            <w:tcW w:w="587" w:type="dxa"/>
            <w:tcBorders>
              <w:top w:val="single" w:sz="4" w:space="0" w:color="auto"/>
              <w:left w:val="single" w:sz="4" w:space="0" w:color="auto"/>
            </w:tcBorders>
            <w:shd w:val="clear" w:color="auto" w:fill="FFFFFF"/>
          </w:tcPr>
          <w:p w:rsidR="00E2199F" w:rsidRPr="00CE1D51" w:rsidRDefault="00E2199F" w:rsidP="00077ED0">
            <w:pPr>
              <w:spacing w:line="170" w:lineRule="exact"/>
              <w:jc w:val="center"/>
              <w:rPr>
                <w:sz w:val="20"/>
                <w:szCs w:val="20"/>
              </w:rPr>
            </w:pPr>
            <w:r w:rsidRPr="00CE1D51">
              <w:rPr>
                <w:rStyle w:val="Bodytext2Bold"/>
                <w:rFonts w:eastAsia="Arial Unicode MS"/>
                <w:sz w:val="20"/>
                <w:szCs w:val="20"/>
              </w:rPr>
              <w:t>3.</w:t>
            </w:r>
          </w:p>
        </w:tc>
        <w:tc>
          <w:tcPr>
            <w:tcW w:w="2163" w:type="dxa"/>
            <w:tcBorders>
              <w:top w:val="single" w:sz="4" w:space="0" w:color="auto"/>
              <w:left w:val="single" w:sz="4" w:space="0" w:color="auto"/>
            </w:tcBorders>
            <w:shd w:val="clear" w:color="auto" w:fill="FFFFFF"/>
          </w:tcPr>
          <w:p w:rsidR="00E2199F" w:rsidRPr="00CE1D51" w:rsidRDefault="00E2199F" w:rsidP="00077ED0">
            <w:pPr>
              <w:spacing w:line="170" w:lineRule="exact"/>
              <w:rPr>
                <w:sz w:val="20"/>
                <w:szCs w:val="20"/>
              </w:rPr>
            </w:pPr>
            <w:r w:rsidRPr="00CE1D51">
              <w:rPr>
                <w:rStyle w:val="Bodytext2"/>
                <w:rFonts w:eastAsia="Arial Unicode MS"/>
                <w:sz w:val="20"/>
                <w:szCs w:val="20"/>
              </w:rPr>
              <w:t>Revizia in cadrul unei ediţii</w:t>
            </w:r>
          </w:p>
        </w:tc>
        <w:tc>
          <w:tcPr>
            <w:tcW w:w="6976" w:type="dxa"/>
            <w:tcBorders>
              <w:top w:val="single" w:sz="4" w:space="0" w:color="auto"/>
              <w:left w:val="single" w:sz="4" w:space="0" w:color="auto"/>
              <w:right w:val="single" w:sz="4" w:space="0" w:color="auto"/>
            </w:tcBorders>
            <w:shd w:val="clear" w:color="auto" w:fill="FFFFFF"/>
            <w:vAlign w:val="bottom"/>
          </w:tcPr>
          <w:p w:rsidR="00E2199F" w:rsidRPr="00CE1D51" w:rsidRDefault="00E2199F" w:rsidP="00077ED0">
            <w:pPr>
              <w:spacing w:line="194" w:lineRule="exact"/>
              <w:jc w:val="both"/>
              <w:rPr>
                <w:sz w:val="20"/>
                <w:szCs w:val="20"/>
              </w:rPr>
            </w:pPr>
            <w:r w:rsidRPr="00CE1D51">
              <w:rPr>
                <w:rStyle w:val="Bodytext2"/>
                <w:rFonts w:eastAsia="Arial Unicode MS"/>
                <w:sz w:val="20"/>
                <w:szCs w:val="20"/>
              </w:rPr>
              <w:t>Acţiunile de modificare, adăugare, suprimare sau altele asemenea, după caz, a uneia sau a mai multor componente ale unei ediţii a procedurii operaţionale, acţiuni care au fost aprobate şi difuzate</w:t>
            </w:r>
          </w:p>
        </w:tc>
      </w:tr>
      <w:tr w:rsidR="00E2199F" w:rsidRPr="00CE1D51" w:rsidTr="00077ED0">
        <w:trPr>
          <w:trHeight w:hRule="exact" w:val="971"/>
        </w:trPr>
        <w:tc>
          <w:tcPr>
            <w:tcW w:w="587" w:type="dxa"/>
            <w:tcBorders>
              <w:top w:val="single" w:sz="4" w:space="0" w:color="auto"/>
              <w:left w:val="single" w:sz="4" w:space="0" w:color="auto"/>
            </w:tcBorders>
            <w:shd w:val="clear" w:color="auto" w:fill="FFFFFF"/>
          </w:tcPr>
          <w:p w:rsidR="00E2199F" w:rsidRPr="00CE1D51" w:rsidRDefault="00E2199F" w:rsidP="00077ED0">
            <w:pPr>
              <w:spacing w:line="170" w:lineRule="exact"/>
              <w:jc w:val="center"/>
              <w:rPr>
                <w:sz w:val="20"/>
                <w:szCs w:val="20"/>
              </w:rPr>
            </w:pPr>
            <w:r w:rsidRPr="00CE1D51">
              <w:rPr>
                <w:rStyle w:val="Bodytext2Bold"/>
                <w:rFonts w:eastAsia="Arial Unicode MS"/>
                <w:sz w:val="20"/>
                <w:szCs w:val="20"/>
              </w:rPr>
              <w:t>4.</w:t>
            </w:r>
          </w:p>
        </w:tc>
        <w:tc>
          <w:tcPr>
            <w:tcW w:w="2163" w:type="dxa"/>
            <w:tcBorders>
              <w:top w:val="single" w:sz="4" w:space="0" w:color="auto"/>
              <w:left w:val="single" w:sz="4" w:space="0" w:color="auto"/>
            </w:tcBorders>
            <w:shd w:val="clear" w:color="auto" w:fill="FFFFFF"/>
          </w:tcPr>
          <w:p w:rsidR="00E2199F" w:rsidRPr="00CE1D51" w:rsidRDefault="00E2199F" w:rsidP="00077ED0">
            <w:pPr>
              <w:spacing w:line="170" w:lineRule="exact"/>
              <w:jc w:val="center"/>
              <w:rPr>
                <w:sz w:val="20"/>
                <w:szCs w:val="20"/>
              </w:rPr>
            </w:pPr>
            <w:r w:rsidRPr="00CE1D51">
              <w:rPr>
                <w:rStyle w:val="Bodytext2"/>
                <w:rFonts w:eastAsia="Arial Unicode MS"/>
                <w:sz w:val="20"/>
                <w:szCs w:val="20"/>
              </w:rPr>
              <w:t>Bibliotecă</w:t>
            </w:r>
          </w:p>
        </w:tc>
        <w:tc>
          <w:tcPr>
            <w:tcW w:w="6976" w:type="dxa"/>
            <w:tcBorders>
              <w:top w:val="single" w:sz="4" w:space="0" w:color="auto"/>
              <w:left w:val="single" w:sz="4" w:space="0" w:color="auto"/>
              <w:right w:val="single" w:sz="4" w:space="0" w:color="auto"/>
            </w:tcBorders>
            <w:shd w:val="clear" w:color="auto" w:fill="FFFFFF"/>
            <w:vAlign w:val="bottom"/>
          </w:tcPr>
          <w:p w:rsidR="00E2199F" w:rsidRPr="00CE1D51" w:rsidRDefault="00E2199F" w:rsidP="00077ED0">
            <w:pPr>
              <w:spacing w:line="194" w:lineRule="exact"/>
              <w:jc w:val="both"/>
              <w:rPr>
                <w:sz w:val="20"/>
                <w:szCs w:val="20"/>
              </w:rPr>
            </w:pPr>
            <w:r w:rsidRPr="00CE1D51">
              <w:rPr>
                <w:rStyle w:val="Bodytext2"/>
                <w:rFonts w:eastAsia="Arial Unicode MS"/>
                <w:sz w:val="20"/>
                <w:szCs w:val="20"/>
              </w:rPr>
              <w:t>Instituţia, compartimentul sau structura specializată al cărei scop principal este de a constitui, a organiza, a prelucra, a dezvolta şi a conserva colecţii de cărţi, publicaţii, alte documente specifice şi baze de date pentru a facilita utilizarea acestora în scop de informare, cercetare, educaţie sau  recreere; în cadrul societăţii informaţionale biblioteca are rol de importanţă strategică</w:t>
            </w:r>
          </w:p>
        </w:tc>
      </w:tr>
      <w:tr w:rsidR="00E2199F" w:rsidRPr="00CE1D51" w:rsidTr="00077ED0">
        <w:trPr>
          <w:trHeight w:hRule="exact" w:val="399"/>
        </w:trPr>
        <w:tc>
          <w:tcPr>
            <w:tcW w:w="587" w:type="dxa"/>
            <w:tcBorders>
              <w:top w:val="single" w:sz="4" w:space="0" w:color="auto"/>
              <w:left w:val="single" w:sz="4" w:space="0" w:color="auto"/>
            </w:tcBorders>
            <w:shd w:val="clear" w:color="auto" w:fill="FFFFFF"/>
          </w:tcPr>
          <w:p w:rsidR="00E2199F" w:rsidRPr="00CE1D51" w:rsidRDefault="00E2199F" w:rsidP="00077ED0">
            <w:pPr>
              <w:spacing w:line="170" w:lineRule="exact"/>
              <w:jc w:val="center"/>
              <w:rPr>
                <w:sz w:val="20"/>
                <w:szCs w:val="20"/>
              </w:rPr>
            </w:pPr>
            <w:r w:rsidRPr="00CE1D51">
              <w:rPr>
                <w:rStyle w:val="Bodytext2Bold"/>
                <w:rFonts w:eastAsia="Arial Unicode MS"/>
                <w:sz w:val="20"/>
                <w:szCs w:val="20"/>
              </w:rPr>
              <w:t>5.</w:t>
            </w:r>
          </w:p>
        </w:tc>
        <w:tc>
          <w:tcPr>
            <w:tcW w:w="2163" w:type="dxa"/>
            <w:tcBorders>
              <w:top w:val="single" w:sz="4" w:space="0" w:color="auto"/>
              <w:left w:val="single" w:sz="4" w:space="0" w:color="auto"/>
            </w:tcBorders>
            <w:shd w:val="clear" w:color="auto" w:fill="FFFFFF"/>
          </w:tcPr>
          <w:p w:rsidR="00E2199F" w:rsidRPr="00CE1D51" w:rsidRDefault="00E2199F" w:rsidP="00077ED0">
            <w:pPr>
              <w:spacing w:line="170" w:lineRule="exact"/>
              <w:jc w:val="center"/>
              <w:rPr>
                <w:sz w:val="20"/>
                <w:szCs w:val="20"/>
              </w:rPr>
            </w:pPr>
            <w:r w:rsidRPr="00CE1D51">
              <w:rPr>
                <w:rStyle w:val="Bodytext2"/>
                <w:rFonts w:eastAsia="Arial Unicode MS"/>
                <w:sz w:val="20"/>
                <w:szCs w:val="20"/>
              </w:rPr>
              <w:t>Bibliotecă publică</w:t>
            </w:r>
          </w:p>
        </w:tc>
        <w:tc>
          <w:tcPr>
            <w:tcW w:w="6976" w:type="dxa"/>
            <w:tcBorders>
              <w:top w:val="single" w:sz="4" w:space="0" w:color="auto"/>
              <w:left w:val="single" w:sz="4" w:space="0" w:color="auto"/>
              <w:right w:val="single" w:sz="4" w:space="0" w:color="auto"/>
            </w:tcBorders>
            <w:shd w:val="clear" w:color="auto" w:fill="FFFFFF"/>
            <w:vAlign w:val="bottom"/>
          </w:tcPr>
          <w:p w:rsidR="00E2199F" w:rsidRPr="00CE1D51" w:rsidRDefault="00E2199F" w:rsidP="00077ED0">
            <w:pPr>
              <w:spacing w:line="192" w:lineRule="exact"/>
              <w:jc w:val="both"/>
              <w:rPr>
                <w:sz w:val="20"/>
                <w:szCs w:val="20"/>
              </w:rPr>
            </w:pPr>
            <w:r w:rsidRPr="00CE1D51">
              <w:rPr>
                <w:rStyle w:val="Bodytext2"/>
                <w:rFonts w:eastAsia="Arial Unicode MS"/>
                <w:sz w:val="20"/>
                <w:szCs w:val="20"/>
              </w:rPr>
              <w:t>Biblioteca de tip enciclopedic pusă în slujba unei comunităţi locale sau judeţene</w:t>
            </w:r>
          </w:p>
        </w:tc>
      </w:tr>
      <w:tr w:rsidR="00E2199F" w:rsidRPr="00CE1D51" w:rsidTr="00077ED0">
        <w:trPr>
          <w:trHeight w:hRule="exact" w:val="590"/>
        </w:trPr>
        <w:tc>
          <w:tcPr>
            <w:tcW w:w="587" w:type="dxa"/>
            <w:tcBorders>
              <w:top w:val="single" w:sz="4" w:space="0" w:color="auto"/>
              <w:left w:val="single" w:sz="4" w:space="0" w:color="auto"/>
            </w:tcBorders>
            <w:shd w:val="clear" w:color="auto" w:fill="FFFFFF"/>
          </w:tcPr>
          <w:p w:rsidR="00E2199F" w:rsidRPr="00CE1D51" w:rsidRDefault="00E2199F" w:rsidP="00077ED0">
            <w:pPr>
              <w:spacing w:line="170" w:lineRule="exact"/>
              <w:jc w:val="center"/>
              <w:rPr>
                <w:sz w:val="20"/>
                <w:szCs w:val="20"/>
              </w:rPr>
            </w:pPr>
            <w:r w:rsidRPr="00CE1D51">
              <w:rPr>
                <w:rStyle w:val="Bodytext2Bold"/>
                <w:rFonts w:eastAsia="Arial Unicode MS"/>
                <w:sz w:val="20"/>
                <w:szCs w:val="20"/>
              </w:rPr>
              <w:t>6.</w:t>
            </w:r>
          </w:p>
        </w:tc>
        <w:tc>
          <w:tcPr>
            <w:tcW w:w="2163" w:type="dxa"/>
            <w:tcBorders>
              <w:top w:val="single" w:sz="4" w:space="0" w:color="auto"/>
              <w:left w:val="single" w:sz="4" w:space="0" w:color="auto"/>
            </w:tcBorders>
            <w:shd w:val="clear" w:color="auto" w:fill="FFFFFF"/>
          </w:tcPr>
          <w:p w:rsidR="00E2199F" w:rsidRPr="00CE1D51" w:rsidRDefault="00E2199F" w:rsidP="00077ED0">
            <w:pPr>
              <w:spacing w:line="194" w:lineRule="exact"/>
              <w:jc w:val="center"/>
              <w:rPr>
                <w:sz w:val="20"/>
                <w:szCs w:val="20"/>
              </w:rPr>
            </w:pPr>
            <w:r w:rsidRPr="00CE1D51">
              <w:rPr>
                <w:rStyle w:val="Bodytext2"/>
                <w:rFonts w:eastAsia="Arial Unicode MS"/>
                <w:sz w:val="20"/>
                <w:szCs w:val="20"/>
              </w:rPr>
              <w:t>Colecţiile bibliotecii sau fondul de publicaţii</w:t>
            </w:r>
          </w:p>
        </w:tc>
        <w:tc>
          <w:tcPr>
            <w:tcW w:w="6976" w:type="dxa"/>
            <w:tcBorders>
              <w:top w:val="single" w:sz="4" w:space="0" w:color="auto"/>
              <w:left w:val="single" w:sz="4" w:space="0" w:color="auto"/>
              <w:right w:val="single" w:sz="4" w:space="0" w:color="auto"/>
            </w:tcBorders>
            <w:shd w:val="clear" w:color="auto" w:fill="FFFFFF"/>
            <w:vAlign w:val="bottom"/>
          </w:tcPr>
          <w:p w:rsidR="00E2199F" w:rsidRPr="00CE1D51" w:rsidRDefault="00E2199F" w:rsidP="00077ED0">
            <w:pPr>
              <w:spacing w:line="192" w:lineRule="exact"/>
              <w:jc w:val="both"/>
              <w:rPr>
                <w:sz w:val="20"/>
                <w:szCs w:val="20"/>
              </w:rPr>
            </w:pPr>
            <w:r w:rsidRPr="00CE1D51">
              <w:rPr>
                <w:rStyle w:val="Bodytext2"/>
                <w:rFonts w:eastAsia="Arial Unicode MS"/>
                <w:sz w:val="20"/>
                <w:szCs w:val="20"/>
              </w:rPr>
              <w:t>Totalitatea documentelor materiale purtătoare de informaţii (cărţi, periodice, discuri, benzi magnetice, etc.) achiziţionate şi organizate după criterii menite să faciliteze regăsirea fiecărei unităţi constitutive</w:t>
            </w:r>
          </w:p>
        </w:tc>
      </w:tr>
      <w:tr w:rsidR="00E2199F" w:rsidRPr="00CE1D51" w:rsidTr="00077ED0">
        <w:trPr>
          <w:trHeight w:hRule="exact" w:val="201"/>
        </w:trPr>
        <w:tc>
          <w:tcPr>
            <w:tcW w:w="587" w:type="dxa"/>
            <w:tcBorders>
              <w:top w:val="single" w:sz="4" w:space="0" w:color="auto"/>
              <w:left w:val="single" w:sz="4" w:space="0" w:color="auto"/>
            </w:tcBorders>
            <w:shd w:val="clear" w:color="auto" w:fill="FFFFFF"/>
            <w:vAlign w:val="bottom"/>
          </w:tcPr>
          <w:p w:rsidR="00E2199F" w:rsidRPr="00CE1D51" w:rsidRDefault="00E2199F" w:rsidP="00077ED0">
            <w:pPr>
              <w:spacing w:line="170" w:lineRule="exact"/>
              <w:jc w:val="center"/>
              <w:rPr>
                <w:sz w:val="20"/>
                <w:szCs w:val="20"/>
              </w:rPr>
            </w:pPr>
            <w:r w:rsidRPr="00CE1D51">
              <w:rPr>
                <w:rStyle w:val="Bodytext2Bold"/>
                <w:rFonts w:eastAsia="Arial Unicode MS"/>
                <w:sz w:val="20"/>
                <w:szCs w:val="20"/>
              </w:rPr>
              <w:t>7.</w:t>
            </w:r>
          </w:p>
        </w:tc>
        <w:tc>
          <w:tcPr>
            <w:tcW w:w="2163" w:type="dxa"/>
            <w:tcBorders>
              <w:top w:val="single" w:sz="4" w:space="0" w:color="auto"/>
              <w:left w:val="single" w:sz="4" w:space="0" w:color="auto"/>
            </w:tcBorders>
            <w:shd w:val="clear" w:color="auto" w:fill="FFFFFF"/>
            <w:vAlign w:val="bottom"/>
          </w:tcPr>
          <w:p w:rsidR="00E2199F" w:rsidRPr="00CE1D51" w:rsidRDefault="00E2199F" w:rsidP="00077ED0">
            <w:pPr>
              <w:spacing w:line="170" w:lineRule="exact"/>
              <w:jc w:val="center"/>
              <w:rPr>
                <w:sz w:val="20"/>
                <w:szCs w:val="20"/>
              </w:rPr>
            </w:pPr>
            <w:r w:rsidRPr="00CE1D51">
              <w:rPr>
                <w:rStyle w:val="Bodytext2"/>
                <w:rFonts w:eastAsia="Arial Unicode MS"/>
                <w:sz w:val="20"/>
                <w:szCs w:val="20"/>
              </w:rPr>
              <w:t>Colecţie</w:t>
            </w:r>
          </w:p>
        </w:tc>
        <w:tc>
          <w:tcPr>
            <w:tcW w:w="6976" w:type="dxa"/>
            <w:tcBorders>
              <w:top w:val="single" w:sz="4" w:space="0" w:color="auto"/>
              <w:left w:val="single" w:sz="4" w:space="0" w:color="auto"/>
              <w:right w:val="single" w:sz="4" w:space="0" w:color="auto"/>
            </w:tcBorders>
            <w:shd w:val="clear" w:color="auto" w:fill="FFFFFF"/>
            <w:vAlign w:val="bottom"/>
          </w:tcPr>
          <w:p w:rsidR="00E2199F" w:rsidRPr="00CE1D51" w:rsidRDefault="00E2199F" w:rsidP="00077ED0">
            <w:pPr>
              <w:spacing w:line="170" w:lineRule="exact"/>
              <w:jc w:val="both"/>
              <w:rPr>
                <w:sz w:val="20"/>
                <w:szCs w:val="20"/>
              </w:rPr>
            </w:pPr>
            <w:r w:rsidRPr="00CE1D51">
              <w:rPr>
                <w:rStyle w:val="Bodytext2"/>
                <w:rFonts w:eastAsia="Arial Unicode MS"/>
                <w:sz w:val="20"/>
                <w:szCs w:val="20"/>
              </w:rPr>
              <w:t>Categorie a fondului bibliotecii sau numai o diviziune dintr-o categorie</w:t>
            </w:r>
          </w:p>
        </w:tc>
      </w:tr>
      <w:tr w:rsidR="00E2199F" w:rsidRPr="00CE1D51" w:rsidTr="00077ED0">
        <w:trPr>
          <w:trHeight w:hRule="exact" w:val="791"/>
        </w:trPr>
        <w:tc>
          <w:tcPr>
            <w:tcW w:w="587" w:type="dxa"/>
            <w:tcBorders>
              <w:top w:val="single" w:sz="4" w:space="0" w:color="auto"/>
              <w:left w:val="single" w:sz="4" w:space="0" w:color="auto"/>
              <w:bottom w:val="single" w:sz="4" w:space="0" w:color="auto"/>
            </w:tcBorders>
            <w:shd w:val="clear" w:color="auto" w:fill="FFFFFF"/>
          </w:tcPr>
          <w:p w:rsidR="00E2199F" w:rsidRPr="00CE1D51" w:rsidRDefault="00E2199F" w:rsidP="00077ED0">
            <w:pPr>
              <w:spacing w:line="170" w:lineRule="exact"/>
              <w:jc w:val="center"/>
              <w:rPr>
                <w:sz w:val="20"/>
                <w:szCs w:val="20"/>
              </w:rPr>
            </w:pPr>
            <w:r w:rsidRPr="00CE1D51">
              <w:rPr>
                <w:rStyle w:val="Bodytext2Bold"/>
                <w:rFonts w:eastAsia="Arial Unicode MS"/>
                <w:sz w:val="20"/>
                <w:szCs w:val="20"/>
              </w:rPr>
              <w:t>8.</w:t>
            </w:r>
          </w:p>
        </w:tc>
        <w:tc>
          <w:tcPr>
            <w:tcW w:w="2163" w:type="dxa"/>
            <w:tcBorders>
              <w:top w:val="single" w:sz="4" w:space="0" w:color="auto"/>
              <w:left w:val="single" w:sz="4" w:space="0" w:color="auto"/>
              <w:bottom w:val="single" w:sz="4" w:space="0" w:color="auto"/>
            </w:tcBorders>
            <w:shd w:val="clear" w:color="auto" w:fill="FFFFFF"/>
          </w:tcPr>
          <w:p w:rsidR="00E2199F" w:rsidRPr="00CE1D51" w:rsidRDefault="00E2199F" w:rsidP="00077ED0">
            <w:pPr>
              <w:spacing w:line="170" w:lineRule="exact"/>
              <w:jc w:val="center"/>
              <w:rPr>
                <w:sz w:val="20"/>
                <w:szCs w:val="20"/>
              </w:rPr>
            </w:pPr>
            <w:r w:rsidRPr="00CE1D51">
              <w:rPr>
                <w:rStyle w:val="Bodytext2"/>
                <w:rFonts w:eastAsia="Arial Unicode MS"/>
                <w:sz w:val="20"/>
                <w:szCs w:val="20"/>
              </w:rPr>
              <w:t>Colecţie de biblioteca</w:t>
            </w:r>
          </w:p>
        </w:tc>
        <w:tc>
          <w:tcPr>
            <w:tcW w:w="6976" w:type="dxa"/>
            <w:tcBorders>
              <w:top w:val="single" w:sz="4" w:space="0" w:color="auto"/>
              <w:left w:val="single" w:sz="4" w:space="0" w:color="auto"/>
              <w:bottom w:val="single" w:sz="4" w:space="0" w:color="auto"/>
              <w:right w:val="single" w:sz="4" w:space="0" w:color="auto"/>
            </w:tcBorders>
            <w:shd w:val="clear" w:color="auto" w:fill="FFFFFF"/>
            <w:vAlign w:val="bottom"/>
          </w:tcPr>
          <w:p w:rsidR="00E2199F" w:rsidRPr="00CE1D51" w:rsidRDefault="00E2199F" w:rsidP="00077ED0">
            <w:pPr>
              <w:spacing w:line="192" w:lineRule="exact"/>
              <w:jc w:val="both"/>
              <w:rPr>
                <w:sz w:val="20"/>
                <w:szCs w:val="20"/>
              </w:rPr>
            </w:pPr>
            <w:r w:rsidRPr="00CE1D51">
              <w:rPr>
                <w:rStyle w:val="Bodytext2"/>
                <w:rFonts w:eastAsia="Arial Unicode MS"/>
                <w:sz w:val="20"/>
                <w:szCs w:val="20"/>
              </w:rPr>
              <w:t>Serie de publicaţii asemănătoare şi reprezentative, constituită în timp, în mod sistematic şi unitar, după criteriile de: conţinut, destinaţie, limba, felul materialului purtător de informaţii, perioada de apariţie, valoare bibliofilă, mod de repartizare în cadrul bibliotecii.</w:t>
            </w:r>
          </w:p>
        </w:tc>
      </w:tr>
    </w:tbl>
    <w:p w:rsidR="00E2199F" w:rsidRPr="00CE1D51" w:rsidRDefault="00E2199F" w:rsidP="00E2199F">
      <w:pPr>
        <w:rPr>
          <w:rFonts w:ascii="Times New Roman" w:hAnsi="Times New Roman" w:cs="Times New Roman"/>
          <w:sz w:val="20"/>
          <w:szCs w:val="20"/>
        </w:rPr>
      </w:pPr>
    </w:p>
    <w:p w:rsidR="00E2199F" w:rsidRPr="00CE1D51" w:rsidRDefault="00E2199F" w:rsidP="00E2199F">
      <w:pPr>
        <w:rPr>
          <w:rFonts w:ascii="Times New Roman" w:hAnsi="Times New Roman" w:cs="Times New Roman"/>
          <w:b/>
          <w:sz w:val="20"/>
          <w:szCs w:val="20"/>
        </w:rPr>
      </w:pPr>
      <w:r w:rsidRPr="00CE1D51">
        <w:rPr>
          <w:rFonts w:ascii="Times New Roman" w:hAnsi="Times New Roman" w:cs="Times New Roman"/>
          <w:b/>
          <w:sz w:val="20"/>
          <w:szCs w:val="20"/>
        </w:rPr>
        <w:t>7.2. Abrevieri ale termenilor</w:t>
      </w:r>
    </w:p>
    <w:tbl>
      <w:tblPr>
        <w:tblW w:w="9649" w:type="dxa"/>
        <w:tblLayout w:type="fixed"/>
        <w:tblCellMar>
          <w:left w:w="10" w:type="dxa"/>
          <w:right w:w="10" w:type="dxa"/>
        </w:tblCellMar>
        <w:tblLook w:val="04A0" w:firstRow="1" w:lastRow="0" w:firstColumn="1" w:lastColumn="0" w:noHBand="0" w:noVBand="1"/>
      </w:tblPr>
      <w:tblGrid>
        <w:gridCol w:w="798"/>
        <w:gridCol w:w="2542"/>
        <w:gridCol w:w="6309"/>
      </w:tblGrid>
      <w:tr w:rsidR="00E2199F" w:rsidRPr="00CE1D51" w:rsidTr="00077ED0">
        <w:trPr>
          <w:trHeight w:hRule="exact" w:val="467"/>
        </w:trPr>
        <w:tc>
          <w:tcPr>
            <w:tcW w:w="798" w:type="dxa"/>
            <w:tcBorders>
              <w:top w:val="single" w:sz="4" w:space="0" w:color="auto"/>
              <w:left w:val="single" w:sz="4" w:space="0" w:color="auto"/>
            </w:tcBorders>
            <w:shd w:val="clear" w:color="auto" w:fill="FFFFFF"/>
            <w:vAlign w:val="bottom"/>
          </w:tcPr>
          <w:p w:rsidR="00E2199F" w:rsidRPr="00CE1D51" w:rsidRDefault="00E2199F" w:rsidP="00077ED0">
            <w:pPr>
              <w:jc w:val="center"/>
              <w:rPr>
                <w:rFonts w:ascii="Times New Roman" w:hAnsi="Times New Roman" w:cs="Times New Roman"/>
                <w:b/>
                <w:sz w:val="20"/>
                <w:szCs w:val="20"/>
              </w:rPr>
            </w:pPr>
            <w:r w:rsidRPr="00CE1D51">
              <w:rPr>
                <w:rFonts w:ascii="Times New Roman" w:hAnsi="Times New Roman" w:cs="Times New Roman"/>
                <w:b/>
                <w:bCs/>
                <w:sz w:val="20"/>
                <w:szCs w:val="20"/>
              </w:rPr>
              <w:t>Nr.</w:t>
            </w:r>
          </w:p>
          <w:p w:rsidR="00E2199F" w:rsidRPr="00CE1D51" w:rsidRDefault="00E2199F" w:rsidP="00077ED0">
            <w:pPr>
              <w:jc w:val="center"/>
              <w:rPr>
                <w:rFonts w:ascii="Times New Roman" w:hAnsi="Times New Roman" w:cs="Times New Roman"/>
                <w:b/>
                <w:sz w:val="20"/>
                <w:szCs w:val="20"/>
              </w:rPr>
            </w:pPr>
            <w:r w:rsidRPr="00CE1D51">
              <w:rPr>
                <w:rFonts w:ascii="Times New Roman" w:hAnsi="Times New Roman" w:cs="Times New Roman"/>
                <w:b/>
                <w:bCs/>
                <w:sz w:val="20"/>
                <w:szCs w:val="20"/>
              </w:rPr>
              <w:t>Crt.</w:t>
            </w:r>
          </w:p>
        </w:tc>
        <w:tc>
          <w:tcPr>
            <w:tcW w:w="2542" w:type="dxa"/>
            <w:tcBorders>
              <w:top w:val="single" w:sz="4" w:space="0" w:color="auto"/>
              <w:left w:val="single" w:sz="4" w:space="0" w:color="auto"/>
            </w:tcBorders>
            <w:shd w:val="clear" w:color="auto" w:fill="FFFFFF"/>
          </w:tcPr>
          <w:p w:rsidR="00E2199F" w:rsidRPr="00CE1D51" w:rsidRDefault="00E2199F" w:rsidP="00077ED0">
            <w:pPr>
              <w:jc w:val="center"/>
              <w:rPr>
                <w:rFonts w:ascii="Times New Roman" w:hAnsi="Times New Roman" w:cs="Times New Roman"/>
                <w:b/>
                <w:sz w:val="20"/>
                <w:szCs w:val="20"/>
              </w:rPr>
            </w:pPr>
            <w:r w:rsidRPr="00CE1D51">
              <w:rPr>
                <w:rFonts w:ascii="Times New Roman" w:hAnsi="Times New Roman" w:cs="Times New Roman"/>
                <w:b/>
                <w:bCs/>
                <w:sz w:val="20"/>
                <w:szCs w:val="20"/>
              </w:rPr>
              <w:t>Abrevierea</w:t>
            </w:r>
          </w:p>
        </w:tc>
        <w:tc>
          <w:tcPr>
            <w:tcW w:w="6309" w:type="dxa"/>
            <w:tcBorders>
              <w:top w:val="single" w:sz="4" w:space="0" w:color="auto"/>
              <w:left w:val="single" w:sz="4" w:space="0" w:color="auto"/>
              <w:right w:val="single" w:sz="4" w:space="0" w:color="auto"/>
            </w:tcBorders>
            <w:shd w:val="clear" w:color="auto" w:fill="FFFFFF"/>
          </w:tcPr>
          <w:p w:rsidR="00E2199F" w:rsidRPr="00CE1D51" w:rsidRDefault="00E2199F" w:rsidP="00077ED0">
            <w:pPr>
              <w:jc w:val="center"/>
              <w:rPr>
                <w:rFonts w:ascii="Times New Roman" w:hAnsi="Times New Roman" w:cs="Times New Roman"/>
                <w:b/>
                <w:sz w:val="20"/>
                <w:szCs w:val="20"/>
              </w:rPr>
            </w:pPr>
            <w:r w:rsidRPr="00CE1D51">
              <w:rPr>
                <w:rFonts w:ascii="Times New Roman" w:hAnsi="Times New Roman" w:cs="Times New Roman"/>
                <w:b/>
                <w:bCs/>
                <w:sz w:val="20"/>
                <w:szCs w:val="20"/>
              </w:rPr>
              <w:t>Termenul abreviat</w:t>
            </w:r>
          </w:p>
        </w:tc>
      </w:tr>
      <w:tr w:rsidR="00E2199F" w:rsidRPr="00CE1D51" w:rsidTr="00077ED0">
        <w:trPr>
          <w:trHeight w:hRule="exact" w:val="226"/>
        </w:trPr>
        <w:tc>
          <w:tcPr>
            <w:tcW w:w="798" w:type="dxa"/>
            <w:tcBorders>
              <w:top w:val="single" w:sz="4" w:space="0" w:color="auto"/>
              <w:left w:val="single" w:sz="4" w:space="0" w:color="auto"/>
            </w:tcBorders>
            <w:shd w:val="clear" w:color="auto" w:fill="FFFFFF"/>
            <w:vAlign w:val="bottom"/>
          </w:tcPr>
          <w:p w:rsidR="00E2199F" w:rsidRPr="00CE1D51" w:rsidRDefault="00E2199F" w:rsidP="00077ED0">
            <w:pPr>
              <w:jc w:val="center"/>
              <w:rPr>
                <w:rFonts w:ascii="Times New Roman" w:hAnsi="Times New Roman" w:cs="Times New Roman"/>
                <w:b/>
                <w:sz w:val="20"/>
                <w:szCs w:val="20"/>
              </w:rPr>
            </w:pPr>
            <w:r w:rsidRPr="00CE1D51">
              <w:rPr>
                <w:rFonts w:ascii="Times New Roman" w:hAnsi="Times New Roman" w:cs="Times New Roman"/>
                <w:b/>
                <w:bCs/>
                <w:sz w:val="20"/>
                <w:szCs w:val="20"/>
              </w:rPr>
              <w:t>1.</w:t>
            </w:r>
          </w:p>
        </w:tc>
        <w:tc>
          <w:tcPr>
            <w:tcW w:w="2542" w:type="dxa"/>
            <w:tcBorders>
              <w:top w:val="single" w:sz="4" w:space="0" w:color="auto"/>
              <w:left w:val="single" w:sz="4" w:space="0" w:color="auto"/>
            </w:tcBorders>
            <w:shd w:val="clear" w:color="auto" w:fill="FFFFFF"/>
            <w:vAlign w:val="bottom"/>
          </w:tcPr>
          <w:p w:rsidR="00E2199F" w:rsidRPr="00CE1D51" w:rsidRDefault="00E2199F" w:rsidP="00077ED0">
            <w:pPr>
              <w:jc w:val="center"/>
              <w:rPr>
                <w:rFonts w:ascii="Times New Roman" w:hAnsi="Times New Roman" w:cs="Times New Roman"/>
                <w:b/>
                <w:sz w:val="20"/>
                <w:szCs w:val="20"/>
              </w:rPr>
            </w:pPr>
            <w:r w:rsidRPr="00CE1D51">
              <w:rPr>
                <w:rFonts w:ascii="Times New Roman" w:hAnsi="Times New Roman" w:cs="Times New Roman"/>
                <w:b/>
                <w:bCs/>
                <w:sz w:val="20"/>
                <w:szCs w:val="20"/>
              </w:rPr>
              <w:t>P.O.</w:t>
            </w:r>
          </w:p>
        </w:tc>
        <w:tc>
          <w:tcPr>
            <w:tcW w:w="6309" w:type="dxa"/>
            <w:tcBorders>
              <w:top w:val="single" w:sz="4" w:space="0" w:color="auto"/>
              <w:left w:val="single" w:sz="4" w:space="0" w:color="auto"/>
              <w:right w:val="single" w:sz="4" w:space="0" w:color="auto"/>
            </w:tcBorders>
            <w:shd w:val="clear" w:color="auto" w:fill="FFFFFF"/>
            <w:vAlign w:val="bottom"/>
          </w:tcPr>
          <w:p w:rsidR="00E2199F" w:rsidRPr="00CE1D51" w:rsidRDefault="00E2199F" w:rsidP="00077ED0">
            <w:pPr>
              <w:jc w:val="center"/>
              <w:rPr>
                <w:rFonts w:ascii="Times New Roman" w:hAnsi="Times New Roman" w:cs="Times New Roman"/>
                <w:b/>
                <w:sz w:val="20"/>
                <w:szCs w:val="20"/>
              </w:rPr>
            </w:pPr>
            <w:r w:rsidRPr="00CE1D51">
              <w:rPr>
                <w:rFonts w:ascii="Times New Roman" w:hAnsi="Times New Roman" w:cs="Times New Roman"/>
                <w:b/>
                <w:bCs/>
                <w:sz w:val="20"/>
                <w:szCs w:val="20"/>
              </w:rPr>
              <w:t>Procedura operaţională</w:t>
            </w:r>
          </w:p>
        </w:tc>
      </w:tr>
      <w:tr w:rsidR="00E2199F" w:rsidRPr="00CE1D51" w:rsidTr="00077ED0">
        <w:trPr>
          <w:trHeight w:hRule="exact" w:val="226"/>
        </w:trPr>
        <w:tc>
          <w:tcPr>
            <w:tcW w:w="798" w:type="dxa"/>
            <w:tcBorders>
              <w:top w:val="single" w:sz="4" w:space="0" w:color="auto"/>
              <w:left w:val="single" w:sz="4" w:space="0" w:color="auto"/>
            </w:tcBorders>
            <w:shd w:val="clear" w:color="auto" w:fill="FFFFFF"/>
            <w:vAlign w:val="bottom"/>
          </w:tcPr>
          <w:p w:rsidR="00E2199F" w:rsidRPr="00CE1D51" w:rsidRDefault="00E2199F" w:rsidP="00077ED0">
            <w:pPr>
              <w:jc w:val="center"/>
              <w:rPr>
                <w:rFonts w:ascii="Times New Roman" w:hAnsi="Times New Roman" w:cs="Times New Roman"/>
                <w:b/>
                <w:sz w:val="20"/>
                <w:szCs w:val="20"/>
              </w:rPr>
            </w:pPr>
            <w:r w:rsidRPr="00CE1D51">
              <w:rPr>
                <w:rFonts w:ascii="Times New Roman" w:hAnsi="Times New Roman" w:cs="Times New Roman"/>
                <w:b/>
                <w:bCs/>
                <w:sz w:val="20"/>
                <w:szCs w:val="20"/>
              </w:rPr>
              <w:t>2.</w:t>
            </w:r>
          </w:p>
        </w:tc>
        <w:tc>
          <w:tcPr>
            <w:tcW w:w="2542" w:type="dxa"/>
            <w:tcBorders>
              <w:top w:val="single" w:sz="4" w:space="0" w:color="auto"/>
              <w:left w:val="single" w:sz="4" w:space="0" w:color="auto"/>
            </w:tcBorders>
            <w:shd w:val="clear" w:color="auto" w:fill="FFFFFF"/>
            <w:vAlign w:val="bottom"/>
          </w:tcPr>
          <w:p w:rsidR="00E2199F" w:rsidRPr="00CE1D51" w:rsidRDefault="00E2199F" w:rsidP="00077ED0">
            <w:pPr>
              <w:jc w:val="center"/>
              <w:rPr>
                <w:rFonts w:ascii="Times New Roman" w:hAnsi="Times New Roman" w:cs="Times New Roman"/>
                <w:b/>
                <w:sz w:val="20"/>
                <w:szCs w:val="20"/>
              </w:rPr>
            </w:pPr>
            <w:r w:rsidRPr="00CE1D51">
              <w:rPr>
                <w:rFonts w:ascii="Times New Roman" w:hAnsi="Times New Roman" w:cs="Times New Roman"/>
                <w:b/>
                <w:bCs/>
                <w:sz w:val="20"/>
                <w:szCs w:val="20"/>
              </w:rPr>
              <w:t>E</w:t>
            </w:r>
          </w:p>
        </w:tc>
        <w:tc>
          <w:tcPr>
            <w:tcW w:w="6309" w:type="dxa"/>
            <w:tcBorders>
              <w:top w:val="single" w:sz="4" w:space="0" w:color="auto"/>
              <w:left w:val="single" w:sz="4" w:space="0" w:color="auto"/>
              <w:right w:val="single" w:sz="4" w:space="0" w:color="auto"/>
            </w:tcBorders>
            <w:shd w:val="clear" w:color="auto" w:fill="FFFFFF"/>
            <w:vAlign w:val="bottom"/>
          </w:tcPr>
          <w:p w:rsidR="00E2199F" w:rsidRPr="00CE1D51" w:rsidRDefault="00E2199F" w:rsidP="00077ED0">
            <w:pPr>
              <w:jc w:val="center"/>
              <w:rPr>
                <w:rFonts w:ascii="Times New Roman" w:hAnsi="Times New Roman" w:cs="Times New Roman"/>
                <w:b/>
                <w:sz w:val="20"/>
                <w:szCs w:val="20"/>
              </w:rPr>
            </w:pPr>
            <w:r w:rsidRPr="00CE1D51">
              <w:rPr>
                <w:rFonts w:ascii="Times New Roman" w:hAnsi="Times New Roman" w:cs="Times New Roman"/>
                <w:b/>
                <w:bCs/>
                <w:sz w:val="20"/>
                <w:szCs w:val="20"/>
              </w:rPr>
              <w:t>Elaborare</w:t>
            </w:r>
          </w:p>
        </w:tc>
      </w:tr>
      <w:tr w:rsidR="00E2199F" w:rsidRPr="00CE1D51" w:rsidTr="00077ED0">
        <w:trPr>
          <w:trHeight w:hRule="exact" w:val="230"/>
        </w:trPr>
        <w:tc>
          <w:tcPr>
            <w:tcW w:w="798" w:type="dxa"/>
            <w:tcBorders>
              <w:top w:val="single" w:sz="4" w:space="0" w:color="auto"/>
              <w:left w:val="single" w:sz="4" w:space="0" w:color="auto"/>
            </w:tcBorders>
            <w:shd w:val="clear" w:color="auto" w:fill="FFFFFF"/>
          </w:tcPr>
          <w:p w:rsidR="00E2199F" w:rsidRPr="00CE1D51" w:rsidRDefault="00E2199F" w:rsidP="00077ED0">
            <w:pPr>
              <w:jc w:val="center"/>
              <w:rPr>
                <w:rFonts w:ascii="Times New Roman" w:hAnsi="Times New Roman" w:cs="Times New Roman"/>
                <w:b/>
                <w:sz w:val="20"/>
                <w:szCs w:val="20"/>
              </w:rPr>
            </w:pPr>
            <w:r w:rsidRPr="00CE1D51">
              <w:rPr>
                <w:rFonts w:ascii="Times New Roman" w:hAnsi="Times New Roman" w:cs="Times New Roman"/>
                <w:b/>
                <w:bCs/>
                <w:sz w:val="20"/>
                <w:szCs w:val="20"/>
              </w:rPr>
              <w:t>3.</w:t>
            </w:r>
          </w:p>
        </w:tc>
        <w:tc>
          <w:tcPr>
            <w:tcW w:w="2542" w:type="dxa"/>
            <w:tcBorders>
              <w:top w:val="single" w:sz="4" w:space="0" w:color="auto"/>
              <w:left w:val="single" w:sz="4" w:space="0" w:color="auto"/>
            </w:tcBorders>
            <w:shd w:val="clear" w:color="auto" w:fill="FFFFFF"/>
          </w:tcPr>
          <w:p w:rsidR="00E2199F" w:rsidRPr="00CE1D51" w:rsidRDefault="00E2199F" w:rsidP="00077ED0">
            <w:pPr>
              <w:jc w:val="center"/>
              <w:rPr>
                <w:rFonts w:ascii="Times New Roman" w:hAnsi="Times New Roman" w:cs="Times New Roman"/>
                <w:b/>
                <w:sz w:val="20"/>
                <w:szCs w:val="20"/>
              </w:rPr>
            </w:pPr>
            <w:r w:rsidRPr="00CE1D51">
              <w:rPr>
                <w:rFonts w:ascii="Times New Roman" w:hAnsi="Times New Roman" w:cs="Times New Roman"/>
                <w:b/>
                <w:bCs/>
                <w:sz w:val="20"/>
                <w:szCs w:val="20"/>
              </w:rPr>
              <w:t>V</w:t>
            </w:r>
          </w:p>
        </w:tc>
        <w:tc>
          <w:tcPr>
            <w:tcW w:w="6309" w:type="dxa"/>
            <w:tcBorders>
              <w:top w:val="single" w:sz="4" w:space="0" w:color="auto"/>
              <w:left w:val="single" w:sz="4" w:space="0" w:color="auto"/>
              <w:right w:val="single" w:sz="4" w:space="0" w:color="auto"/>
            </w:tcBorders>
            <w:shd w:val="clear" w:color="auto" w:fill="FFFFFF"/>
          </w:tcPr>
          <w:p w:rsidR="00E2199F" w:rsidRPr="00CE1D51" w:rsidRDefault="00E2199F" w:rsidP="00077ED0">
            <w:pPr>
              <w:jc w:val="center"/>
              <w:rPr>
                <w:rFonts w:ascii="Times New Roman" w:hAnsi="Times New Roman" w:cs="Times New Roman"/>
                <w:b/>
                <w:sz w:val="20"/>
                <w:szCs w:val="20"/>
              </w:rPr>
            </w:pPr>
            <w:r w:rsidRPr="00CE1D51">
              <w:rPr>
                <w:rFonts w:ascii="Times New Roman" w:hAnsi="Times New Roman" w:cs="Times New Roman"/>
                <w:b/>
                <w:bCs/>
                <w:sz w:val="20"/>
                <w:szCs w:val="20"/>
              </w:rPr>
              <w:t>Verificare</w:t>
            </w:r>
          </w:p>
        </w:tc>
      </w:tr>
      <w:tr w:rsidR="00E2199F" w:rsidRPr="00CE1D51" w:rsidTr="00077ED0">
        <w:trPr>
          <w:trHeight w:hRule="exact" w:val="230"/>
        </w:trPr>
        <w:tc>
          <w:tcPr>
            <w:tcW w:w="798" w:type="dxa"/>
            <w:tcBorders>
              <w:top w:val="single" w:sz="4" w:space="0" w:color="auto"/>
              <w:left w:val="single" w:sz="4" w:space="0" w:color="auto"/>
            </w:tcBorders>
            <w:shd w:val="clear" w:color="auto" w:fill="FFFFFF"/>
            <w:vAlign w:val="bottom"/>
          </w:tcPr>
          <w:p w:rsidR="00E2199F" w:rsidRPr="00CE1D51" w:rsidRDefault="00E2199F" w:rsidP="00077ED0">
            <w:pPr>
              <w:jc w:val="center"/>
              <w:rPr>
                <w:rFonts w:ascii="Times New Roman" w:hAnsi="Times New Roman" w:cs="Times New Roman"/>
                <w:b/>
                <w:sz w:val="20"/>
                <w:szCs w:val="20"/>
              </w:rPr>
            </w:pPr>
            <w:r w:rsidRPr="00CE1D51">
              <w:rPr>
                <w:rFonts w:ascii="Times New Roman" w:hAnsi="Times New Roman" w:cs="Times New Roman"/>
                <w:b/>
                <w:bCs/>
                <w:sz w:val="20"/>
                <w:szCs w:val="20"/>
              </w:rPr>
              <w:t>4.</w:t>
            </w:r>
          </w:p>
        </w:tc>
        <w:tc>
          <w:tcPr>
            <w:tcW w:w="2542" w:type="dxa"/>
            <w:tcBorders>
              <w:top w:val="single" w:sz="4" w:space="0" w:color="auto"/>
              <w:left w:val="single" w:sz="4" w:space="0" w:color="auto"/>
            </w:tcBorders>
            <w:shd w:val="clear" w:color="auto" w:fill="FFFFFF"/>
            <w:vAlign w:val="bottom"/>
          </w:tcPr>
          <w:p w:rsidR="00E2199F" w:rsidRPr="00CE1D51" w:rsidRDefault="00E2199F" w:rsidP="00077ED0">
            <w:pPr>
              <w:jc w:val="center"/>
              <w:rPr>
                <w:rFonts w:ascii="Times New Roman" w:hAnsi="Times New Roman" w:cs="Times New Roman"/>
                <w:b/>
                <w:sz w:val="20"/>
                <w:szCs w:val="20"/>
              </w:rPr>
            </w:pPr>
            <w:r w:rsidRPr="00CE1D51">
              <w:rPr>
                <w:rFonts w:ascii="Times New Roman" w:hAnsi="Times New Roman" w:cs="Times New Roman"/>
                <w:b/>
                <w:bCs/>
                <w:sz w:val="20"/>
                <w:szCs w:val="20"/>
              </w:rPr>
              <w:t>A</w:t>
            </w:r>
          </w:p>
        </w:tc>
        <w:tc>
          <w:tcPr>
            <w:tcW w:w="6309" w:type="dxa"/>
            <w:tcBorders>
              <w:top w:val="single" w:sz="4" w:space="0" w:color="auto"/>
              <w:left w:val="single" w:sz="4" w:space="0" w:color="auto"/>
              <w:right w:val="single" w:sz="4" w:space="0" w:color="auto"/>
            </w:tcBorders>
            <w:shd w:val="clear" w:color="auto" w:fill="FFFFFF"/>
            <w:vAlign w:val="bottom"/>
          </w:tcPr>
          <w:p w:rsidR="00E2199F" w:rsidRPr="00CE1D51" w:rsidRDefault="00E2199F" w:rsidP="00077ED0">
            <w:pPr>
              <w:jc w:val="center"/>
              <w:rPr>
                <w:rFonts w:ascii="Times New Roman" w:hAnsi="Times New Roman" w:cs="Times New Roman"/>
                <w:b/>
                <w:sz w:val="20"/>
                <w:szCs w:val="20"/>
              </w:rPr>
            </w:pPr>
            <w:r w:rsidRPr="00CE1D51">
              <w:rPr>
                <w:rFonts w:ascii="Times New Roman" w:hAnsi="Times New Roman" w:cs="Times New Roman"/>
                <w:b/>
                <w:bCs/>
                <w:sz w:val="20"/>
                <w:szCs w:val="20"/>
              </w:rPr>
              <w:t>Aprobare</w:t>
            </w:r>
          </w:p>
        </w:tc>
      </w:tr>
      <w:tr w:rsidR="00E2199F" w:rsidRPr="00CE1D51" w:rsidTr="00077ED0">
        <w:trPr>
          <w:trHeight w:hRule="exact" w:val="226"/>
        </w:trPr>
        <w:tc>
          <w:tcPr>
            <w:tcW w:w="798" w:type="dxa"/>
            <w:tcBorders>
              <w:top w:val="single" w:sz="4" w:space="0" w:color="auto"/>
              <w:left w:val="single" w:sz="4" w:space="0" w:color="auto"/>
            </w:tcBorders>
            <w:shd w:val="clear" w:color="auto" w:fill="FFFFFF"/>
            <w:vAlign w:val="bottom"/>
          </w:tcPr>
          <w:p w:rsidR="00E2199F" w:rsidRPr="00CE1D51" w:rsidRDefault="00E2199F" w:rsidP="00077ED0">
            <w:pPr>
              <w:jc w:val="center"/>
              <w:rPr>
                <w:rFonts w:ascii="Times New Roman" w:hAnsi="Times New Roman" w:cs="Times New Roman"/>
                <w:b/>
                <w:sz w:val="20"/>
                <w:szCs w:val="20"/>
              </w:rPr>
            </w:pPr>
            <w:r w:rsidRPr="00CE1D51">
              <w:rPr>
                <w:rFonts w:ascii="Times New Roman" w:hAnsi="Times New Roman" w:cs="Times New Roman"/>
                <w:b/>
                <w:bCs/>
                <w:sz w:val="20"/>
                <w:szCs w:val="20"/>
              </w:rPr>
              <w:t>5.</w:t>
            </w:r>
          </w:p>
        </w:tc>
        <w:tc>
          <w:tcPr>
            <w:tcW w:w="2542" w:type="dxa"/>
            <w:tcBorders>
              <w:top w:val="single" w:sz="4" w:space="0" w:color="auto"/>
              <w:left w:val="single" w:sz="4" w:space="0" w:color="auto"/>
            </w:tcBorders>
            <w:shd w:val="clear" w:color="auto" w:fill="FFFFFF"/>
            <w:vAlign w:val="bottom"/>
          </w:tcPr>
          <w:p w:rsidR="00E2199F" w:rsidRPr="00CE1D51" w:rsidRDefault="00E2199F" w:rsidP="00077ED0">
            <w:pPr>
              <w:jc w:val="center"/>
              <w:rPr>
                <w:rFonts w:ascii="Times New Roman" w:hAnsi="Times New Roman" w:cs="Times New Roman"/>
                <w:b/>
                <w:sz w:val="20"/>
                <w:szCs w:val="20"/>
              </w:rPr>
            </w:pPr>
            <w:r w:rsidRPr="00CE1D51">
              <w:rPr>
                <w:rFonts w:ascii="Times New Roman" w:hAnsi="Times New Roman" w:cs="Times New Roman"/>
                <w:b/>
                <w:bCs/>
                <w:sz w:val="20"/>
                <w:szCs w:val="20"/>
              </w:rPr>
              <w:t>Ap.</w:t>
            </w:r>
          </w:p>
        </w:tc>
        <w:tc>
          <w:tcPr>
            <w:tcW w:w="6309" w:type="dxa"/>
            <w:tcBorders>
              <w:top w:val="single" w:sz="4" w:space="0" w:color="auto"/>
              <w:left w:val="single" w:sz="4" w:space="0" w:color="auto"/>
              <w:right w:val="single" w:sz="4" w:space="0" w:color="auto"/>
            </w:tcBorders>
            <w:shd w:val="clear" w:color="auto" w:fill="FFFFFF"/>
            <w:vAlign w:val="bottom"/>
          </w:tcPr>
          <w:p w:rsidR="00E2199F" w:rsidRPr="00CE1D51" w:rsidRDefault="00E2199F" w:rsidP="00077ED0">
            <w:pPr>
              <w:jc w:val="center"/>
              <w:rPr>
                <w:rFonts w:ascii="Times New Roman" w:hAnsi="Times New Roman" w:cs="Times New Roman"/>
                <w:b/>
                <w:sz w:val="20"/>
                <w:szCs w:val="20"/>
              </w:rPr>
            </w:pPr>
            <w:r w:rsidRPr="00CE1D51">
              <w:rPr>
                <w:rFonts w:ascii="Times New Roman" w:hAnsi="Times New Roman" w:cs="Times New Roman"/>
                <w:b/>
                <w:bCs/>
                <w:sz w:val="20"/>
                <w:szCs w:val="20"/>
              </w:rPr>
              <w:t>Aplicare</w:t>
            </w:r>
          </w:p>
        </w:tc>
      </w:tr>
      <w:tr w:rsidR="00E2199F" w:rsidRPr="00CE1D51" w:rsidTr="00077ED0">
        <w:trPr>
          <w:trHeight w:hRule="exact" w:val="247"/>
        </w:trPr>
        <w:tc>
          <w:tcPr>
            <w:tcW w:w="798" w:type="dxa"/>
            <w:tcBorders>
              <w:top w:val="single" w:sz="4" w:space="0" w:color="auto"/>
              <w:left w:val="single" w:sz="4" w:space="0" w:color="auto"/>
              <w:bottom w:val="single" w:sz="4" w:space="0" w:color="auto"/>
            </w:tcBorders>
            <w:shd w:val="clear" w:color="auto" w:fill="FFFFFF"/>
            <w:vAlign w:val="center"/>
          </w:tcPr>
          <w:p w:rsidR="00E2199F" w:rsidRPr="00CE1D51" w:rsidRDefault="00E2199F" w:rsidP="00077ED0">
            <w:pPr>
              <w:jc w:val="center"/>
              <w:rPr>
                <w:rFonts w:ascii="Times New Roman" w:hAnsi="Times New Roman" w:cs="Times New Roman"/>
                <w:b/>
                <w:sz w:val="20"/>
                <w:szCs w:val="20"/>
              </w:rPr>
            </w:pPr>
            <w:r w:rsidRPr="00CE1D51">
              <w:rPr>
                <w:rFonts w:ascii="Times New Roman" w:hAnsi="Times New Roman" w:cs="Times New Roman"/>
                <w:b/>
                <w:bCs/>
                <w:sz w:val="20"/>
                <w:szCs w:val="20"/>
              </w:rPr>
              <w:t>6.</w:t>
            </w:r>
          </w:p>
        </w:tc>
        <w:tc>
          <w:tcPr>
            <w:tcW w:w="2542" w:type="dxa"/>
            <w:tcBorders>
              <w:top w:val="single" w:sz="4" w:space="0" w:color="auto"/>
              <w:left w:val="single" w:sz="4" w:space="0" w:color="auto"/>
              <w:bottom w:val="single" w:sz="4" w:space="0" w:color="auto"/>
            </w:tcBorders>
            <w:shd w:val="clear" w:color="auto" w:fill="FFFFFF"/>
          </w:tcPr>
          <w:p w:rsidR="00E2199F" w:rsidRPr="00CE1D51" w:rsidRDefault="00E2199F" w:rsidP="00077ED0">
            <w:pPr>
              <w:jc w:val="center"/>
              <w:rPr>
                <w:rFonts w:ascii="Times New Roman" w:hAnsi="Times New Roman" w:cs="Times New Roman"/>
                <w:b/>
                <w:sz w:val="20"/>
                <w:szCs w:val="20"/>
              </w:rPr>
            </w:pPr>
            <w:r w:rsidRPr="00CE1D51">
              <w:rPr>
                <w:rFonts w:ascii="Times New Roman" w:hAnsi="Times New Roman" w:cs="Times New Roman"/>
                <w:b/>
                <w:bCs/>
                <w:sz w:val="20"/>
                <w:szCs w:val="20"/>
              </w:rPr>
              <w:t>Ah.</w:t>
            </w:r>
          </w:p>
        </w:tc>
        <w:tc>
          <w:tcPr>
            <w:tcW w:w="6309" w:type="dxa"/>
            <w:tcBorders>
              <w:top w:val="single" w:sz="4" w:space="0" w:color="auto"/>
              <w:left w:val="single" w:sz="4" w:space="0" w:color="auto"/>
              <w:bottom w:val="single" w:sz="4" w:space="0" w:color="auto"/>
              <w:right w:val="single" w:sz="4" w:space="0" w:color="auto"/>
            </w:tcBorders>
            <w:shd w:val="clear" w:color="auto" w:fill="FFFFFF"/>
          </w:tcPr>
          <w:p w:rsidR="00E2199F" w:rsidRPr="00CE1D51" w:rsidRDefault="00E2199F" w:rsidP="00077ED0">
            <w:pPr>
              <w:jc w:val="center"/>
              <w:rPr>
                <w:rFonts w:ascii="Times New Roman" w:hAnsi="Times New Roman" w:cs="Times New Roman"/>
                <w:b/>
                <w:sz w:val="20"/>
                <w:szCs w:val="20"/>
              </w:rPr>
            </w:pPr>
            <w:r w:rsidRPr="00CE1D51">
              <w:rPr>
                <w:rFonts w:ascii="Times New Roman" w:hAnsi="Times New Roman" w:cs="Times New Roman"/>
                <w:b/>
                <w:bCs/>
                <w:sz w:val="20"/>
                <w:szCs w:val="20"/>
              </w:rPr>
              <w:t>Arhivare</w:t>
            </w:r>
          </w:p>
        </w:tc>
      </w:tr>
    </w:tbl>
    <w:p w:rsidR="00E2199F" w:rsidRDefault="00E2199F" w:rsidP="00E2199F">
      <w:pPr>
        <w:rPr>
          <w:rFonts w:ascii="Times New Roman" w:hAnsi="Times New Roman" w:cs="Times New Roman"/>
          <w:b/>
          <w:sz w:val="20"/>
          <w:szCs w:val="20"/>
        </w:rPr>
      </w:pPr>
    </w:p>
    <w:p w:rsidR="00E2199F" w:rsidRPr="00CE1D51" w:rsidRDefault="00E2199F" w:rsidP="00E2199F">
      <w:pPr>
        <w:rPr>
          <w:rFonts w:ascii="Times New Roman" w:hAnsi="Times New Roman" w:cs="Times New Roman"/>
          <w:sz w:val="20"/>
          <w:szCs w:val="20"/>
        </w:rPr>
      </w:pPr>
    </w:p>
    <w:tbl>
      <w:tblPr>
        <w:tblStyle w:val="Tabelgril"/>
        <w:tblpPr w:leftFromText="180" w:rightFromText="180" w:vertAnchor="text" w:horzAnchor="margin" w:tblpY="33"/>
        <w:tblW w:w="9983" w:type="dxa"/>
        <w:tblLayout w:type="fixed"/>
        <w:tblLook w:val="04A0" w:firstRow="1" w:lastRow="0" w:firstColumn="1" w:lastColumn="0" w:noHBand="0" w:noVBand="1"/>
      </w:tblPr>
      <w:tblGrid>
        <w:gridCol w:w="3463"/>
        <w:gridCol w:w="4408"/>
        <w:gridCol w:w="2112"/>
      </w:tblGrid>
      <w:tr w:rsidR="00E2199F" w:rsidRPr="00CE1D51" w:rsidTr="00077ED0">
        <w:trPr>
          <w:trHeight w:hRule="exact" w:val="642"/>
        </w:trPr>
        <w:tc>
          <w:tcPr>
            <w:tcW w:w="3463" w:type="dxa"/>
            <w:vMerge w:val="restart"/>
            <w:tcBorders>
              <w:top w:val="thinThickSmallGap" w:sz="18" w:space="0" w:color="auto"/>
              <w:left w:val="thinThickSmallGap" w:sz="18" w:space="0" w:color="auto"/>
              <w:right w:val="thinThickSmallGap" w:sz="18" w:space="0" w:color="auto"/>
            </w:tcBorders>
          </w:tcPr>
          <w:p w:rsidR="00E2199F" w:rsidRPr="00CE1D51" w:rsidRDefault="00E2199F" w:rsidP="00077ED0">
            <w:pPr>
              <w:spacing w:line="259" w:lineRule="exact"/>
              <w:jc w:val="center"/>
              <w:rPr>
                <w:rStyle w:val="Bodytext211ptBold"/>
                <w:rFonts w:eastAsia="Arial Unicode MS"/>
                <w:sz w:val="20"/>
                <w:szCs w:val="20"/>
              </w:rPr>
            </w:pPr>
            <w:r w:rsidRPr="00CE1D51">
              <w:rPr>
                <w:rStyle w:val="Bodytext211ptBold"/>
                <w:rFonts w:eastAsia="Arial Unicode MS"/>
                <w:sz w:val="20"/>
                <w:szCs w:val="20"/>
                <w:lang w:eastAsia="es-ES" w:bidi="es-ES"/>
              </w:rPr>
              <w:lastRenderedPageBreak/>
              <w:t>PRIM</w:t>
            </w:r>
            <w:r w:rsidRPr="00CE1D51">
              <w:rPr>
                <w:rStyle w:val="Bodytext211ptBold"/>
                <w:rFonts w:eastAsia="Arial Unicode MS"/>
                <w:sz w:val="20"/>
                <w:szCs w:val="20"/>
              </w:rPr>
              <w:t>Ă</w:t>
            </w:r>
            <w:r w:rsidRPr="00CE1D51">
              <w:rPr>
                <w:rStyle w:val="Bodytext211ptBold"/>
                <w:rFonts w:eastAsia="Arial Unicode MS"/>
                <w:sz w:val="20"/>
                <w:szCs w:val="20"/>
                <w:lang w:eastAsia="es-ES" w:bidi="es-ES"/>
              </w:rPr>
              <w:t xml:space="preserve">RIA </w:t>
            </w:r>
          </w:p>
          <w:p w:rsidR="00E2199F" w:rsidRPr="00CE1D51" w:rsidRDefault="00E2199F" w:rsidP="00077ED0">
            <w:pPr>
              <w:spacing w:line="259" w:lineRule="exact"/>
              <w:jc w:val="center"/>
              <w:rPr>
                <w:sz w:val="20"/>
                <w:szCs w:val="20"/>
              </w:rPr>
            </w:pPr>
          </w:p>
          <w:p w:rsidR="00E2199F" w:rsidRPr="00CE1D51" w:rsidRDefault="00E2199F" w:rsidP="00077ED0">
            <w:pPr>
              <w:spacing w:line="220" w:lineRule="exact"/>
              <w:jc w:val="center"/>
              <w:rPr>
                <w:sz w:val="20"/>
                <w:szCs w:val="20"/>
              </w:rPr>
            </w:pPr>
            <w:r w:rsidRPr="00CE1D51">
              <w:rPr>
                <w:rStyle w:val="Bodytext211ptBold"/>
                <w:rFonts w:eastAsia="Arial Unicode MS"/>
                <w:sz w:val="20"/>
                <w:szCs w:val="20"/>
              </w:rPr>
              <w:t>COMPARTIMENT</w:t>
            </w:r>
          </w:p>
          <w:p w:rsidR="00E2199F" w:rsidRPr="00CE1D51" w:rsidRDefault="00E2199F" w:rsidP="00077ED0">
            <w:pPr>
              <w:spacing w:line="220" w:lineRule="exact"/>
              <w:jc w:val="center"/>
              <w:rPr>
                <w:rStyle w:val="Bodytext211ptBold"/>
                <w:rFonts w:eastAsia="Arial Unicode MS"/>
                <w:sz w:val="20"/>
                <w:szCs w:val="20"/>
              </w:rPr>
            </w:pPr>
          </w:p>
          <w:p w:rsidR="00E2199F" w:rsidRPr="00CE1D51" w:rsidRDefault="00E2199F" w:rsidP="00077ED0">
            <w:pPr>
              <w:spacing w:line="220" w:lineRule="exact"/>
              <w:jc w:val="center"/>
              <w:rPr>
                <w:sz w:val="20"/>
                <w:szCs w:val="20"/>
              </w:rPr>
            </w:pPr>
          </w:p>
          <w:p w:rsidR="00E2199F" w:rsidRPr="00CE1D51" w:rsidRDefault="00E2199F" w:rsidP="00077ED0">
            <w:pPr>
              <w:spacing w:after="60" w:line="220" w:lineRule="exact"/>
              <w:jc w:val="center"/>
              <w:rPr>
                <w:rFonts w:ascii="Times New Roman" w:hAnsi="Times New Roman" w:cs="Times New Roman"/>
                <w:b/>
                <w:bCs/>
                <w:sz w:val="20"/>
                <w:szCs w:val="20"/>
              </w:rPr>
            </w:pPr>
            <w:r w:rsidRPr="00CE1D51">
              <w:rPr>
                <w:rStyle w:val="Bodytext211ptBold"/>
                <w:rFonts w:eastAsia="Arial Unicode MS"/>
                <w:sz w:val="20"/>
                <w:szCs w:val="20"/>
              </w:rPr>
              <w:t>BIBLIOTECA</w:t>
            </w:r>
          </w:p>
          <w:p w:rsidR="00E2199F" w:rsidRPr="00CE1D51" w:rsidRDefault="00E2199F" w:rsidP="00077ED0">
            <w:pPr>
              <w:spacing w:before="60" w:line="220" w:lineRule="exact"/>
              <w:jc w:val="center"/>
              <w:rPr>
                <w:sz w:val="20"/>
                <w:szCs w:val="20"/>
              </w:rPr>
            </w:pPr>
            <w:r w:rsidRPr="00CE1D51">
              <w:rPr>
                <w:rStyle w:val="Bodytext211ptBold"/>
                <w:rFonts w:eastAsia="Arial Unicode MS"/>
                <w:sz w:val="20"/>
                <w:szCs w:val="20"/>
              </w:rPr>
              <w:t>COMUNALĂ</w:t>
            </w:r>
          </w:p>
        </w:tc>
        <w:tc>
          <w:tcPr>
            <w:tcW w:w="4408" w:type="dxa"/>
            <w:vMerge w:val="restart"/>
            <w:tcBorders>
              <w:top w:val="thinThickSmallGap" w:sz="18" w:space="0" w:color="auto"/>
              <w:left w:val="thinThickSmallGap" w:sz="18" w:space="0" w:color="auto"/>
              <w:right w:val="thinThickSmallGap" w:sz="18" w:space="0" w:color="auto"/>
            </w:tcBorders>
          </w:tcPr>
          <w:p w:rsidR="00E2199F" w:rsidRPr="00CE1D51" w:rsidRDefault="00E2199F" w:rsidP="00077ED0">
            <w:pPr>
              <w:spacing w:line="259" w:lineRule="exact"/>
              <w:jc w:val="center"/>
              <w:rPr>
                <w:rStyle w:val="Bodytext211ptBold"/>
                <w:rFonts w:eastAsia="Arial Unicode MS"/>
                <w:sz w:val="20"/>
                <w:szCs w:val="20"/>
              </w:rPr>
            </w:pPr>
          </w:p>
          <w:p w:rsidR="00E2199F" w:rsidRPr="00CE1D51" w:rsidRDefault="00E2199F" w:rsidP="00077ED0">
            <w:pPr>
              <w:spacing w:line="259" w:lineRule="exact"/>
              <w:jc w:val="center"/>
              <w:rPr>
                <w:sz w:val="20"/>
                <w:szCs w:val="20"/>
              </w:rPr>
            </w:pPr>
            <w:r w:rsidRPr="00CE1D51">
              <w:rPr>
                <w:rStyle w:val="Bodytext211ptBold"/>
                <w:rFonts w:eastAsia="Arial Unicode MS"/>
                <w:sz w:val="20"/>
                <w:szCs w:val="20"/>
              </w:rPr>
              <w:t>PROCEDURA OPERAŢIONALĂ PRIVIND CONSTITUIREA, COMPLETAREA ŞI ORGANIZAREA COLECŢIILOR</w:t>
            </w:r>
          </w:p>
          <w:p w:rsidR="00E2199F" w:rsidRPr="00CE1D51" w:rsidRDefault="00E2199F" w:rsidP="00077ED0">
            <w:pPr>
              <w:spacing w:line="259" w:lineRule="exact"/>
              <w:jc w:val="center"/>
              <w:rPr>
                <w:rStyle w:val="Bodytext211ptBold"/>
                <w:rFonts w:ascii="Arial Unicode MS" w:eastAsia="Arial Unicode MS" w:hAnsi="Arial Unicode MS" w:cs="Arial Unicode MS"/>
                <w:b w:val="0"/>
                <w:bCs w:val="0"/>
                <w:sz w:val="20"/>
                <w:szCs w:val="20"/>
              </w:rPr>
            </w:pPr>
          </w:p>
          <w:p w:rsidR="00E2199F" w:rsidRPr="00CE1D51" w:rsidRDefault="00E2199F" w:rsidP="00077ED0">
            <w:pPr>
              <w:spacing w:line="220" w:lineRule="exact"/>
              <w:jc w:val="center"/>
              <w:rPr>
                <w:rStyle w:val="Bodytext211ptBold"/>
                <w:rFonts w:eastAsia="Arial Unicode MS"/>
                <w:sz w:val="20"/>
                <w:szCs w:val="20"/>
              </w:rPr>
            </w:pPr>
          </w:p>
          <w:p w:rsidR="00E2199F" w:rsidRPr="00CE1D51" w:rsidRDefault="00E2199F" w:rsidP="00077ED0">
            <w:pPr>
              <w:spacing w:line="220" w:lineRule="exact"/>
              <w:jc w:val="center"/>
              <w:rPr>
                <w:sz w:val="20"/>
                <w:szCs w:val="20"/>
              </w:rPr>
            </w:pPr>
            <w:r w:rsidRPr="00CE1D51">
              <w:rPr>
                <w:rStyle w:val="Bodytext211ptBold"/>
                <w:rFonts w:eastAsia="Arial Unicode MS"/>
                <w:sz w:val="20"/>
                <w:szCs w:val="20"/>
              </w:rPr>
              <w:t>Cod: PO-11.02</w:t>
            </w: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E2199F" w:rsidRPr="00CE1D51" w:rsidRDefault="00E2199F" w:rsidP="00077ED0">
            <w:pPr>
              <w:spacing w:line="218" w:lineRule="exact"/>
              <w:rPr>
                <w:rStyle w:val="Bodytext2Bold"/>
                <w:rFonts w:eastAsia="Arial Unicode MS"/>
                <w:sz w:val="20"/>
                <w:szCs w:val="20"/>
              </w:rPr>
            </w:pPr>
            <w:r w:rsidRPr="00CE1D51">
              <w:rPr>
                <w:rStyle w:val="Bodytext2"/>
                <w:rFonts w:eastAsia="Arial Unicode MS"/>
                <w:sz w:val="20"/>
                <w:szCs w:val="20"/>
              </w:rPr>
              <w:t xml:space="preserve">Ediţia </w:t>
            </w:r>
            <w:r w:rsidRPr="00CE1D51">
              <w:rPr>
                <w:rStyle w:val="Bodytext2Bold"/>
                <w:rFonts w:eastAsia="Arial Unicode MS"/>
                <w:sz w:val="20"/>
                <w:szCs w:val="20"/>
              </w:rPr>
              <w:t>I</w:t>
            </w:r>
          </w:p>
          <w:p w:rsidR="00E2199F" w:rsidRPr="00CE1D51" w:rsidRDefault="00E2199F" w:rsidP="00077ED0">
            <w:pPr>
              <w:spacing w:line="218" w:lineRule="exact"/>
              <w:rPr>
                <w:sz w:val="20"/>
                <w:szCs w:val="20"/>
              </w:rPr>
            </w:pPr>
            <w:r w:rsidRPr="00CE1D51">
              <w:rPr>
                <w:rStyle w:val="Bodytext2Bold"/>
                <w:rFonts w:eastAsia="Arial Unicode MS"/>
                <w:sz w:val="20"/>
                <w:szCs w:val="20"/>
              </w:rPr>
              <w:t xml:space="preserve"> </w:t>
            </w:r>
            <w:r w:rsidRPr="00CE1D51">
              <w:rPr>
                <w:rStyle w:val="Bodytext2"/>
                <w:rFonts w:eastAsia="Arial Unicode MS"/>
                <w:sz w:val="20"/>
                <w:szCs w:val="20"/>
              </w:rPr>
              <w:t>Nr. de ex. 2</w:t>
            </w:r>
          </w:p>
        </w:tc>
      </w:tr>
      <w:tr w:rsidR="00E2199F" w:rsidRPr="00CE1D51" w:rsidTr="00077ED0">
        <w:trPr>
          <w:trHeight w:val="417"/>
        </w:trPr>
        <w:tc>
          <w:tcPr>
            <w:tcW w:w="3463" w:type="dxa"/>
            <w:vMerge/>
            <w:tcBorders>
              <w:left w:val="thinThickSmallGap" w:sz="18" w:space="0" w:color="auto"/>
              <w:right w:val="thinThickSmallGap" w:sz="18" w:space="0" w:color="auto"/>
            </w:tcBorders>
          </w:tcPr>
          <w:p w:rsidR="00E2199F" w:rsidRPr="00CE1D51" w:rsidRDefault="00E2199F" w:rsidP="00077ED0">
            <w:pPr>
              <w:spacing w:before="60" w:line="220" w:lineRule="exact"/>
              <w:jc w:val="center"/>
              <w:rPr>
                <w:sz w:val="20"/>
                <w:szCs w:val="20"/>
              </w:rPr>
            </w:pPr>
          </w:p>
        </w:tc>
        <w:tc>
          <w:tcPr>
            <w:tcW w:w="4408" w:type="dxa"/>
            <w:vMerge/>
            <w:tcBorders>
              <w:left w:val="thinThickSmallGap" w:sz="18" w:space="0" w:color="auto"/>
              <w:right w:val="thinThickSmallGap" w:sz="18" w:space="0" w:color="auto"/>
            </w:tcBorders>
          </w:tcPr>
          <w:p w:rsidR="00E2199F" w:rsidRPr="00CE1D51" w:rsidRDefault="00E2199F" w:rsidP="00077ED0">
            <w:pPr>
              <w:spacing w:line="220" w:lineRule="exact"/>
              <w:jc w:val="center"/>
              <w:rPr>
                <w:sz w:val="20"/>
                <w:szCs w:val="20"/>
              </w:rPr>
            </w:pPr>
          </w:p>
        </w:tc>
        <w:tc>
          <w:tcPr>
            <w:tcW w:w="2112" w:type="dxa"/>
            <w:tcBorders>
              <w:top w:val="thinThickSmallGap" w:sz="18" w:space="0" w:color="auto"/>
              <w:left w:val="thinThickSmallGap" w:sz="18" w:space="0" w:color="auto"/>
              <w:right w:val="thinThickSmallGap" w:sz="18" w:space="0" w:color="auto"/>
            </w:tcBorders>
          </w:tcPr>
          <w:p w:rsidR="00E2199F" w:rsidRPr="00CE1D51" w:rsidRDefault="00E2199F" w:rsidP="00077ED0">
            <w:pPr>
              <w:spacing w:line="170" w:lineRule="exact"/>
              <w:rPr>
                <w:sz w:val="20"/>
                <w:szCs w:val="20"/>
              </w:rPr>
            </w:pPr>
            <w:r w:rsidRPr="00CE1D51">
              <w:rPr>
                <w:rStyle w:val="Bodytext2"/>
                <w:rFonts w:eastAsia="Arial Unicode MS"/>
                <w:sz w:val="20"/>
                <w:szCs w:val="20"/>
              </w:rPr>
              <w:t>Revizia 1</w:t>
            </w:r>
          </w:p>
          <w:p w:rsidR="00E2199F" w:rsidRPr="00CE1D51" w:rsidRDefault="00E2199F" w:rsidP="00077ED0">
            <w:pPr>
              <w:spacing w:line="170" w:lineRule="exact"/>
              <w:rPr>
                <w:sz w:val="20"/>
                <w:szCs w:val="20"/>
              </w:rPr>
            </w:pPr>
            <w:r w:rsidRPr="00CE1D51">
              <w:rPr>
                <w:rStyle w:val="Bodytext2"/>
                <w:rFonts w:eastAsia="Arial Unicode MS"/>
                <w:sz w:val="20"/>
                <w:szCs w:val="20"/>
              </w:rPr>
              <w:t>Nr. de ex. 2</w:t>
            </w:r>
          </w:p>
        </w:tc>
      </w:tr>
      <w:tr w:rsidR="00E2199F" w:rsidRPr="00CE1D51" w:rsidTr="00077ED0">
        <w:trPr>
          <w:trHeight w:hRule="exact" w:val="434"/>
        </w:trPr>
        <w:tc>
          <w:tcPr>
            <w:tcW w:w="3463" w:type="dxa"/>
            <w:vMerge/>
            <w:tcBorders>
              <w:left w:val="thinThickSmallGap" w:sz="18" w:space="0" w:color="auto"/>
              <w:right w:val="thinThickSmallGap" w:sz="18" w:space="0" w:color="auto"/>
            </w:tcBorders>
          </w:tcPr>
          <w:p w:rsidR="00E2199F" w:rsidRPr="00CE1D51" w:rsidRDefault="00E2199F" w:rsidP="00077ED0">
            <w:pPr>
              <w:spacing w:before="60" w:line="220" w:lineRule="exact"/>
              <w:jc w:val="center"/>
              <w:rPr>
                <w:sz w:val="20"/>
                <w:szCs w:val="20"/>
              </w:rPr>
            </w:pPr>
          </w:p>
        </w:tc>
        <w:tc>
          <w:tcPr>
            <w:tcW w:w="4408" w:type="dxa"/>
            <w:vMerge/>
            <w:tcBorders>
              <w:left w:val="thinThickSmallGap" w:sz="18" w:space="0" w:color="auto"/>
              <w:right w:val="thinThickSmallGap" w:sz="18" w:space="0" w:color="auto"/>
            </w:tcBorders>
          </w:tcPr>
          <w:p w:rsidR="00E2199F" w:rsidRPr="00CE1D51" w:rsidRDefault="00E2199F" w:rsidP="00077ED0">
            <w:pPr>
              <w:spacing w:line="220" w:lineRule="exact"/>
              <w:jc w:val="center"/>
              <w:rPr>
                <w:sz w:val="20"/>
                <w:szCs w:val="20"/>
              </w:rPr>
            </w:pP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E2199F" w:rsidRPr="00CE1D51" w:rsidRDefault="00E2199F" w:rsidP="00077ED0">
            <w:pPr>
              <w:spacing w:line="170" w:lineRule="exact"/>
              <w:rPr>
                <w:rStyle w:val="Bodytext2"/>
                <w:rFonts w:eastAsia="Arial Unicode MS"/>
                <w:sz w:val="20"/>
                <w:szCs w:val="20"/>
              </w:rPr>
            </w:pPr>
          </w:p>
          <w:p w:rsidR="00E2199F" w:rsidRPr="00CE1D51" w:rsidRDefault="00E2199F" w:rsidP="00077ED0">
            <w:pPr>
              <w:spacing w:line="170" w:lineRule="exact"/>
              <w:rPr>
                <w:sz w:val="20"/>
                <w:szCs w:val="20"/>
              </w:rPr>
            </w:pPr>
            <w:r w:rsidRPr="00CE1D51">
              <w:rPr>
                <w:rStyle w:val="Bodytext2"/>
                <w:rFonts w:eastAsia="Arial Unicode MS"/>
                <w:sz w:val="20"/>
                <w:szCs w:val="20"/>
              </w:rPr>
              <w:t>Pagina 3 din 2</w:t>
            </w:r>
            <w:r>
              <w:rPr>
                <w:rStyle w:val="Bodytext2"/>
                <w:rFonts w:eastAsia="Arial Unicode MS"/>
                <w:sz w:val="20"/>
                <w:szCs w:val="20"/>
              </w:rPr>
              <w:t>9</w:t>
            </w:r>
          </w:p>
        </w:tc>
      </w:tr>
      <w:tr w:rsidR="00E2199F" w:rsidRPr="00CE1D51" w:rsidTr="00077ED0">
        <w:trPr>
          <w:trHeight w:hRule="exact" w:val="540"/>
        </w:trPr>
        <w:tc>
          <w:tcPr>
            <w:tcW w:w="3463" w:type="dxa"/>
            <w:vMerge/>
            <w:tcBorders>
              <w:left w:val="thinThickSmallGap" w:sz="18" w:space="0" w:color="auto"/>
              <w:bottom w:val="thinThickSmallGap" w:sz="18" w:space="0" w:color="auto"/>
              <w:right w:val="thinThickSmallGap" w:sz="18" w:space="0" w:color="auto"/>
            </w:tcBorders>
          </w:tcPr>
          <w:p w:rsidR="00E2199F" w:rsidRPr="00CE1D51" w:rsidRDefault="00E2199F" w:rsidP="00077ED0">
            <w:pPr>
              <w:spacing w:before="60" w:line="220" w:lineRule="exact"/>
              <w:jc w:val="center"/>
              <w:rPr>
                <w:sz w:val="20"/>
                <w:szCs w:val="20"/>
              </w:rPr>
            </w:pPr>
          </w:p>
        </w:tc>
        <w:tc>
          <w:tcPr>
            <w:tcW w:w="4408" w:type="dxa"/>
            <w:vMerge/>
            <w:tcBorders>
              <w:left w:val="thinThickSmallGap" w:sz="18" w:space="0" w:color="auto"/>
              <w:bottom w:val="thinThickSmallGap" w:sz="18" w:space="0" w:color="auto"/>
              <w:right w:val="thinThickSmallGap" w:sz="18" w:space="0" w:color="auto"/>
            </w:tcBorders>
          </w:tcPr>
          <w:p w:rsidR="00E2199F" w:rsidRPr="00CE1D51" w:rsidRDefault="00E2199F" w:rsidP="00077ED0">
            <w:pPr>
              <w:spacing w:line="220" w:lineRule="exact"/>
              <w:jc w:val="center"/>
              <w:rPr>
                <w:sz w:val="20"/>
                <w:szCs w:val="20"/>
              </w:rPr>
            </w:pP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E2199F" w:rsidRPr="00CE1D51" w:rsidRDefault="00E2199F" w:rsidP="00077ED0">
            <w:pPr>
              <w:spacing w:line="170" w:lineRule="exact"/>
              <w:rPr>
                <w:rStyle w:val="Bodytext2"/>
                <w:rFonts w:eastAsia="Arial Unicode MS"/>
                <w:sz w:val="20"/>
                <w:szCs w:val="20"/>
              </w:rPr>
            </w:pPr>
          </w:p>
          <w:p w:rsidR="00E2199F" w:rsidRPr="00CE1D51" w:rsidRDefault="00E2199F" w:rsidP="00077ED0">
            <w:pPr>
              <w:spacing w:line="170" w:lineRule="exact"/>
              <w:rPr>
                <w:sz w:val="20"/>
                <w:szCs w:val="20"/>
              </w:rPr>
            </w:pPr>
            <w:r w:rsidRPr="00CE1D51">
              <w:rPr>
                <w:rStyle w:val="Bodytext2"/>
                <w:rFonts w:eastAsia="Arial Unicode MS"/>
                <w:sz w:val="20"/>
                <w:szCs w:val="20"/>
              </w:rPr>
              <w:t>Exemplar nr. 1</w:t>
            </w:r>
          </w:p>
        </w:tc>
      </w:tr>
    </w:tbl>
    <w:p w:rsidR="00E2199F" w:rsidRPr="00CE1D51" w:rsidRDefault="00E2199F" w:rsidP="00E2199F">
      <w:pPr>
        <w:spacing w:after="0"/>
        <w:rPr>
          <w:rFonts w:ascii="Times New Roman" w:hAnsi="Times New Roman" w:cs="Times New Roman"/>
          <w:b/>
          <w:sz w:val="20"/>
          <w:szCs w:val="20"/>
        </w:rPr>
      </w:pPr>
      <w:r w:rsidRPr="00CE1D51">
        <w:rPr>
          <w:rFonts w:ascii="Times New Roman" w:hAnsi="Times New Roman" w:cs="Times New Roman"/>
          <w:sz w:val="20"/>
          <w:szCs w:val="20"/>
        </w:rPr>
        <w:t xml:space="preserve">   </w:t>
      </w:r>
      <w:r w:rsidRPr="00CE1D51">
        <w:rPr>
          <w:rFonts w:ascii="Times New Roman" w:hAnsi="Times New Roman" w:cs="Times New Roman"/>
          <w:b/>
          <w:sz w:val="20"/>
          <w:szCs w:val="20"/>
        </w:rPr>
        <w:t xml:space="preserve">8.Descrierea procedurii operaţionale </w:t>
      </w:r>
    </w:p>
    <w:p w:rsidR="00E2199F" w:rsidRPr="00E2199F" w:rsidRDefault="00E2199F" w:rsidP="00E2199F">
      <w:pPr>
        <w:spacing w:after="0"/>
        <w:rPr>
          <w:rFonts w:ascii="Times New Roman" w:hAnsi="Times New Roman" w:cs="Times New Roman"/>
          <w:b/>
          <w:sz w:val="20"/>
          <w:szCs w:val="20"/>
        </w:rPr>
      </w:pPr>
      <w:r>
        <w:rPr>
          <w:rFonts w:ascii="Times New Roman" w:hAnsi="Times New Roman" w:cs="Times New Roman"/>
          <w:b/>
          <w:sz w:val="20"/>
          <w:szCs w:val="20"/>
        </w:rPr>
        <w:t xml:space="preserve">   </w:t>
      </w:r>
      <w:r w:rsidRPr="00CE1D51">
        <w:rPr>
          <w:rFonts w:ascii="Times New Roman" w:hAnsi="Times New Roman" w:cs="Times New Roman"/>
          <w:b/>
          <w:sz w:val="20"/>
          <w:szCs w:val="20"/>
        </w:rPr>
        <w:t>8.1 Generalităţi</w:t>
      </w:r>
    </w:p>
    <w:p w:rsidR="00E2199F" w:rsidRPr="00CE1D51" w:rsidRDefault="00E2199F" w:rsidP="00E2199F">
      <w:pPr>
        <w:spacing w:after="0"/>
        <w:rPr>
          <w:rFonts w:ascii="Times New Roman" w:hAnsi="Times New Roman" w:cs="Times New Roman"/>
          <w:sz w:val="20"/>
          <w:szCs w:val="20"/>
        </w:rPr>
      </w:pPr>
      <w:r>
        <w:rPr>
          <w:rFonts w:ascii="Times New Roman" w:hAnsi="Times New Roman" w:cs="Times New Roman"/>
          <w:sz w:val="20"/>
          <w:szCs w:val="20"/>
        </w:rPr>
        <w:t xml:space="preserve">  </w:t>
      </w:r>
      <w:r w:rsidRPr="00CE1D51">
        <w:rPr>
          <w:rFonts w:ascii="Times New Roman" w:hAnsi="Times New Roman" w:cs="Times New Roman"/>
          <w:sz w:val="20"/>
          <w:szCs w:val="20"/>
        </w:rPr>
        <w:t>Ori de câte ori se fac achiziţii pentru o bibliotecă publică se urmăreşte păstrarea unui echilibru calitativ şi cantitativ care să asigure fondului un profil enciclopedic şi un caracter unitar.</w:t>
      </w:r>
    </w:p>
    <w:p w:rsidR="00E2199F" w:rsidRPr="00CE1D51" w:rsidRDefault="00E2199F" w:rsidP="00E2199F">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CE1D51">
        <w:rPr>
          <w:rFonts w:ascii="Times New Roman" w:hAnsi="Times New Roman" w:cs="Times New Roman"/>
          <w:sz w:val="20"/>
          <w:szCs w:val="20"/>
        </w:rPr>
        <w:t xml:space="preserve"> Mărimea fondului unei biblioteci publice se stabileşte în raport de mărimea localităţii în care biblioteca îşi desfăşoară activitatea.</w:t>
      </w:r>
    </w:p>
    <w:p w:rsidR="00E2199F" w:rsidRPr="00CE1D51" w:rsidRDefault="00E2199F" w:rsidP="00E2199F">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CE1D51">
        <w:rPr>
          <w:rFonts w:ascii="Times New Roman" w:hAnsi="Times New Roman" w:cs="Times New Roman"/>
          <w:sz w:val="20"/>
          <w:szCs w:val="20"/>
        </w:rPr>
        <w:t>Documentele aflate în colecţiile Bibliotecii au, în condiţiile legii, statut de bunuri culturale comune.</w:t>
      </w:r>
    </w:p>
    <w:p w:rsidR="00E2199F" w:rsidRPr="00CE1D51" w:rsidRDefault="00E2199F" w:rsidP="00E2199F">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CE1D51">
        <w:rPr>
          <w:rFonts w:ascii="Times New Roman" w:hAnsi="Times New Roman" w:cs="Times New Roman"/>
          <w:sz w:val="20"/>
          <w:szCs w:val="20"/>
        </w:rPr>
        <w:t>Documentele din categoria bunurilor culturale comune nu sunt mijloace fixe şi au regim de obiecte de inventar.</w:t>
      </w:r>
    </w:p>
    <w:p w:rsidR="00E2199F" w:rsidRPr="00CE1D51" w:rsidRDefault="00E2199F" w:rsidP="00E2199F">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CE1D51">
        <w:rPr>
          <w:rFonts w:ascii="Times New Roman" w:hAnsi="Times New Roman" w:cs="Times New Roman"/>
          <w:sz w:val="20"/>
          <w:szCs w:val="20"/>
        </w:rPr>
        <w:t xml:space="preserve">  Colecţiile de documente care au statut de bunuri culturale comune se constituie, în funcţie de accesul utilizatorilor, tipul de documente, organizarea colecţiilor şi circulaţia documentelor, în colecţii destinate împrumutului la domiciliu şi colecţii destinate studiului în sala de lectură.</w:t>
      </w:r>
    </w:p>
    <w:p w:rsidR="00E2199F" w:rsidRPr="00CE1D51" w:rsidRDefault="00E2199F" w:rsidP="00E2199F">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CE1D51">
        <w:rPr>
          <w:rFonts w:ascii="Times New Roman" w:hAnsi="Times New Roman" w:cs="Times New Roman"/>
          <w:sz w:val="20"/>
          <w:szCs w:val="20"/>
        </w:rPr>
        <w:t xml:space="preserve">  Colecţiile bibliotecii sunt formate din:</w:t>
      </w:r>
    </w:p>
    <w:p w:rsidR="00E2199F" w:rsidRPr="00CE1D51" w:rsidRDefault="00E2199F" w:rsidP="00E2199F">
      <w:pPr>
        <w:widowControl w:val="0"/>
        <w:numPr>
          <w:ilvl w:val="0"/>
          <w:numId w:val="2"/>
        </w:numPr>
        <w:spacing w:after="0" w:line="240" w:lineRule="auto"/>
        <w:ind w:left="709" w:hanging="709"/>
        <w:jc w:val="both"/>
        <w:rPr>
          <w:rFonts w:ascii="Times New Roman" w:hAnsi="Times New Roman" w:cs="Times New Roman"/>
          <w:sz w:val="20"/>
          <w:szCs w:val="20"/>
        </w:rPr>
      </w:pPr>
      <w:r w:rsidRPr="00CE1D51">
        <w:rPr>
          <w:rFonts w:ascii="Times New Roman" w:hAnsi="Times New Roman" w:cs="Times New Roman"/>
          <w:sz w:val="20"/>
          <w:szCs w:val="20"/>
        </w:rPr>
        <w:t>cărţi;</w:t>
      </w:r>
    </w:p>
    <w:p w:rsidR="00E2199F" w:rsidRPr="00CE1D51" w:rsidRDefault="00E2199F" w:rsidP="00E2199F">
      <w:pPr>
        <w:widowControl w:val="0"/>
        <w:numPr>
          <w:ilvl w:val="0"/>
          <w:numId w:val="2"/>
        </w:num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publicaţii seriale;</w:t>
      </w:r>
    </w:p>
    <w:p w:rsidR="008965CB" w:rsidRDefault="008965CB" w:rsidP="008965CB">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00E2199F" w:rsidRPr="00CE1D51">
        <w:rPr>
          <w:rFonts w:ascii="Times New Roman" w:hAnsi="Times New Roman" w:cs="Times New Roman"/>
          <w:sz w:val="20"/>
          <w:szCs w:val="20"/>
        </w:rPr>
        <w:t>Bibliotecile comunale se organizează şi funcţionează în toate centrele de comună, în subordinea consiliilor locale, şi sunt finanţate din bugetele acestora.</w:t>
      </w:r>
    </w:p>
    <w:p w:rsidR="00E2199F" w:rsidRPr="00CE1D51" w:rsidRDefault="00E2199F" w:rsidP="008965CB">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CE1D51">
        <w:rPr>
          <w:rFonts w:ascii="Times New Roman" w:hAnsi="Times New Roman" w:cs="Times New Roman"/>
          <w:sz w:val="20"/>
          <w:szCs w:val="20"/>
        </w:rPr>
        <w:t>Consiliile locale pot organiza în şcolile săteşti filiale sau puncte de servicii ale bibliotecilor publice comunale.</w:t>
      </w:r>
    </w:p>
    <w:p w:rsidR="00E2199F" w:rsidRPr="00CE1D51" w:rsidRDefault="00E2199F" w:rsidP="008965CB">
      <w:pPr>
        <w:widowControl w:val="0"/>
        <w:numPr>
          <w:ilvl w:val="0"/>
          <w:numId w:val="3"/>
        </w:numPr>
        <w:spacing w:after="0" w:line="240" w:lineRule="auto"/>
        <w:jc w:val="both"/>
        <w:rPr>
          <w:rFonts w:ascii="Times New Roman" w:hAnsi="Times New Roman" w:cs="Times New Roman"/>
          <w:b/>
          <w:bCs/>
          <w:sz w:val="20"/>
          <w:szCs w:val="20"/>
        </w:rPr>
      </w:pPr>
      <w:r w:rsidRPr="00CE1D51">
        <w:rPr>
          <w:rFonts w:ascii="Times New Roman" w:hAnsi="Times New Roman" w:cs="Times New Roman"/>
          <w:b/>
          <w:bCs/>
          <w:sz w:val="20"/>
          <w:szCs w:val="20"/>
        </w:rPr>
        <w:t>Documente utilizate</w:t>
      </w:r>
    </w:p>
    <w:p w:rsidR="00E2199F" w:rsidRPr="00CE1D51" w:rsidRDefault="00E2199F" w:rsidP="008965CB">
      <w:pPr>
        <w:spacing w:after="0" w:line="240" w:lineRule="auto"/>
        <w:jc w:val="both"/>
        <w:rPr>
          <w:rFonts w:ascii="Times New Roman" w:hAnsi="Times New Roman" w:cs="Times New Roman"/>
          <w:b/>
          <w:bCs/>
          <w:sz w:val="20"/>
          <w:szCs w:val="20"/>
        </w:rPr>
      </w:pPr>
    </w:p>
    <w:p w:rsidR="00E2199F" w:rsidRPr="00CE1D51" w:rsidRDefault="00E2199F" w:rsidP="008965CB">
      <w:p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Anexa 1-  Listă de inventariere</w:t>
      </w:r>
    </w:p>
    <w:p w:rsidR="00E2199F" w:rsidRPr="00CE1D51" w:rsidRDefault="00E2199F" w:rsidP="008965CB">
      <w:p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Anexa 2 - Registru de inventar;</w:t>
      </w:r>
    </w:p>
    <w:p w:rsidR="00E2199F" w:rsidRPr="00CE1D51" w:rsidRDefault="00E2199F" w:rsidP="008965CB">
      <w:p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Anexa 3 - Registru de mişcare a fondului de carte;</w:t>
      </w:r>
    </w:p>
    <w:p w:rsidR="00E2199F" w:rsidRPr="00CE1D51" w:rsidRDefault="00E2199F" w:rsidP="008965CB">
      <w:p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Anexa 4 - Fişa de catalog;</w:t>
      </w:r>
    </w:p>
    <w:p w:rsidR="00E2199F" w:rsidRPr="00CE1D51" w:rsidRDefault="00E2199F" w:rsidP="008965CB">
      <w:pPr>
        <w:spacing w:after="0" w:line="240" w:lineRule="auto"/>
        <w:jc w:val="both"/>
        <w:rPr>
          <w:rFonts w:ascii="Times New Roman" w:hAnsi="Times New Roman" w:cs="Times New Roman"/>
          <w:sz w:val="20"/>
          <w:szCs w:val="20"/>
        </w:rPr>
      </w:pPr>
    </w:p>
    <w:p w:rsidR="00E2199F" w:rsidRPr="00CE1D51" w:rsidRDefault="00E2199F" w:rsidP="008965CB">
      <w:pPr>
        <w:spacing w:after="0" w:line="240" w:lineRule="auto"/>
        <w:jc w:val="both"/>
        <w:rPr>
          <w:rFonts w:ascii="Times New Roman" w:hAnsi="Times New Roman" w:cs="Times New Roman"/>
          <w:sz w:val="20"/>
          <w:szCs w:val="20"/>
        </w:rPr>
      </w:pPr>
      <w:r w:rsidRPr="00CE1D51">
        <w:rPr>
          <w:rFonts w:ascii="Times New Roman" w:hAnsi="Times New Roman" w:cs="Times New Roman"/>
          <w:b/>
          <w:bCs/>
          <w:sz w:val="20"/>
          <w:szCs w:val="20"/>
        </w:rPr>
        <w:t xml:space="preserve">8.3 Resurse necesare </w:t>
      </w:r>
      <w:r w:rsidRPr="00CE1D51">
        <w:rPr>
          <w:rFonts w:ascii="Times New Roman" w:hAnsi="Times New Roman" w:cs="Times New Roman"/>
          <w:sz w:val="20"/>
          <w:szCs w:val="20"/>
        </w:rPr>
        <w:t>- îndeplinirii obiectivelor se regăsesc în lista de mai jos:</w:t>
      </w:r>
    </w:p>
    <w:p w:rsidR="00E2199F" w:rsidRPr="00CE1D51" w:rsidRDefault="00E2199F" w:rsidP="008965CB">
      <w:pPr>
        <w:spacing w:after="0" w:line="240" w:lineRule="auto"/>
        <w:jc w:val="both"/>
        <w:rPr>
          <w:rFonts w:ascii="Times New Roman" w:hAnsi="Times New Roman" w:cs="Times New Roman"/>
          <w:sz w:val="20"/>
          <w:szCs w:val="20"/>
        </w:rPr>
      </w:pPr>
    </w:p>
    <w:p w:rsidR="00E2199F" w:rsidRPr="00CE1D51" w:rsidRDefault="00E2199F" w:rsidP="008965CB">
      <w:pPr>
        <w:widowControl w:val="0"/>
        <w:numPr>
          <w:ilvl w:val="0"/>
          <w:numId w:val="4"/>
        </w:numPr>
        <w:spacing w:after="0" w:line="240" w:lineRule="auto"/>
        <w:jc w:val="both"/>
        <w:rPr>
          <w:rFonts w:ascii="Times New Roman" w:hAnsi="Times New Roman" w:cs="Times New Roman"/>
          <w:b/>
          <w:bCs/>
          <w:sz w:val="20"/>
          <w:szCs w:val="20"/>
        </w:rPr>
      </w:pPr>
      <w:r w:rsidRPr="00CE1D51">
        <w:rPr>
          <w:rFonts w:ascii="Times New Roman" w:hAnsi="Times New Roman" w:cs="Times New Roman"/>
          <w:b/>
          <w:bCs/>
          <w:sz w:val="20"/>
          <w:szCs w:val="20"/>
        </w:rPr>
        <w:t>Resurse umane</w:t>
      </w:r>
    </w:p>
    <w:p w:rsidR="00E2199F" w:rsidRPr="00CE1D51" w:rsidRDefault="00E2199F" w:rsidP="008965CB">
      <w:pPr>
        <w:spacing w:after="0" w:line="240" w:lineRule="auto"/>
        <w:jc w:val="both"/>
        <w:rPr>
          <w:rFonts w:ascii="Times New Roman" w:hAnsi="Times New Roman" w:cs="Times New Roman"/>
          <w:b/>
          <w:bCs/>
          <w:sz w:val="20"/>
          <w:szCs w:val="20"/>
        </w:rPr>
      </w:pPr>
    </w:p>
    <w:p w:rsidR="00E2199F" w:rsidRPr="00CE1D51" w:rsidRDefault="00E2199F" w:rsidP="008965CB">
      <w:p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 Personalul Bibliotecii Publice.</w:t>
      </w:r>
    </w:p>
    <w:p w:rsidR="00E2199F" w:rsidRPr="00CE1D51" w:rsidRDefault="00E2199F" w:rsidP="008965CB">
      <w:pPr>
        <w:spacing w:after="0" w:line="240" w:lineRule="auto"/>
        <w:jc w:val="both"/>
        <w:rPr>
          <w:rFonts w:ascii="Times New Roman" w:hAnsi="Times New Roman" w:cs="Times New Roman"/>
          <w:sz w:val="20"/>
          <w:szCs w:val="20"/>
        </w:rPr>
      </w:pPr>
    </w:p>
    <w:p w:rsidR="00E2199F" w:rsidRPr="00CE1D51" w:rsidRDefault="00E2199F" w:rsidP="008965CB">
      <w:pPr>
        <w:widowControl w:val="0"/>
        <w:numPr>
          <w:ilvl w:val="0"/>
          <w:numId w:val="4"/>
        </w:numPr>
        <w:spacing w:after="0" w:line="240" w:lineRule="auto"/>
        <w:jc w:val="both"/>
        <w:rPr>
          <w:rFonts w:ascii="Times New Roman" w:hAnsi="Times New Roman" w:cs="Times New Roman"/>
          <w:sz w:val="20"/>
          <w:szCs w:val="20"/>
        </w:rPr>
      </w:pPr>
      <w:r w:rsidRPr="00CE1D51">
        <w:rPr>
          <w:rFonts w:ascii="Times New Roman" w:hAnsi="Times New Roman" w:cs="Times New Roman"/>
          <w:b/>
          <w:bCs/>
          <w:sz w:val="20"/>
          <w:szCs w:val="20"/>
        </w:rPr>
        <w:t xml:space="preserve">Resurse materiale - </w:t>
      </w:r>
      <w:r w:rsidRPr="00CE1D51">
        <w:rPr>
          <w:rFonts w:ascii="Times New Roman" w:hAnsi="Times New Roman" w:cs="Times New Roman"/>
          <w:sz w:val="20"/>
          <w:szCs w:val="20"/>
        </w:rPr>
        <w:t>fondul de carte, birouri, rafturi, scaune, consumabile.</w:t>
      </w:r>
    </w:p>
    <w:p w:rsidR="00E2199F" w:rsidRPr="00CE1D51" w:rsidRDefault="00E2199F" w:rsidP="008965CB">
      <w:pPr>
        <w:spacing w:after="0" w:line="240" w:lineRule="auto"/>
        <w:jc w:val="both"/>
        <w:rPr>
          <w:rFonts w:ascii="Times New Roman" w:hAnsi="Times New Roman" w:cs="Times New Roman"/>
          <w:sz w:val="20"/>
          <w:szCs w:val="20"/>
        </w:rPr>
      </w:pPr>
    </w:p>
    <w:p w:rsidR="00E2199F" w:rsidRPr="00CE1D51" w:rsidRDefault="00E2199F" w:rsidP="008965CB">
      <w:pPr>
        <w:widowControl w:val="0"/>
        <w:numPr>
          <w:ilvl w:val="0"/>
          <w:numId w:val="4"/>
        </w:numPr>
        <w:spacing w:after="0" w:line="240" w:lineRule="auto"/>
        <w:jc w:val="both"/>
        <w:rPr>
          <w:rFonts w:ascii="Times New Roman" w:hAnsi="Times New Roman" w:cs="Times New Roman"/>
          <w:b/>
          <w:bCs/>
          <w:sz w:val="20"/>
          <w:szCs w:val="20"/>
        </w:rPr>
      </w:pPr>
      <w:r w:rsidRPr="00CE1D51">
        <w:rPr>
          <w:rFonts w:ascii="Times New Roman" w:hAnsi="Times New Roman" w:cs="Times New Roman"/>
          <w:b/>
          <w:bCs/>
          <w:sz w:val="20"/>
          <w:szCs w:val="20"/>
        </w:rPr>
        <w:t>Resurse financiare</w:t>
      </w:r>
    </w:p>
    <w:p w:rsidR="00E2199F" w:rsidRPr="00CE1D51" w:rsidRDefault="00E2199F" w:rsidP="008965CB">
      <w:pPr>
        <w:pStyle w:val="Listparagraf"/>
        <w:jc w:val="both"/>
        <w:rPr>
          <w:rFonts w:ascii="Times New Roman" w:hAnsi="Times New Roman" w:cs="Times New Roman"/>
          <w:b/>
          <w:bCs/>
          <w:sz w:val="20"/>
          <w:szCs w:val="20"/>
        </w:rPr>
      </w:pPr>
    </w:p>
    <w:p w:rsidR="00E2199F" w:rsidRPr="008965CB" w:rsidRDefault="00E2199F" w:rsidP="00E2199F">
      <w:pPr>
        <w:jc w:val="both"/>
        <w:rPr>
          <w:rFonts w:ascii="Times New Roman" w:hAnsi="Times New Roman" w:cs="Times New Roman"/>
          <w:b/>
          <w:bCs/>
          <w:sz w:val="20"/>
          <w:szCs w:val="20"/>
        </w:rPr>
      </w:pPr>
      <w:r w:rsidRPr="00CE1D51">
        <w:rPr>
          <w:rFonts w:ascii="Times New Roman" w:hAnsi="Times New Roman" w:cs="Times New Roman"/>
          <w:sz w:val="20"/>
          <w:szCs w:val="20"/>
        </w:rPr>
        <w:t>- pe baza completării unui referat de necesitate la sfârşit de an se introduce în bugetul anual spre aprobare achiziţionarea de cărţi (se colaborează cu librarii, edituri, anticariate), de consumabile precum registre, fişe (se colaborează cu anumite tipografii).</w:t>
      </w:r>
    </w:p>
    <w:p w:rsidR="00E2199F" w:rsidRPr="00CE1D51" w:rsidRDefault="00E2199F" w:rsidP="008965CB">
      <w:pPr>
        <w:widowControl w:val="0"/>
        <w:numPr>
          <w:ilvl w:val="0"/>
          <w:numId w:val="5"/>
        </w:numPr>
        <w:spacing w:after="0" w:line="240" w:lineRule="auto"/>
        <w:jc w:val="both"/>
        <w:rPr>
          <w:rFonts w:ascii="Times New Roman" w:hAnsi="Times New Roman" w:cs="Times New Roman"/>
          <w:b/>
          <w:bCs/>
          <w:sz w:val="20"/>
          <w:szCs w:val="20"/>
        </w:rPr>
      </w:pPr>
      <w:bookmarkStart w:id="1" w:name="bookmark15"/>
      <w:r w:rsidRPr="00CE1D51">
        <w:rPr>
          <w:rFonts w:ascii="Times New Roman" w:hAnsi="Times New Roman" w:cs="Times New Roman"/>
          <w:b/>
          <w:bCs/>
          <w:sz w:val="20"/>
          <w:szCs w:val="20"/>
        </w:rPr>
        <w:t>Modul de lucru</w:t>
      </w:r>
      <w:bookmarkEnd w:id="1"/>
    </w:p>
    <w:p w:rsidR="00E2199F" w:rsidRPr="00CE1D51" w:rsidRDefault="00E2199F" w:rsidP="008965CB">
      <w:pPr>
        <w:spacing w:after="0" w:line="240" w:lineRule="auto"/>
        <w:jc w:val="both"/>
        <w:rPr>
          <w:rFonts w:ascii="Times New Roman" w:hAnsi="Times New Roman" w:cs="Times New Roman"/>
          <w:b/>
          <w:bCs/>
          <w:sz w:val="20"/>
          <w:szCs w:val="20"/>
        </w:rPr>
      </w:pPr>
    </w:p>
    <w:p w:rsidR="00E2199F" w:rsidRPr="00CE1D51" w:rsidRDefault="00E2199F" w:rsidP="008965CB">
      <w:pPr>
        <w:widowControl w:val="0"/>
        <w:numPr>
          <w:ilvl w:val="0"/>
          <w:numId w:val="6"/>
        </w:numPr>
        <w:spacing w:after="0" w:line="240" w:lineRule="auto"/>
        <w:jc w:val="both"/>
        <w:rPr>
          <w:rFonts w:ascii="Times New Roman" w:hAnsi="Times New Roman" w:cs="Times New Roman"/>
          <w:b/>
          <w:bCs/>
          <w:sz w:val="20"/>
          <w:szCs w:val="20"/>
        </w:rPr>
      </w:pPr>
      <w:bookmarkStart w:id="2" w:name="bookmark16"/>
      <w:r w:rsidRPr="00CE1D51">
        <w:rPr>
          <w:rFonts w:ascii="Times New Roman" w:hAnsi="Times New Roman" w:cs="Times New Roman"/>
          <w:b/>
          <w:bCs/>
          <w:sz w:val="20"/>
          <w:szCs w:val="20"/>
        </w:rPr>
        <w:t>Planificarea si derularea operaţiunilor şi acţiunilor activităţii</w:t>
      </w:r>
      <w:bookmarkEnd w:id="2"/>
    </w:p>
    <w:p w:rsidR="00E2199F" w:rsidRPr="00CE1D51" w:rsidRDefault="00E2199F" w:rsidP="008965CB">
      <w:pPr>
        <w:spacing w:after="0" w:line="240" w:lineRule="auto"/>
        <w:jc w:val="both"/>
        <w:rPr>
          <w:rFonts w:ascii="Times New Roman" w:hAnsi="Times New Roman" w:cs="Times New Roman"/>
          <w:b/>
          <w:bCs/>
          <w:sz w:val="20"/>
          <w:szCs w:val="20"/>
        </w:rPr>
      </w:pPr>
    </w:p>
    <w:p w:rsidR="00E2199F" w:rsidRPr="00CE1D51" w:rsidRDefault="00E2199F" w:rsidP="008965CB">
      <w:pPr>
        <w:widowControl w:val="0"/>
        <w:numPr>
          <w:ilvl w:val="0"/>
          <w:numId w:val="7"/>
        </w:numPr>
        <w:spacing w:after="0" w:line="240" w:lineRule="auto"/>
        <w:jc w:val="both"/>
        <w:rPr>
          <w:rFonts w:ascii="Times New Roman" w:hAnsi="Times New Roman" w:cs="Times New Roman"/>
          <w:b/>
          <w:bCs/>
          <w:sz w:val="20"/>
          <w:szCs w:val="20"/>
        </w:rPr>
      </w:pPr>
      <w:bookmarkStart w:id="3" w:name="bookmark17"/>
      <w:r w:rsidRPr="00CE1D51">
        <w:rPr>
          <w:rFonts w:ascii="Times New Roman" w:hAnsi="Times New Roman" w:cs="Times New Roman"/>
          <w:b/>
          <w:bCs/>
          <w:sz w:val="20"/>
          <w:szCs w:val="20"/>
        </w:rPr>
        <w:t>Completarea colecţiilor</w:t>
      </w:r>
      <w:bookmarkEnd w:id="3"/>
    </w:p>
    <w:p w:rsidR="00E2199F" w:rsidRPr="00CE1D51" w:rsidRDefault="00E2199F" w:rsidP="008965CB">
      <w:pPr>
        <w:spacing w:after="0" w:line="240" w:lineRule="auto"/>
        <w:jc w:val="both"/>
        <w:rPr>
          <w:rFonts w:ascii="Times New Roman" w:hAnsi="Times New Roman" w:cs="Times New Roman"/>
          <w:b/>
          <w:bCs/>
          <w:sz w:val="20"/>
          <w:szCs w:val="20"/>
        </w:rPr>
      </w:pPr>
    </w:p>
    <w:p w:rsidR="00E2199F" w:rsidRPr="00CE1D51" w:rsidRDefault="00E2199F" w:rsidP="008965CB">
      <w:p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 xml:space="preserve">              Colecţiile Bibliotecii se constituie şi se dezvoltă prin cumpărare, transfer, schimb interbibliotecar, donaţii, legate şi sponsorizării, precum şi achiziţionarea de documente specifice, publicaţii, cărţi vechi şi din producţia editorială curentă.</w:t>
      </w:r>
    </w:p>
    <w:p w:rsidR="00E2199F" w:rsidRPr="00CE1D51" w:rsidRDefault="00E2199F" w:rsidP="00E2199F">
      <w:pPr>
        <w:jc w:val="both"/>
        <w:rPr>
          <w:rFonts w:ascii="Times New Roman" w:hAnsi="Times New Roman" w:cs="Times New Roman"/>
          <w:sz w:val="20"/>
          <w:szCs w:val="20"/>
        </w:rPr>
      </w:pPr>
      <w:r w:rsidRPr="00CE1D51">
        <w:rPr>
          <w:rFonts w:ascii="Times New Roman" w:hAnsi="Times New Roman" w:cs="Times New Roman"/>
          <w:sz w:val="20"/>
          <w:szCs w:val="20"/>
        </w:rPr>
        <w:t xml:space="preserve">              Colecţiile Bibliotecii trebuie să asigure cel puţin un document specific pe cap de locuitor.</w:t>
      </w:r>
    </w:p>
    <w:p w:rsidR="00E2199F" w:rsidRPr="00CE1D51" w:rsidRDefault="008965CB" w:rsidP="00E2199F">
      <w:pPr>
        <w:jc w:val="both"/>
        <w:rPr>
          <w:rFonts w:ascii="Times New Roman" w:hAnsi="Times New Roman" w:cs="Times New Roman"/>
          <w:sz w:val="20"/>
          <w:szCs w:val="20"/>
        </w:rPr>
      </w:pPr>
      <w:r>
        <w:rPr>
          <w:rFonts w:ascii="Times New Roman" w:hAnsi="Times New Roman" w:cs="Times New Roman"/>
          <w:sz w:val="20"/>
          <w:szCs w:val="20"/>
        </w:rPr>
        <w:t xml:space="preserve">              </w:t>
      </w:r>
      <w:r w:rsidR="00E2199F" w:rsidRPr="00CE1D51">
        <w:rPr>
          <w:rFonts w:ascii="Times New Roman" w:hAnsi="Times New Roman" w:cs="Times New Roman"/>
          <w:sz w:val="20"/>
          <w:szCs w:val="20"/>
        </w:rPr>
        <w:t xml:space="preserve"> </w:t>
      </w:r>
    </w:p>
    <w:tbl>
      <w:tblPr>
        <w:tblStyle w:val="Tabelgril"/>
        <w:tblpPr w:leftFromText="180" w:rightFromText="180" w:vertAnchor="text" w:tblpY="-209"/>
        <w:tblW w:w="9983" w:type="dxa"/>
        <w:tblLayout w:type="fixed"/>
        <w:tblLook w:val="04A0" w:firstRow="1" w:lastRow="0" w:firstColumn="1" w:lastColumn="0" w:noHBand="0" w:noVBand="1"/>
      </w:tblPr>
      <w:tblGrid>
        <w:gridCol w:w="3463"/>
        <w:gridCol w:w="4408"/>
        <w:gridCol w:w="2112"/>
      </w:tblGrid>
      <w:tr w:rsidR="00E2199F" w:rsidRPr="00CE1D51" w:rsidTr="00077ED0">
        <w:trPr>
          <w:trHeight w:hRule="exact" w:val="642"/>
        </w:trPr>
        <w:tc>
          <w:tcPr>
            <w:tcW w:w="3463" w:type="dxa"/>
            <w:vMerge w:val="restart"/>
            <w:tcBorders>
              <w:top w:val="thinThickSmallGap" w:sz="18" w:space="0" w:color="auto"/>
              <w:left w:val="thinThickSmallGap" w:sz="18" w:space="0" w:color="auto"/>
              <w:right w:val="thinThickSmallGap" w:sz="18" w:space="0" w:color="auto"/>
            </w:tcBorders>
          </w:tcPr>
          <w:p w:rsidR="00E2199F" w:rsidRPr="00CE1D51" w:rsidRDefault="00E2199F" w:rsidP="00077ED0">
            <w:pPr>
              <w:spacing w:line="259" w:lineRule="exact"/>
              <w:jc w:val="center"/>
              <w:rPr>
                <w:rStyle w:val="Bodytext211ptBold"/>
                <w:rFonts w:eastAsia="Arial Unicode MS"/>
                <w:sz w:val="20"/>
                <w:szCs w:val="20"/>
              </w:rPr>
            </w:pPr>
            <w:r w:rsidRPr="00CE1D51">
              <w:rPr>
                <w:rStyle w:val="Bodytext211ptBold"/>
                <w:rFonts w:eastAsia="Arial Unicode MS"/>
                <w:sz w:val="20"/>
                <w:szCs w:val="20"/>
                <w:lang w:eastAsia="es-ES" w:bidi="es-ES"/>
              </w:rPr>
              <w:lastRenderedPageBreak/>
              <w:t>PRIM</w:t>
            </w:r>
            <w:r w:rsidRPr="00CE1D51">
              <w:rPr>
                <w:rStyle w:val="Bodytext211ptBold"/>
                <w:rFonts w:eastAsia="Arial Unicode MS"/>
                <w:sz w:val="20"/>
                <w:szCs w:val="20"/>
              </w:rPr>
              <w:t>Ă</w:t>
            </w:r>
            <w:r w:rsidRPr="00CE1D51">
              <w:rPr>
                <w:rStyle w:val="Bodytext211ptBold"/>
                <w:rFonts w:eastAsia="Arial Unicode MS"/>
                <w:sz w:val="20"/>
                <w:szCs w:val="20"/>
                <w:lang w:eastAsia="es-ES" w:bidi="es-ES"/>
              </w:rPr>
              <w:t xml:space="preserve">RIA </w:t>
            </w:r>
          </w:p>
          <w:p w:rsidR="00E2199F" w:rsidRPr="00CE1D51" w:rsidRDefault="00E2199F" w:rsidP="00077ED0">
            <w:pPr>
              <w:spacing w:line="259" w:lineRule="exact"/>
              <w:jc w:val="center"/>
              <w:rPr>
                <w:sz w:val="20"/>
                <w:szCs w:val="20"/>
              </w:rPr>
            </w:pPr>
          </w:p>
          <w:p w:rsidR="00E2199F" w:rsidRPr="00CE1D51" w:rsidRDefault="00E2199F" w:rsidP="00077ED0">
            <w:pPr>
              <w:spacing w:line="220" w:lineRule="exact"/>
              <w:jc w:val="center"/>
              <w:rPr>
                <w:sz w:val="20"/>
                <w:szCs w:val="20"/>
              </w:rPr>
            </w:pPr>
            <w:r w:rsidRPr="00CE1D51">
              <w:rPr>
                <w:rStyle w:val="Bodytext211ptBold"/>
                <w:rFonts w:eastAsia="Arial Unicode MS"/>
                <w:sz w:val="20"/>
                <w:szCs w:val="20"/>
              </w:rPr>
              <w:t>COMPARTIMENT</w:t>
            </w:r>
          </w:p>
          <w:p w:rsidR="00E2199F" w:rsidRPr="00CE1D51" w:rsidRDefault="00E2199F" w:rsidP="00077ED0">
            <w:pPr>
              <w:spacing w:line="220" w:lineRule="exact"/>
              <w:jc w:val="center"/>
              <w:rPr>
                <w:rStyle w:val="Bodytext211ptBold"/>
                <w:rFonts w:eastAsia="Arial Unicode MS"/>
                <w:sz w:val="20"/>
                <w:szCs w:val="20"/>
              </w:rPr>
            </w:pPr>
          </w:p>
          <w:p w:rsidR="00E2199F" w:rsidRPr="00CE1D51" w:rsidRDefault="00E2199F" w:rsidP="00077ED0">
            <w:pPr>
              <w:spacing w:line="220" w:lineRule="exact"/>
              <w:jc w:val="center"/>
              <w:rPr>
                <w:sz w:val="20"/>
                <w:szCs w:val="20"/>
              </w:rPr>
            </w:pPr>
          </w:p>
          <w:p w:rsidR="00E2199F" w:rsidRPr="00CE1D51" w:rsidRDefault="00E2199F" w:rsidP="00077ED0">
            <w:pPr>
              <w:spacing w:after="60" w:line="220" w:lineRule="exact"/>
              <w:jc w:val="center"/>
              <w:rPr>
                <w:rFonts w:ascii="Times New Roman" w:hAnsi="Times New Roman" w:cs="Times New Roman"/>
                <w:b/>
                <w:bCs/>
                <w:sz w:val="20"/>
                <w:szCs w:val="20"/>
              </w:rPr>
            </w:pPr>
            <w:r w:rsidRPr="00CE1D51">
              <w:rPr>
                <w:rStyle w:val="Bodytext211ptBold"/>
                <w:rFonts w:eastAsia="Arial Unicode MS"/>
                <w:sz w:val="20"/>
                <w:szCs w:val="20"/>
              </w:rPr>
              <w:t>BIBLIOTECA</w:t>
            </w:r>
          </w:p>
          <w:p w:rsidR="00E2199F" w:rsidRPr="00CE1D51" w:rsidRDefault="00E2199F" w:rsidP="00077ED0">
            <w:pPr>
              <w:spacing w:before="60" w:line="220" w:lineRule="exact"/>
              <w:jc w:val="center"/>
              <w:rPr>
                <w:sz w:val="20"/>
                <w:szCs w:val="20"/>
              </w:rPr>
            </w:pPr>
            <w:r w:rsidRPr="00CE1D51">
              <w:rPr>
                <w:rStyle w:val="Bodytext211ptBold"/>
                <w:rFonts w:eastAsia="Arial Unicode MS"/>
                <w:sz w:val="20"/>
                <w:szCs w:val="20"/>
              </w:rPr>
              <w:t>COMUNALĂ</w:t>
            </w:r>
          </w:p>
        </w:tc>
        <w:tc>
          <w:tcPr>
            <w:tcW w:w="4408" w:type="dxa"/>
            <w:vMerge w:val="restart"/>
            <w:tcBorders>
              <w:top w:val="thinThickSmallGap" w:sz="18" w:space="0" w:color="auto"/>
              <w:left w:val="thinThickSmallGap" w:sz="18" w:space="0" w:color="auto"/>
              <w:right w:val="thinThickSmallGap" w:sz="18" w:space="0" w:color="auto"/>
            </w:tcBorders>
          </w:tcPr>
          <w:p w:rsidR="00E2199F" w:rsidRPr="00CE1D51" w:rsidRDefault="00E2199F" w:rsidP="00077ED0">
            <w:pPr>
              <w:spacing w:line="259" w:lineRule="exact"/>
              <w:jc w:val="center"/>
              <w:rPr>
                <w:rStyle w:val="Bodytext211ptBold"/>
                <w:rFonts w:eastAsia="Arial Unicode MS"/>
                <w:sz w:val="20"/>
                <w:szCs w:val="20"/>
              </w:rPr>
            </w:pPr>
          </w:p>
          <w:p w:rsidR="00E2199F" w:rsidRPr="00CE1D51" w:rsidRDefault="00E2199F" w:rsidP="00077ED0">
            <w:pPr>
              <w:spacing w:line="259" w:lineRule="exact"/>
              <w:jc w:val="center"/>
              <w:rPr>
                <w:sz w:val="20"/>
                <w:szCs w:val="20"/>
              </w:rPr>
            </w:pPr>
            <w:r w:rsidRPr="00CE1D51">
              <w:rPr>
                <w:rStyle w:val="Bodytext211ptBold"/>
                <w:rFonts w:eastAsia="Arial Unicode MS"/>
                <w:sz w:val="20"/>
                <w:szCs w:val="20"/>
              </w:rPr>
              <w:t>PROCEDURA OPERAŢIONALĂ PRIVIND CONSTITUIREA, COMPLETAREA ŞI ORGANIZAREA COLECŢIILOR</w:t>
            </w:r>
          </w:p>
          <w:p w:rsidR="00E2199F" w:rsidRPr="00CE1D51" w:rsidRDefault="00E2199F" w:rsidP="00077ED0">
            <w:pPr>
              <w:spacing w:line="220" w:lineRule="exact"/>
              <w:rPr>
                <w:rStyle w:val="Bodytext211ptBold"/>
                <w:rFonts w:eastAsia="Arial Unicode MS"/>
                <w:sz w:val="20"/>
                <w:szCs w:val="20"/>
              </w:rPr>
            </w:pPr>
          </w:p>
          <w:p w:rsidR="00E2199F" w:rsidRPr="00CE1D51" w:rsidRDefault="00E2199F" w:rsidP="00077ED0">
            <w:pPr>
              <w:spacing w:line="220" w:lineRule="exact"/>
              <w:rPr>
                <w:rStyle w:val="Bodytext211ptBold"/>
                <w:rFonts w:eastAsia="Arial Unicode MS"/>
                <w:sz w:val="20"/>
                <w:szCs w:val="20"/>
              </w:rPr>
            </w:pPr>
          </w:p>
          <w:p w:rsidR="00E2199F" w:rsidRPr="00CE1D51" w:rsidRDefault="00E2199F" w:rsidP="00077ED0">
            <w:pPr>
              <w:spacing w:line="220" w:lineRule="exact"/>
              <w:jc w:val="center"/>
              <w:rPr>
                <w:sz w:val="20"/>
                <w:szCs w:val="20"/>
              </w:rPr>
            </w:pPr>
            <w:r w:rsidRPr="00CE1D51">
              <w:rPr>
                <w:rStyle w:val="Bodytext211ptBold"/>
                <w:rFonts w:eastAsia="Arial Unicode MS"/>
                <w:sz w:val="20"/>
                <w:szCs w:val="20"/>
              </w:rPr>
              <w:t>Cod: PO-11.02</w:t>
            </w: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E2199F" w:rsidRPr="00CE1D51" w:rsidRDefault="00E2199F" w:rsidP="00077ED0">
            <w:pPr>
              <w:spacing w:line="218" w:lineRule="exact"/>
              <w:rPr>
                <w:rStyle w:val="Bodytext2Bold"/>
                <w:rFonts w:eastAsia="Arial Unicode MS"/>
                <w:sz w:val="20"/>
                <w:szCs w:val="20"/>
              </w:rPr>
            </w:pPr>
            <w:r w:rsidRPr="00CE1D51">
              <w:rPr>
                <w:rStyle w:val="Bodytext2"/>
                <w:rFonts w:eastAsia="Arial Unicode MS"/>
                <w:sz w:val="20"/>
                <w:szCs w:val="20"/>
              </w:rPr>
              <w:t xml:space="preserve">Ediţia </w:t>
            </w:r>
            <w:r w:rsidRPr="00CE1D51">
              <w:rPr>
                <w:rStyle w:val="Bodytext2Bold"/>
                <w:rFonts w:eastAsia="Arial Unicode MS"/>
                <w:sz w:val="20"/>
                <w:szCs w:val="20"/>
              </w:rPr>
              <w:t>I</w:t>
            </w:r>
          </w:p>
          <w:p w:rsidR="00E2199F" w:rsidRPr="00CE1D51" w:rsidRDefault="00E2199F" w:rsidP="00077ED0">
            <w:pPr>
              <w:spacing w:line="218" w:lineRule="exact"/>
              <w:rPr>
                <w:sz w:val="20"/>
                <w:szCs w:val="20"/>
              </w:rPr>
            </w:pPr>
            <w:r w:rsidRPr="00CE1D51">
              <w:rPr>
                <w:rStyle w:val="Bodytext2Bold"/>
                <w:rFonts w:eastAsia="Arial Unicode MS"/>
                <w:sz w:val="20"/>
                <w:szCs w:val="20"/>
              </w:rPr>
              <w:t xml:space="preserve"> </w:t>
            </w:r>
            <w:r w:rsidRPr="00CE1D51">
              <w:rPr>
                <w:rStyle w:val="Bodytext2"/>
                <w:rFonts w:eastAsia="Arial Unicode MS"/>
                <w:sz w:val="20"/>
                <w:szCs w:val="20"/>
              </w:rPr>
              <w:t>Nr. de ex. 2</w:t>
            </w:r>
          </w:p>
        </w:tc>
      </w:tr>
      <w:tr w:rsidR="00E2199F" w:rsidRPr="00CE1D51" w:rsidTr="00077ED0">
        <w:trPr>
          <w:trHeight w:val="417"/>
        </w:trPr>
        <w:tc>
          <w:tcPr>
            <w:tcW w:w="3463" w:type="dxa"/>
            <w:vMerge/>
            <w:tcBorders>
              <w:left w:val="thinThickSmallGap" w:sz="18" w:space="0" w:color="auto"/>
              <w:right w:val="thinThickSmallGap" w:sz="18" w:space="0" w:color="auto"/>
            </w:tcBorders>
          </w:tcPr>
          <w:p w:rsidR="00E2199F" w:rsidRPr="00CE1D51" w:rsidRDefault="00E2199F" w:rsidP="00077ED0">
            <w:pPr>
              <w:spacing w:before="60" w:line="220" w:lineRule="exact"/>
              <w:jc w:val="center"/>
              <w:rPr>
                <w:sz w:val="20"/>
                <w:szCs w:val="20"/>
              </w:rPr>
            </w:pPr>
          </w:p>
        </w:tc>
        <w:tc>
          <w:tcPr>
            <w:tcW w:w="4408" w:type="dxa"/>
            <w:vMerge/>
            <w:tcBorders>
              <w:left w:val="thinThickSmallGap" w:sz="18" w:space="0" w:color="auto"/>
              <w:right w:val="thinThickSmallGap" w:sz="18" w:space="0" w:color="auto"/>
            </w:tcBorders>
          </w:tcPr>
          <w:p w:rsidR="00E2199F" w:rsidRPr="00CE1D51" w:rsidRDefault="00E2199F" w:rsidP="00077ED0">
            <w:pPr>
              <w:spacing w:line="220" w:lineRule="exact"/>
              <w:jc w:val="center"/>
              <w:rPr>
                <w:sz w:val="20"/>
                <w:szCs w:val="20"/>
              </w:rPr>
            </w:pPr>
          </w:p>
        </w:tc>
        <w:tc>
          <w:tcPr>
            <w:tcW w:w="2112" w:type="dxa"/>
            <w:tcBorders>
              <w:top w:val="thinThickSmallGap" w:sz="18" w:space="0" w:color="auto"/>
              <w:left w:val="thinThickSmallGap" w:sz="18" w:space="0" w:color="auto"/>
              <w:right w:val="thinThickSmallGap" w:sz="18" w:space="0" w:color="auto"/>
            </w:tcBorders>
          </w:tcPr>
          <w:p w:rsidR="00E2199F" w:rsidRPr="00CE1D51" w:rsidRDefault="00E2199F" w:rsidP="00077ED0">
            <w:pPr>
              <w:spacing w:line="170" w:lineRule="exact"/>
              <w:rPr>
                <w:sz w:val="20"/>
                <w:szCs w:val="20"/>
              </w:rPr>
            </w:pPr>
            <w:r w:rsidRPr="00CE1D51">
              <w:rPr>
                <w:rStyle w:val="Bodytext2"/>
                <w:rFonts w:eastAsia="Arial Unicode MS"/>
                <w:sz w:val="20"/>
                <w:szCs w:val="20"/>
              </w:rPr>
              <w:t>Revizia 1</w:t>
            </w:r>
          </w:p>
          <w:p w:rsidR="00E2199F" w:rsidRPr="00CE1D51" w:rsidRDefault="00E2199F" w:rsidP="00077ED0">
            <w:pPr>
              <w:spacing w:line="170" w:lineRule="exact"/>
              <w:rPr>
                <w:sz w:val="20"/>
                <w:szCs w:val="20"/>
              </w:rPr>
            </w:pPr>
            <w:r w:rsidRPr="00CE1D51">
              <w:rPr>
                <w:rStyle w:val="Bodytext2"/>
                <w:rFonts w:eastAsia="Arial Unicode MS"/>
                <w:sz w:val="20"/>
                <w:szCs w:val="20"/>
              </w:rPr>
              <w:t>Nr. de ex. 2</w:t>
            </w:r>
          </w:p>
        </w:tc>
      </w:tr>
      <w:tr w:rsidR="00E2199F" w:rsidRPr="00CE1D51" w:rsidTr="00077ED0">
        <w:trPr>
          <w:trHeight w:hRule="exact" w:val="434"/>
        </w:trPr>
        <w:tc>
          <w:tcPr>
            <w:tcW w:w="3463" w:type="dxa"/>
            <w:vMerge/>
            <w:tcBorders>
              <w:left w:val="thinThickSmallGap" w:sz="18" w:space="0" w:color="auto"/>
              <w:right w:val="thinThickSmallGap" w:sz="18" w:space="0" w:color="auto"/>
            </w:tcBorders>
          </w:tcPr>
          <w:p w:rsidR="00E2199F" w:rsidRPr="00CE1D51" w:rsidRDefault="00E2199F" w:rsidP="00077ED0">
            <w:pPr>
              <w:spacing w:before="60" w:line="220" w:lineRule="exact"/>
              <w:jc w:val="center"/>
              <w:rPr>
                <w:sz w:val="20"/>
                <w:szCs w:val="20"/>
              </w:rPr>
            </w:pPr>
          </w:p>
        </w:tc>
        <w:tc>
          <w:tcPr>
            <w:tcW w:w="4408" w:type="dxa"/>
            <w:vMerge/>
            <w:tcBorders>
              <w:left w:val="thinThickSmallGap" w:sz="18" w:space="0" w:color="auto"/>
              <w:right w:val="thinThickSmallGap" w:sz="18" w:space="0" w:color="auto"/>
            </w:tcBorders>
          </w:tcPr>
          <w:p w:rsidR="00E2199F" w:rsidRPr="00CE1D51" w:rsidRDefault="00E2199F" w:rsidP="00077ED0">
            <w:pPr>
              <w:spacing w:line="220" w:lineRule="exact"/>
              <w:jc w:val="center"/>
              <w:rPr>
                <w:sz w:val="20"/>
                <w:szCs w:val="20"/>
              </w:rPr>
            </w:pP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E2199F" w:rsidRPr="00CE1D51" w:rsidRDefault="00E2199F" w:rsidP="00077ED0">
            <w:pPr>
              <w:spacing w:line="170" w:lineRule="exact"/>
              <w:rPr>
                <w:rStyle w:val="Bodytext2"/>
                <w:rFonts w:eastAsia="Arial Unicode MS"/>
                <w:sz w:val="20"/>
                <w:szCs w:val="20"/>
              </w:rPr>
            </w:pPr>
          </w:p>
          <w:p w:rsidR="00E2199F" w:rsidRPr="00CE1D51" w:rsidRDefault="00E2199F" w:rsidP="00077ED0">
            <w:pPr>
              <w:spacing w:line="170" w:lineRule="exact"/>
              <w:rPr>
                <w:sz w:val="20"/>
                <w:szCs w:val="20"/>
              </w:rPr>
            </w:pPr>
            <w:r w:rsidRPr="00CE1D51">
              <w:rPr>
                <w:rStyle w:val="Bodytext2"/>
                <w:rFonts w:eastAsia="Arial Unicode MS"/>
                <w:sz w:val="20"/>
                <w:szCs w:val="20"/>
              </w:rPr>
              <w:t>Pagina 4 din 2</w:t>
            </w:r>
            <w:r>
              <w:rPr>
                <w:rStyle w:val="Bodytext2"/>
                <w:rFonts w:eastAsia="Arial Unicode MS"/>
                <w:sz w:val="20"/>
                <w:szCs w:val="20"/>
              </w:rPr>
              <w:t>9</w:t>
            </w:r>
          </w:p>
        </w:tc>
      </w:tr>
      <w:tr w:rsidR="00E2199F" w:rsidRPr="00CE1D51" w:rsidTr="00077ED0">
        <w:trPr>
          <w:trHeight w:hRule="exact" w:val="540"/>
        </w:trPr>
        <w:tc>
          <w:tcPr>
            <w:tcW w:w="3463" w:type="dxa"/>
            <w:vMerge/>
            <w:tcBorders>
              <w:left w:val="thinThickSmallGap" w:sz="18" w:space="0" w:color="auto"/>
              <w:bottom w:val="thinThickSmallGap" w:sz="18" w:space="0" w:color="auto"/>
              <w:right w:val="thinThickSmallGap" w:sz="18" w:space="0" w:color="auto"/>
            </w:tcBorders>
          </w:tcPr>
          <w:p w:rsidR="00E2199F" w:rsidRPr="00CE1D51" w:rsidRDefault="00E2199F" w:rsidP="00077ED0">
            <w:pPr>
              <w:spacing w:before="60" w:line="220" w:lineRule="exact"/>
              <w:jc w:val="center"/>
              <w:rPr>
                <w:sz w:val="20"/>
                <w:szCs w:val="20"/>
              </w:rPr>
            </w:pPr>
          </w:p>
        </w:tc>
        <w:tc>
          <w:tcPr>
            <w:tcW w:w="4408" w:type="dxa"/>
            <w:vMerge/>
            <w:tcBorders>
              <w:left w:val="thinThickSmallGap" w:sz="18" w:space="0" w:color="auto"/>
              <w:bottom w:val="thinThickSmallGap" w:sz="18" w:space="0" w:color="auto"/>
              <w:right w:val="thinThickSmallGap" w:sz="18" w:space="0" w:color="auto"/>
            </w:tcBorders>
          </w:tcPr>
          <w:p w:rsidR="00E2199F" w:rsidRPr="00CE1D51" w:rsidRDefault="00E2199F" w:rsidP="00077ED0">
            <w:pPr>
              <w:spacing w:line="220" w:lineRule="exact"/>
              <w:jc w:val="center"/>
              <w:rPr>
                <w:sz w:val="20"/>
                <w:szCs w:val="20"/>
              </w:rPr>
            </w:pP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E2199F" w:rsidRPr="00CE1D51" w:rsidRDefault="00E2199F" w:rsidP="00077ED0">
            <w:pPr>
              <w:spacing w:line="170" w:lineRule="exact"/>
              <w:rPr>
                <w:rStyle w:val="Bodytext2"/>
                <w:rFonts w:eastAsia="Arial Unicode MS"/>
                <w:sz w:val="20"/>
                <w:szCs w:val="20"/>
              </w:rPr>
            </w:pPr>
          </w:p>
          <w:p w:rsidR="00E2199F" w:rsidRPr="00CE1D51" w:rsidRDefault="00E2199F" w:rsidP="00077ED0">
            <w:pPr>
              <w:spacing w:line="170" w:lineRule="exact"/>
              <w:rPr>
                <w:sz w:val="20"/>
                <w:szCs w:val="20"/>
              </w:rPr>
            </w:pPr>
            <w:r w:rsidRPr="00CE1D51">
              <w:rPr>
                <w:rStyle w:val="Bodytext2"/>
                <w:rFonts w:eastAsia="Arial Unicode MS"/>
                <w:sz w:val="20"/>
                <w:szCs w:val="20"/>
              </w:rPr>
              <w:t>Exemplar nr. 1</w:t>
            </w:r>
          </w:p>
        </w:tc>
      </w:tr>
    </w:tbl>
    <w:p w:rsidR="008965CB" w:rsidRPr="00CE1D51" w:rsidRDefault="008965CB" w:rsidP="008965C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CE1D51">
        <w:rPr>
          <w:rFonts w:ascii="Times New Roman" w:hAnsi="Times New Roman" w:cs="Times New Roman"/>
          <w:sz w:val="20"/>
          <w:szCs w:val="20"/>
        </w:rPr>
        <w:t>Evidenţa documentelor din colecţiile Bibliotecii se face în sistem tradiţional şi automatizat, conform normelor biblioteconomice obligatorii.</w:t>
      </w:r>
    </w:p>
    <w:p w:rsidR="008965CB" w:rsidRPr="00CE1D51" w:rsidRDefault="008965CB" w:rsidP="008965C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CE1D51">
        <w:rPr>
          <w:rFonts w:ascii="Times New Roman" w:hAnsi="Times New Roman" w:cs="Times New Roman"/>
          <w:sz w:val="20"/>
          <w:szCs w:val="20"/>
        </w:rPr>
        <w:t>Intrarea sau ieşirea documentelor din evidenţa Bibliotecii se face numai pe baza unui act însoţitor (factura şi specificaţie, proces verbal de donaţie, chitanţa/nota de comandă pentru abonamente, act de transfer, proces verbal de casare, act de imputaţie, chitanţa de achitare, etc.</w:t>
      </w:r>
    </w:p>
    <w:p w:rsidR="008965CB" w:rsidRDefault="00E2199F" w:rsidP="008965CB">
      <w:p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 xml:space="preserve">          </w:t>
      </w:r>
    </w:p>
    <w:p w:rsidR="00E2199F" w:rsidRPr="00CE1D51" w:rsidRDefault="00E2199F" w:rsidP="008965CB">
      <w:p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 xml:space="preserve"> </w:t>
      </w:r>
      <w:r w:rsidR="008965CB">
        <w:rPr>
          <w:rFonts w:ascii="Times New Roman" w:hAnsi="Times New Roman" w:cs="Times New Roman"/>
          <w:sz w:val="20"/>
          <w:szCs w:val="20"/>
        </w:rPr>
        <w:t xml:space="preserve">  </w:t>
      </w:r>
      <w:r w:rsidRPr="00CE1D51">
        <w:rPr>
          <w:rFonts w:ascii="Times New Roman" w:hAnsi="Times New Roman" w:cs="Times New Roman"/>
          <w:sz w:val="20"/>
          <w:szCs w:val="20"/>
        </w:rPr>
        <w:t xml:space="preserve"> Pentru documentele primite de bibliotecă fără act însoţitor de provenienţă este obligatorie întocmirea unui proces verbal de intrare, cu borderou în anexa.</w:t>
      </w:r>
    </w:p>
    <w:p w:rsidR="00E2199F" w:rsidRPr="00CE1D51" w:rsidRDefault="008965CB" w:rsidP="008965C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E2199F" w:rsidRPr="00CE1D51">
        <w:rPr>
          <w:rFonts w:ascii="Times New Roman" w:hAnsi="Times New Roman" w:cs="Times New Roman"/>
          <w:sz w:val="20"/>
          <w:szCs w:val="20"/>
        </w:rPr>
        <w:t xml:space="preserve"> Recepţia cantitativ valorică a documentelor intrate în biblioteca se face indiferent de modalitatea procurării sau primirii acestora, în maximum 48 de ore.</w:t>
      </w:r>
    </w:p>
    <w:p w:rsidR="00E2199F" w:rsidRPr="00CE1D51" w:rsidRDefault="008965CB" w:rsidP="008965C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E2199F" w:rsidRPr="00CE1D51">
        <w:rPr>
          <w:rFonts w:ascii="Times New Roman" w:hAnsi="Times New Roman" w:cs="Times New Roman"/>
          <w:sz w:val="20"/>
          <w:szCs w:val="20"/>
        </w:rPr>
        <w:t xml:space="preserve"> Dacă la recepţia documentelor primite se constată lipsuri, exemplare deteriorate ori alte neconcordante în raport cu actele însoţitoare, se întocmeşte un proces verbal ce este înaintat furnizorului / expeditorului împreună cu documentele deteriorate sau găsite în plus, pentru remedierea situaţiei constatate.</w:t>
      </w:r>
    </w:p>
    <w:p w:rsidR="00E2199F" w:rsidRPr="00CE1D51" w:rsidRDefault="008965CB" w:rsidP="008965C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E2199F" w:rsidRPr="00CE1D51">
        <w:rPr>
          <w:rFonts w:ascii="Times New Roman" w:hAnsi="Times New Roman" w:cs="Times New Roman"/>
          <w:sz w:val="20"/>
          <w:szCs w:val="20"/>
        </w:rPr>
        <w:t xml:space="preserve">  Neprimirea unor publicaţii seriale pentru care au fost făcute abonamente trebuie sesizată operativ agenţilor economici la care acestea au fost contractate; în caz contrar, răspunderea pentru lipsurile constatate ulterior revine personalului gestionar.</w:t>
      </w:r>
    </w:p>
    <w:p w:rsidR="00E2199F" w:rsidRPr="00CE1D51" w:rsidRDefault="008965CB" w:rsidP="008965C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E2199F" w:rsidRPr="00CE1D51">
        <w:rPr>
          <w:rFonts w:ascii="Times New Roman" w:hAnsi="Times New Roman" w:cs="Times New Roman"/>
          <w:sz w:val="20"/>
          <w:szCs w:val="20"/>
        </w:rPr>
        <w:t xml:space="preserve"> Unitatea de evidentă a documentelor din categoria publicaţii este volumul de bibliotecă, prin care se înţelege fiecare exemplar de publicaţie carte, indiferent de numărul de pagini, sau de publicaţie serială cu minimum 48 de pagini, ce primeşte un număr de inventar.</w:t>
      </w:r>
    </w:p>
    <w:p w:rsidR="00E2199F" w:rsidRPr="00CE1D51" w:rsidRDefault="00E2199F" w:rsidP="008965CB">
      <w:p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 xml:space="preserve">       În vederea înregistrării în evidenţe şi a bunei conservări, publicaţiile seriale, îndeosebi cotidienele, se constituie în volume de bibliotecă, prin legarea mai multor numere la un loc, de regulă, lunar, trimestrial, semestrial sau anual.</w:t>
      </w:r>
    </w:p>
    <w:p w:rsidR="00E2199F" w:rsidRPr="00CE1D51" w:rsidRDefault="00E2199F" w:rsidP="008965CB">
      <w:p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 xml:space="preserve">       Evidenta documentelor de bibliotecă în sistem tradiţional se efectuează pe formulare tipizate, astfel:</w:t>
      </w:r>
    </w:p>
    <w:p w:rsidR="00E2199F" w:rsidRPr="00CE1D51" w:rsidRDefault="00E2199F" w:rsidP="008965CB">
      <w:pPr>
        <w:widowControl w:val="0"/>
        <w:numPr>
          <w:ilvl w:val="0"/>
          <w:numId w:val="8"/>
        </w:num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evidenţa globală - pe Registrul de Mişcare a Fondurilor (R.M.F.), în care se înregistrează fiecare stoc de publicaţii intrate sau ieşite, iar anual se face şi calcularea existentului;</w:t>
      </w:r>
    </w:p>
    <w:p w:rsidR="00E2199F" w:rsidRPr="00CE1D51" w:rsidRDefault="00E2199F" w:rsidP="008965CB">
      <w:pPr>
        <w:widowControl w:val="0"/>
        <w:numPr>
          <w:ilvl w:val="0"/>
          <w:numId w:val="8"/>
        </w:num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evidenţa individuală - pe Registrul de Inventar (R.I.), cu numerotare de la 1 la infinit, în care se înregistrează fiecare volum de bibliotecă;</w:t>
      </w:r>
    </w:p>
    <w:p w:rsidR="00E2199F" w:rsidRPr="00CE1D51" w:rsidRDefault="00E2199F" w:rsidP="008965CB">
      <w:p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 xml:space="preserve">        În actele de evidenţă globală şi individuală nu sunt admise ştersături sau modificări decât în cazuri justificative, cu consemnarea motivelor în procese verbale ale căror numere se înscriu la rubrica „observaţii".</w:t>
      </w:r>
    </w:p>
    <w:p w:rsidR="00E2199F" w:rsidRPr="00CE1D51" w:rsidRDefault="00E2199F" w:rsidP="008965CB">
      <w:p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 xml:space="preserve">        Evidenţa globală şi individuală în sistem automatizat se efectuează cu respectarea tuturor elementelor de structură şi identificare prevăzute de R.M.F. şi R.I. precum şi a necesităţii de transpunere pe suport tradiţional.</w:t>
      </w:r>
    </w:p>
    <w:p w:rsidR="00E2199F" w:rsidRPr="00CE1D51" w:rsidRDefault="00E2199F" w:rsidP="008965CB">
      <w:p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 xml:space="preserve">         Modificările intervenite în evidenţa individuală realizată în sistem automatizat, inclusiv ieşirile din evidenţă, se operează similar celor în sistem tradiţional.</w:t>
      </w:r>
    </w:p>
    <w:p w:rsidR="00E2199F" w:rsidRPr="00CE1D51" w:rsidRDefault="00E2199F" w:rsidP="008965CB">
      <w:p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 xml:space="preserve">         Toate documentele intrate în patrimoniul bibliotecii se marchează cu stampila acesteia: pe pagina de titlu, la sfârşitul textului, pe o pagina de interior, la alegere, dar întotdeauna aceeaşi; pe filele şi anexele cu hărţi, scheme, tabele, ilustraţii şi reproduceri detaşabile şi /sau numerotate.</w:t>
      </w:r>
    </w:p>
    <w:p w:rsidR="00E2199F" w:rsidRPr="00CE1D51" w:rsidRDefault="00E2199F" w:rsidP="008965CB">
      <w:p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 xml:space="preserve">         Numărul din Registrul de Inventar este şi numărul unic de identificare al fiecărui volum de biblioteca şi se înscrie pe acesta în vecinătatea ştampilei.</w:t>
      </w:r>
    </w:p>
    <w:p w:rsidR="00E2199F" w:rsidRPr="00CE1D51" w:rsidRDefault="00E2199F" w:rsidP="008965CB">
      <w:p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 xml:space="preserve">         Biblioteca este obligată să îşi dezvolte continuu colecţiile de documente, prin achiziţionarea periodica de titluri din producţia editoriala curentă, ca şi prin completarea retrospectivă, pentru a asigura o rată optimă de înnoire a colecţiilor de 10-25 ani.</w:t>
      </w:r>
    </w:p>
    <w:p w:rsidR="00E2199F" w:rsidRPr="00CE1D51" w:rsidRDefault="00E2199F" w:rsidP="008965CB">
      <w:p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 xml:space="preserve">         Rata de înnoire a colecţiilor este reprezentată de raportul dintre totalul documentelor existente în colecţiile bibliotecii şi totalul documentelor achiziţionate de aceasta.</w:t>
      </w:r>
    </w:p>
    <w:p w:rsidR="00E2199F" w:rsidRDefault="00E2199F" w:rsidP="008965CB">
      <w:p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 xml:space="preserve">        Creşterea anuală a colecţiilor din Bibliotecă trebuie să fie de minim 50 de documente specifice la 1000 de locuitori.</w:t>
      </w:r>
    </w:p>
    <w:p w:rsidR="00077ED0" w:rsidRPr="00CE1D51" w:rsidRDefault="00077ED0" w:rsidP="008965CB">
      <w:pPr>
        <w:spacing w:after="0" w:line="240" w:lineRule="auto"/>
        <w:jc w:val="both"/>
        <w:rPr>
          <w:rFonts w:ascii="Times New Roman" w:hAnsi="Times New Roman" w:cs="Times New Roman"/>
          <w:sz w:val="20"/>
          <w:szCs w:val="20"/>
        </w:rPr>
      </w:pPr>
    </w:p>
    <w:p w:rsidR="00077ED0" w:rsidRPr="00CE1D51" w:rsidRDefault="00077ED0" w:rsidP="00077ED0">
      <w:pPr>
        <w:widowControl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8.4.1.2.</w:t>
      </w:r>
      <w:r w:rsidRPr="00CE1D51">
        <w:rPr>
          <w:rFonts w:ascii="Times New Roman" w:hAnsi="Times New Roman" w:cs="Times New Roman"/>
          <w:b/>
          <w:bCs/>
          <w:sz w:val="20"/>
          <w:szCs w:val="20"/>
        </w:rPr>
        <w:t>Evidenţa globală şi individuală</w:t>
      </w:r>
    </w:p>
    <w:p w:rsidR="00077ED0" w:rsidRPr="00CE1D51" w:rsidRDefault="00077ED0" w:rsidP="00077ED0">
      <w:pPr>
        <w:spacing w:after="0" w:line="240" w:lineRule="auto"/>
        <w:jc w:val="both"/>
        <w:rPr>
          <w:rFonts w:ascii="Times New Roman" w:hAnsi="Times New Roman" w:cs="Times New Roman"/>
          <w:b/>
          <w:bCs/>
          <w:sz w:val="20"/>
          <w:szCs w:val="20"/>
        </w:rPr>
      </w:pPr>
    </w:p>
    <w:p w:rsidR="00077ED0" w:rsidRPr="00CE1D51" w:rsidRDefault="00077ED0" w:rsidP="00077ED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CE1D51">
        <w:rPr>
          <w:rFonts w:ascii="Times New Roman" w:hAnsi="Times New Roman" w:cs="Times New Roman"/>
          <w:sz w:val="20"/>
          <w:szCs w:val="20"/>
        </w:rPr>
        <w:t xml:space="preserve"> La intrarea publicaţiilor in biblioteca se verifică în primul rând integritatea coletelor, apoi se confruntă specificaţiile cu conţinutul coletelor, cantitativ şi valoric.</w:t>
      </w:r>
    </w:p>
    <w:p w:rsidR="00077ED0" w:rsidRPr="00CE1D51" w:rsidRDefault="00077ED0" w:rsidP="00077ED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CE1D51">
        <w:rPr>
          <w:rFonts w:ascii="Times New Roman" w:hAnsi="Times New Roman" w:cs="Times New Roman"/>
          <w:sz w:val="20"/>
          <w:szCs w:val="20"/>
        </w:rPr>
        <w:t xml:space="preserve"> Pentru publicaţiile în plus sau în minus, sau pentru cele cu defecţiuni tehnice privind imprimarea textului, aşezarea fasciculelor, legătură etc. se încheie un proces verbal de constatare, în dublu exemplar, copia acestuia fiind returnată furnizorului, împreună cu publicaţiile defecte sau în plus. Totodată se cere printr-o adresă remedierea neajunsurilor. Rezolvarea cazului va fi în atenţia permanentă a bibliotecarului.</w:t>
      </w:r>
    </w:p>
    <w:p w:rsidR="00E2199F" w:rsidRDefault="00E2199F" w:rsidP="00E2199F">
      <w:pPr>
        <w:jc w:val="both"/>
        <w:rPr>
          <w:rFonts w:ascii="Times New Roman" w:hAnsi="Times New Roman" w:cs="Times New Roman"/>
          <w:sz w:val="20"/>
          <w:szCs w:val="20"/>
        </w:rPr>
      </w:pPr>
    </w:p>
    <w:p w:rsidR="008965CB" w:rsidRDefault="008965CB" w:rsidP="00E2199F">
      <w:pPr>
        <w:jc w:val="both"/>
        <w:rPr>
          <w:rFonts w:ascii="Times New Roman" w:hAnsi="Times New Roman" w:cs="Times New Roman"/>
          <w:sz w:val="20"/>
          <w:szCs w:val="20"/>
        </w:rPr>
      </w:pPr>
    </w:p>
    <w:tbl>
      <w:tblPr>
        <w:tblStyle w:val="Tabelgril"/>
        <w:tblpPr w:leftFromText="180" w:rightFromText="180" w:vertAnchor="text" w:horzAnchor="margin" w:tblpX="-318" w:tblpY="-543"/>
        <w:tblW w:w="9747" w:type="dxa"/>
        <w:tblLayout w:type="fixed"/>
        <w:tblLook w:val="04A0" w:firstRow="1" w:lastRow="0" w:firstColumn="1" w:lastColumn="0" w:noHBand="0" w:noVBand="1"/>
      </w:tblPr>
      <w:tblGrid>
        <w:gridCol w:w="3369"/>
        <w:gridCol w:w="4536"/>
        <w:gridCol w:w="1842"/>
      </w:tblGrid>
      <w:tr w:rsidR="008965CB" w:rsidRPr="00CE1D51" w:rsidTr="008965CB">
        <w:trPr>
          <w:trHeight w:hRule="exact" w:val="642"/>
        </w:trPr>
        <w:tc>
          <w:tcPr>
            <w:tcW w:w="3369" w:type="dxa"/>
            <w:vMerge w:val="restart"/>
            <w:tcBorders>
              <w:top w:val="thinThickSmallGap" w:sz="18" w:space="0" w:color="auto"/>
              <w:left w:val="thinThickSmallGap" w:sz="18" w:space="0" w:color="auto"/>
              <w:right w:val="thinThickSmallGap" w:sz="18" w:space="0" w:color="auto"/>
            </w:tcBorders>
          </w:tcPr>
          <w:p w:rsidR="008965CB" w:rsidRPr="00CE1D51" w:rsidRDefault="008965CB" w:rsidP="008965CB">
            <w:pPr>
              <w:spacing w:line="259" w:lineRule="exact"/>
              <w:jc w:val="center"/>
              <w:rPr>
                <w:rStyle w:val="Bodytext211ptBold"/>
                <w:rFonts w:eastAsia="Arial Unicode MS"/>
                <w:sz w:val="20"/>
                <w:szCs w:val="20"/>
              </w:rPr>
            </w:pPr>
            <w:r w:rsidRPr="00CE1D51">
              <w:rPr>
                <w:rStyle w:val="Bodytext211ptBold"/>
                <w:rFonts w:eastAsia="Arial Unicode MS"/>
                <w:sz w:val="20"/>
                <w:szCs w:val="20"/>
                <w:lang w:eastAsia="es-ES" w:bidi="es-ES"/>
              </w:rPr>
              <w:t>PRIM</w:t>
            </w:r>
            <w:r w:rsidRPr="00CE1D51">
              <w:rPr>
                <w:rStyle w:val="Bodytext211ptBold"/>
                <w:rFonts w:eastAsia="Arial Unicode MS"/>
                <w:sz w:val="20"/>
                <w:szCs w:val="20"/>
              </w:rPr>
              <w:t>Ă</w:t>
            </w:r>
            <w:r w:rsidRPr="00CE1D51">
              <w:rPr>
                <w:rStyle w:val="Bodytext211ptBold"/>
                <w:rFonts w:eastAsia="Arial Unicode MS"/>
                <w:sz w:val="20"/>
                <w:szCs w:val="20"/>
                <w:lang w:eastAsia="es-ES" w:bidi="es-ES"/>
              </w:rPr>
              <w:t xml:space="preserve">RIA </w:t>
            </w:r>
          </w:p>
          <w:p w:rsidR="008965CB" w:rsidRPr="00CE1D51" w:rsidRDefault="008965CB" w:rsidP="008965CB">
            <w:pPr>
              <w:spacing w:line="259" w:lineRule="exact"/>
              <w:jc w:val="center"/>
              <w:rPr>
                <w:sz w:val="20"/>
                <w:szCs w:val="20"/>
              </w:rPr>
            </w:pPr>
          </w:p>
          <w:p w:rsidR="008965CB" w:rsidRPr="00CE1D51" w:rsidRDefault="008965CB" w:rsidP="008965CB">
            <w:pPr>
              <w:spacing w:line="220" w:lineRule="exact"/>
              <w:jc w:val="center"/>
              <w:rPr>
                <w:sz w:val="20"/>
                <w:szCs w:val="20"/>
              </w:rPr>
            </w:pPr>
            <w:r w:rsidRPr="00CE1D51">
              <w:rPr>
                <w:rStyle w:val="Bodytext211ptBold"/>
                <w:rFonts w:eastAsia="Arial Unicode MS"/>
                <w:sz w:val="20"/>
                <w:szCs w:val="20"/>
              </w:rPr>
              <w:t>COMPARTIMENT</w:t>
            </w:r>
          </w:p>
          <w:p w:rsidR="008965CB" w:rsidRPr="00CE1D51" w:rsidRDefault="008965CB" w:rsidP="008965CB">
            <w:pPr>
              <w:spacing w:line="220" w:lineRule="exact"/>
              <w:jc w:val="center"/>
              <w:rPr>
                <w:rStyle w:val="Bodytext211ptBold"/>
                <w:rFonts w:eastAsia="Arial Unicode MS"/>
                <w:sz w:val="20"/>
                <w:szCs w:val="20"/>
              </w:rPr>
            </w:pPr>
          </w:p>
          <w:p w:rsidR="008965CB" w:rsidRPr="00CE1D51" w:rsidRDefault="008965CB" w:rsidP="008965CB">
            <w:pPr>
              <w:spacing w:line="220" w:lineRule="exact"/>
              <w:jc w:val="center"/>
              <w:rPr>
                <w:sz w:val="20"/>
                <w:szCs w:val="20"/>
              </w:rPr>
            </w:pPr>
          </w:p>
          <w:p w:rsidR="008965CB" w:rsidRPr="00CE1D51" w:rsidRDefault="008965CB" w:rsidP="008965CB">
            <w:pPr>
              <w:spacing w:after="60" w:line="220" w:lineRule="exact"/>
              <w:jc w:val="center"/>
              <w:rPr>
                <w:rFonts w:ascii="Times New Roman" w:hAnsi="Times New Roman" w:cs="Times New Roman"/>
                <w:b/>
                <w:bCs/>
                <w:sz w:val="20"/>
                <w:szCs w:val="20"/>
              </w:rPr>
            </w:pPr>
            <w:r w:rsidRPr="00CE1D51">
              <w:rPr>
                <w:rStyle w:val="Bodytext211ptBold"/>
                <w:rFonts w:eastAsia="Arial Unicode MS"/>
                <w:sz w:val="20"/>
                <w:szCs w:val="20"/>
              </w:rPr>
              <w:t>BIBLIOTECA</w:t>
            </w:r>
          </w:p>
          <w:p w:rsidR="008965CB" w:rsidRPr="00CE1D51" w:rsidRDefault="008965CB" w:rsidP="008965CB">
            <w:pPr>
              <w:spacing w:before="60" w:line="220" w:lineRule="exact"/>
              <w:jc w:val="center"/>
              <w:rPr>
                <w:sz w:val="20"/>
                <w:szCs w:val="20"/>
              </w:rPr>
            </w:pPr>
            <w:r w:rsidRPr="00CE1D51">
              <w:rPr>
                <w:rStyle w:val="Bodytext211ptBold"/>
                <w:rFonts w:eastAsia="Arial Unicode MS"/>
                <w:sz w:val="20"/>
                <w:szCs w:val="20"/>
              </w:rPr>
              <w:t>COMUNALĂ</w:t>
            </w:r>
          </w:p>
        </w:tc>
        <w:tc>
          <w:tcPr>
            <w:tcW w:w="4536" w:type="dxa"/>
            <w:vMerge w:val="restart"/>
            <w:tcBorders>
              <w:top w:val="thinThickSmallGap" w:sz="18" w:space="0" w:color="auto"/>
              <w:left w:val="thinThickSmallGap" w:sz="18" w:space="0" w:color="auto"/>
              <w:right w:val="thinThickSmallGap" w:sz="18" w:space="0" w:color="auto"/>
            </w:tcBorders>
          </w:tcPr>
          <w:p w:rsidR="008965CB" w:rsidRPr="00CE1D51" w:rsidRDefault="008965CB" w:rsidP="008965CB">
            <w:pPr>
              <w:spacing w:line="259" w:lineRule="exact"/>
              <w:jc w:val="center"/>
              <w:rPr>
                <w:rStyle w:val="Bodytext211ptBold"/>
                <w:rFonts w:eastAsia="Arial Unicode MS"/>
                <w:sz w:val="20"/>
                <w:szCs w:val="20"/>
              </w:rPr>
            </w:pPr>
          </w:p>
          <w:p w:rsidR="008965CB" w:rsidRPr="00CE1D51" w:rsidRDefault="008965CB" w:rsidP="008965CB">
            <w:pPr>
              <w:spacing w:line="259" w:lineRule="exact"/>
              <w:jc w:val="center"/>
              <w:rPr>
                <w:sz w:val="20"/>
                <w:szCs w:val="20"/>
              </w:rPr>
            </w:pPr>
            <w:r w:rsidRPr="00CE1D51">
              <w:rPr>
                <w:rStyle w:val="Bodytext211ptBold"/>
                <w:rFonts w:eastAsia="Arial Unicode MS"/>
                <w:sz w:val="20"/>
                <w:szCs w:val="20"/>
              </w:rPr>
              <w:t>PROCEDURA OPERAŢIONALĂ PRIVIND CONSTITUIREA, COMPLETAREA ŞI ORGANIZAREA COLECŢIILOR</w:t>
            </w:r>
          </w:p>
          <w:p w:rsidR="008965CB" w:rsidRPr="00CE1D51" w:rsidRDefault="008965CB" w:rsidP="008965CB">
            <w:pPr>
              <w:spacing w:line="220" w:lineRule="exact"/>
              <w:rPr>
                <w:rStyle w:val="Bodytext211ptBold"/>
                <w:rFonts w:eastAsia="Arial Unicode MS"/>
                <w:sz w:val="20"/>
                <w:szCs w:val="20"/>
              </w:rPr>
            </w:pPr>
          </w:p>
          <w:p w:rsidR="008965CB" w:rsidRPr="00CE1D51" w:rsidRDefault="008965CB" w:rsidP="008965CB">
            <w:pPr>
              <w:spacing w:line="220" w:lineRule="exact"/>
              <w:rPr>
                <w:rStyle w:val="Bodytext211ptBold"/>
                <w:rFonts w:eastAsia="Arial Unicode MS"/>
                <w:sz w:val="20"/>
                <w:szCs w:val="20"/>
              </w:rPr>
            </w:pPr>
          </w:p>
          <w:p w:rsidR="008965CB" w:rsidRPr="00CE1D51" w:rsidRDefault="008965CB" w:rsidP="008965CB">
            <w:pPr>
              <w:spacing w:line="220" w:lineRule="exact"/>
              <w:jc w:val="center"/>
              <w:rPr>
                <w:sz w:val="20"/>
                <w:szCs w:val="20"/>
              </w:rPr>
            </w:pPr>
            <w:r w:rsidRPr="00CE1D51">
              <w:rPr>
                <w:rStyle w:val="Bodytext211ptBold"/>
                <w:rFonts w:eastAsia="Arial Unicode MS"/>
                <w:sz w:val="20"/>
                <w:szCs w:val="20"/>
              </w:rPr>
              <w:t>Cod: PO-11.02</w:t>
            </w:r>
          </w:p>
        </w:tc>
        <w:tc>
          <w:tcPr>
            <w:tcW w:w="1842" w:type="dxa"/>
            <w:tcBorders>
              <w:top w:val="thinThickSmallGap" w:sz="18" w:space="0" w:color="auto"/>
              <w:left w:val="thinThickSmallGap" w:sz="18" w:space="0" w:color="auto"/>
              <w:bottom w:val="thinThickSmallGap" w:sz="18" w:space="0" w:color="auto"/>
              <w:right w:val="thinThickSmallGap" w:sz="18" w:space="0" w:color="auto"/>
            </w:tcBorders>
          </w:tcPr>
          <w:p w:rsidR="008965CB" w:rsidRPr="00CE1D51" w:rsidRDefault="008965CB" w:rsidP="008965CB">
            <w:pPr>
              <w:spacing w:line="218" w:lineRule="exact"/>
              <w:rPr>
                <w:rStyle w:val="Bodytext2Bold"/>
                <w:rFonts w:eastAsia="Arial Unicode MS"/>
                <w:sz w:val="20"/>
                <w:szCs w:val="20"/>
              </w:rPr>
            </w:pPr>
            <w:r w:rsidRPr="00CE1D51">
              <w:rPr>
                <w:rStyle w:val="Bodytext2"/>
                <w:rFonts w:eastAsia="Arial Unicode MS"/>
                <w:sz w:val="20"/>
                <w:szCs w:val="20"/>
              </w:rPr>
              <w:t xml:space="preserve">Ediţia </w:t>
            </w:r>
            <w:r w:rsidRPr="00CE1D51">
              <w:rPr>
                <w:rStyle w:val="Bodytext2Bold"/>
                <w:rFonts w:eastAsia="Arial Unicode MS"/>
                <w:sz w:val="20"/>
                <w:szCs w:val="20"/>
              </w:rPr>
              <w:t>I</w:t>
            </w:r>
          </w:p>
          <w:p w:rsidR="008965CB" w:rsidRPr="00CE1D51" w:rsidRDefault="008965CB" w:rsidP="008965CB">
            <w:pPr>
              <w:spacing w:line="218" w:lineRule="exact"/>
              <w:rPr>
                <w:sz w:val="20"/>
                <w:szCs w:val="20"/>
              </w:rPr>
            </w:pPr>
            <w:r w:rsidRPr="00CE1D51">
              <w:rPr>
                <w:rStyle w:val="Bodytext2Bold"/>
                <w:rFonts w:eastAsia="Arial Unicode MS"/>
                <w:sz w:val="20"/>
                <w:szCs w:val="20"/>
              </w:rPr>
              <w:t xml:space="preserve"> </w:t>
            </w:r>
            <w:r w:rsidRPr="00CE1D51">
              <w:rPr>
                <w:rStyle w:val="Bodytext2"/>
                <w:rFonts w:eastAsia="Arial Unicode MS"/>
                <w:sz w:val="20"/>
                <w:szCs w:val="20"/>
              </w:rPr>
              <w:t>Nr. de ex. 2</w:t>
            </w:r>
          </w:p>
        </w:tc>
      </w:tr>
      <w:tr w:rsidR="008965CB" w:rsidRPr="00CE1D51" w:rsidTr="008965CB">
        <w:trPr>
          <w:trHeight w:val="417"/>
        </w:trPr>
        <w:tc>
          <w:tcPr>
            <w:tcW w:w="3369" w:type="dxa"/>
            <w:vMerge/>
            <w:tcBorders>
              <w:left w:val="thinThickSmallGap" w:sz="18" w:space="0" w:color="auto"/>
              <w:right w:val="thinThickSmallGap" w:sz="18" w:space="0" w:color="auto"/>
            </w:tcBorders>
          </w:tcPr>
          <w:p w:rsidR="008965CB" w:rsidRPr="00CE1D51" w:rsidRDefault="008965CB" w:rsidP="008965CB">
            <w:pPr>
              <w:spacing w:before="60" w:line="220" w:lineRule="exact"/>
              <w:jc w:val="center"/>
              <w:rPr>
                <w:sz w:val="20"/>
                <w:szCs w:val="20"/>
              </w:rPr>
            </w:pPr>
          </w:p>
        </w:tc>
        <w:tc>
          <w:tcPr>
            <w:tcW w:w="4536" w:type="dxa"/>
            <w:vMerge/>
            <w:tcBorders>
              <w:left w:val="thinThickSmallGap" w:sz="18" w:space="0" w:color="auto"/>
              <w:right w:val="thinThickSmallGap" w:sz="18" w:space="0" w:color="auto"/>
            </w:tcBorders>
          </w:tcPr>
          <w:p w:rsidR="008965CB" w:rsidRPr="00CE1D51" w:rsidRDefault="008965CB" w:rsidP="008965CB">
            <w:pPr>
              <w:spacing w:line="220" w:lineRule="exact"/>
              <w:jc w:val="center"/>
              <w:rPr>
                <w:sz w:val="20"/>
                <w:szCs w:val="20"/>
              </w:rPr>
            </w:pPr>
          </w:p>
        </w:tc>
        <w:tc>
          <w:tcPr>
            <w:tcW w:w="1842" w:type="dxa"/>
            <w:tcBorders>
              <w:top w:val="thinThickSmallGap" w:sz="18" w:space="0" w:color="auto"/>
              <w:left w:val="thinThickSmallGap" w:sz="18" w:space="0" w:color="auto"/>
              <w:right w:val="thinThickSmallGap" w:sz="18" w:space="0" w:color="auto"/>
            </w:tcBorders>
          </w:tcPr>
          <w:p w:rsidR="008965CB" w:rsidRPr="00CE1D51" w:rsidRDefault="008965CB" w:rsidP="008965CB">
            <w:pPr>
              <w:spacing w:line="170" w:lineRule="exact"/>
              <w:rPr>
                <w:sz w:val="20"/>
                <w:szCs w:val="20"/>
              </w:rPr>
            </w:pPr>
            <w:r w:rsidRPr="00CE1D51">
              <w:rPr>
                <w:rStyle w:val="Bodytext2"/>
                <w:rFonts w:eastAsia="Arial Unicode MS"/>
                <w:sz w:val="20"/>
                <w:szCs w:val="20"/>
              </w:rPr>
              <w:t>Revizia 1</w:t>
            </w:r>
          </w:p>
          <w:p w:rsidR="008965CB" w:rsidRPr="00CE1D51" w:rsidRDefault="008965CB" w:rsidP="008965CB">
            <w:pPr>
              <w:spacing w:line="170" w:lineRule="exact"/>
              <w:rPr>
                <w:sz w:val="20"/>
                <w:szCs w:val="20"/>
              </w:rPr>
            </w:pPr>
            <w:r w:rsidRPr="00CE1D51">
              <w:rPr>
                <w:rStyle w:val="Bodytext2"/>
                <w:rFonts w:eastAsia="Arial Unicode MS"/>
                <w:sz w:val="20"/>
                <w:szCs w:val="20"/>
              </w:rPr>
              <w:t>Nr. de ex. 2</w:t>
            </w:r>
          </w:p>
        </w:tc>
      </w:tr>
      <w:tr w:rsidR="008965CB" w:rsidRPr="00CE1D51" w:rsidTr="008965CB">
        <w:trPr>
          <w:trHeight w:hRule="exact" w:val="434"/>
        </w:trPr>
        <w:tc>
          <w:tcPr>
            <w:tcW w:w="3369" w:type="dxa"/>
            <w:vMerge/>
            <w:tcBorders>
              <w:left w:val="thinThickSmallGap" w:sz="18" w:space="0" w:color="auto"/>
              <w:right w:val="thinThickSmallGap" w:sz="18" w:space="0" w:color="auto"/>
            </w:tcBorders>
          </w:tcPr>
          <w:p w:rsidR="008965CB" w:rsidRPr="00CE1D51" w:rsidRDefault="008965CB" w:rsidP="008965CB">
            <w:pPr>
              <w:spacing w:before="60" w:line="220" w:lineRule="exact"/>
              <w:jc w:val="center"/>
              <w:rPr>
                <w:sz w:val="20"/>
                <w:szCs w:val="20"/>
              </w:rPr>
            </w:pPr>
          </w:p>
        </w:tc>
        <w:tc>
          <w:tcPr>
            <w:tcW w:w="4536" w:type="dxa"/>
            <w:vMerge/>
            <w:tcBorders>
              <w:left w:val="thinThickSmallGap" w:sz="18" w:space="0" w:color="auto"/>
              <w:right w:val="thinThickSmallGap" w:sz="18" w:space="0" w:color="auto"/>
            </w:tcBorders>
          </w:tcPr>
          <w:p w:rsidR="008965CB" w:rsidRPr="00CE1D51" w:rsidRDefault="008965CB" w:rsidP="008965CB">
            <w:pPr>
              <w:spacing w:line="220" w:lineRule="exact"/>
              <w:jc w:val="center"/>
              <w:rPr>
                <w:sz w:val="20"/>
                <w:szCs w:val="20"/>
              </w:rPr>
            </w:pPr>
          </w:p>
        </w:tc>
        <w:tc>
          <w:tcPr>
            <w:tcW w:w="1842" w:type="dxa"/>
            <w:tcBorders>
              <w:top w:val="thinThickSmallGap" w:sz="18" w:space="0" w:color="auto"/>
              <w:left w:val="thinThickSmallGap" w:sz="18" w:space="0" w:color="auto"/>
              <w:bottom w:val="thinThickSmallGap" w:sz="18" w:space="0" w:color="auto"/>
              <w:right w:val="thinThickSmallGap" w:sz="18" w:space="0" w:color="auto"/>
            </w:tcBorders>
          </w:tcPr>
          <w:p w:rsidR="008965CB" w:rsidRPr="00CE1D51" w:rsidRDefault="008965CB" w:rsidP="008965CB">
            <w:pPr>
              <w:spacing w:line="170" w:lineRule="exact"/>
              <w:rPr>
                <w:rStyle w:val="Bodytext2"/>
                <w:rFonts w:eastAsia="Arial Unicode MS"/>
                <w:sz w:val="20"/>
                <w:szCs w:val="20"/>
              </w:rPr>
            </w:pPr>
          </w:p>
          <w:p w:rsidR="008965CB" w:rsidRPr="00CE1D51" w:rsidRDefault="008965CB" w:rsidP="008965CB">
            <w:pPr>
              <w:spacing w:line="170" w:lineRule="exact"/>
              <w:rPr>
                <w:sz w:val="20"/>
                <w:szCs w:val="20"/>
              </w:rPr>
            </w:pPr>
            <w:r w:rsidRPr="00CE1D51">
              <w:rPr>
                <w:rStyle w:val="Bodytext2"/>
                <w:rFonts w:eastAsia="Arial Unicode MS"/>
                <w:sz w:val="20"/>
                <w:szCs w:val="20"/>
              </w:rPr>
              <w:t>Pagina 5 din 2</w:t>
            </w:r>
            <w:r>
              <w:rPr>
                <w:rStyle w:val="Bodytext2"/>
                <w:rFonts w:eastAsia="Arial Unicode MS"/>
                <w:sz w:val="20"/>
                <w:szCs w:val="20"/>
              </w:rPr>
              <w:t>9</w:t>
            </w:r>
          </w:p>
        </w:tc>
      </w:tr>
      <w:tr w:rsidR="008965CB" w:rsidRPr="00CE1D51" w:rsidTr="008965CB">
        <w:trPr>
          <w:trHeight w:hRule="exact" w:val="540"/>
        </w:trPr>
        <w:tc>
          <w:tcPr>
            <w:tcW w:w="3369" w:type="dxa"/>
            <w:vMerge/>
            <w:tcBorders>
              <w:left w:val="thinThickSmallGap" w:sz="18" w:space="0" w:color="auto"/>
              <w:bottom w:val="thinThickSmallGap" w:sz="18" w:space="0" w:color="auto"/>
              <w:right w:val="thinThickSmallGap" w:sz="18" w:space="0" w:color="auto"/>
            </w:tcBorders>
          </w:tcPr>
          <w:p w:rsidR="008965CB" w:rsidRPr="00CE1D51" w:rsidRDefault="008965CB" w:rsidP="008965CB">
            <w:pPr>
              <w:spacing w:before="60" w:line="220" w:lineRule="exact"/>
              <w:jc w:val="center"/>
              <w:rPr>
                <w:sz w:val="20"/>
                <w:szCs w:val="20"/>
              </w:rPr>
            </w:pPr>
          </w:p>
        </w:tc>
        <w:tc>
          <w:tcPr>
            <w:tcW w:w="4536" w:type="dxa"/>
            <w:vMerge/>
            <w:tcBorders>
              <w:left w:val="thinThickSmallGap" w:sz="18" w:space="0" w:color="auto"/>
              <w:bottom w:val="thinThickSmallGap" w:sz="18" w:space="0" w:color="auto"/>
              <w:right w:val="thinThickSmallGap" w:sz="18" w:space="0" w:color="auto"/>
            </w:tcBorders>
          </w:tcPr>
          <w:p w:rsidR="008965CB" w:rsidRPr="00CE1D51" w:rsidRDefault="008965CB" w:rsidP="008965CB">
            <w:pPr>
              <w:spacing w:line="220" w:lineRule="exact"/>
              <w:jc w:val="center"/>
              <w:rPr>
                <w:sz w:val="20"/>
                <w:szCs w:val="20"/>
              </w:rPr>
            </w:pPr>
          </w:p>
        </w:tc>
        <w:tc>
          <w:tcPr>
            <w:tcW w:w="1842" w:type="dxa"/>
            <w:tcBorders>
              <w:top w:val="thinThickSmallGap" w:sz="18" w:space="0" w:color="auto"/>
              <w:left w:val="thinThickSmallGap" w:sz="18" w:space="0" w:color="auto"/>
              <w:bottom w:val="thinThickSmallGap" w:sz="18" w:space="0" w:color="auto"/>
              <w:right w:val="thinThickSmallGap" w:sz="18" w:space="0" w:color="auto"/>
            </w:tcBorders>
          </w:tcPr>
          <w:p w:rsidR="008965CB" w:rsidRPr="00CE1D51" w:rsidRDefault="008965CB" w:rsidP="008965CB">
            <w:pPr>
              <w:spacing w:line="170" w:lineRule="exact"/>
              <w:rPr>
                <w:rStyle w:val="Bodytext2"/>
                <w:rFonts w:eastAsia="Arial Unicode MS"/>
                <w:sz w:val="20"/>
                <w:szCs w:val="20"/>
              </w:rPr>
            </w:pPr>
          </w:p>
          <w:p w:rsidR="008965CB" w:rsidRPr="00CE1D51" w:rsidRDefault="008965CB" w:rsidP="008965CB">
            <w:pPr>
              <w:spacing w:line="170" w:lineRule="exact"/>
              <w:rPr>
                <w:sz w:val="20"/>
                <w:szCs w:val="20"/>
              </w:rPr>
            </w:pPr>
            <w:r w:rsidRPr="00CE1D51">
              <w:rPr>
                <w:rStyle w:val="Bodytext2"/>
                <w:rFonts w:eastAsia="Arial Unicode MS"/>
                <w:sz w:val="20"/>
                <w:szCs w:val="20"/>
              </w:rPr>
              <w:t>Exemplar nr. 1</w:t>
            </w:r>
          </w:p>
        </w:tc>
      </w:tr>
    </w:tbl>
    <w:p w:rsidR="00E2199F" w:rsidRPr="00CE1D51" w:rsidRDefault="009567FA" w:rsidP="009567F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E2199F" w:rsidRPr="00CE1D51">
        <w:rPr>
          <w:rFonts w:ascii="Times New Roman" w:hAnsi="Times New Roman" w:cs="Times New Roman"/>
          <w:sz w:val="20"/>
          <w:szCs w:val="20"/>
        </w:rPr>
        <w:t>Pentru legalitate perfectă, e de preferat ca desfacerea şi verificarea coletelor să se facă de către un colectiv de recepţie alcătuit din trei persoane (bibliotecarul, un reprezentant al forului tutelar local şi un martor oarecare).</w:t>
      </w:r>
    </w:p>
    <w:p w:rsidR="008965CB" w:rsidRPr="00CE1D51" w:rsidRDefault="009567FA" w:rsidP="009567F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E2199F" w:rsidRPr="00CE1D51">
        <w:rPr>
          <w:rFonts w:ascii="Times New Roman" w:hAnsi="Times New Roman" w:cs="Times New Roman"/>
          <w:sz w:val="20"/>
          <w:szCs w:val="20"/>
        </w:rPr>
        <w:t>Dacă publicaţiile ce urmează a fi preluate de biblioteca nu sunt însoţite de acte (cazul donaţiilor), se va completa pe loc, în dublu exemplar, un act de primire în care se vor menţiona numele şi adresa celui de la care provin</w:t>
      </w:r>
      <w:r w:rsidR="008965CB" w:rsidRPr="008965CB">
        <w:rPr>
          <w:rFonts w:ascii="Times New Roman" w:hAnsi="Times New Roman" w:cs="Times New Roman"/>
          <w:sz w:val="20"/>
          <w:szCs w:val="20"/>
        </w:rPr>
        <w:t xml:space="preserve"> </w:t>
      </w:r>
      <w:r w:rsidR="008965CB" w:rsidRPr="00CE1D51">
        <w:rPr>
          <w:rFonts w:ascii="Times New Roman" w:hAnsi="Times New Roman" w:cs="Times New Roman"/>
          <w:sz w:val="20"/>
          <w:szCs w:val="20"/>
        </w:rPr>
        <w:t>cărţile, cantitatea şi valoarea, după care în rubricaţia următoare sunt trecute datele cerute pentru fiecare titlu. Continuarea listei se face pe borderouri.</w:t>
      </w:r>
    </w:p>
    <w:p w:rsidR="008965CB" w:rsidRPr="00CE1D51" w:rsidRDefault="009567FA" w:rsidP="009567F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965CB" w:rsidRPr="00CE1D51">
        <w:rPr>
          <w:rFonts w:ascii="Times New Roman" w:hAnsi="Times New Roman" w:cs="Times New Roman"/>
          <w:sz w:val="20"/>
          <w:szCs w:val="20"/>
        </w:rPr>
        <w:t xml:space="preserve"> Publicaţiilor fără deficienţe li se aplică stampila specială, ca un prim însemn de proprietate a bibliotecii, fapt care denotă ca din acest moment ele nu mai pot căpăta alta destinaţie.</w:t>
      </w:r>
    </w:p>
    <w:p w:rsidR="008965CB" w:rsidRPr="00CE1D51" w:rsidRDefault="009567FA" w:rsidP="009567F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965CB" w:rsidRPr="00CE1D51">
        <w:rPr>
          <w:rFonts w:ascii="Times New Roman" w:hAnsi="Times New Roman" w:cs="Times New Roman"/>
          <w:sz w:val="20"/>
          <w:szCs w:val="20"/>
        </w:rPr>
        <w:t>Ştampila poate fi dreptunghiulară sau ovală. În textul ştampilei trebuie să intre numele exact al bibliotecii şi un loc destinat pentru numărul de inventar (înv……….</w:t>
      </w:r>
      <w:r w:rsidR="008965CB" w:rsidRPr="00CE1D51">
        <w:rPr>
          <w:rFonts w:ascii="Times New Roman" w:hAnsi="Times New Roman" w:cs="Times New Roman"/>
          <w:sz w:val="20"/>
          <w:szCs w:val="20"/>
        </w:rPr>
        <w:tab/>
        <w:t>).</w:t>
      </w:r>
    </w:p>
    <w:p w:rsidR="008965CB" w:rsidRPr="00CE1D51" w:rsidRDefault="009567FA" w:rsidP="009567F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965CB" w:rsidRPr="00CE1D51">
        <w:rPr>
          <w:rFonts w:ascii="Times New Roman" w:hAnsi="Times New Roman" w:cs="Times New Roman"/>
          <w:sz w:val="20"/>
          <w:szCs w:val="20"/>
        </w:rPr>
        <w:t xml:space="preserve"> Pe cărţi, ştampila se aplică îngrijit şi citeţ pe verso foii de titlu. Se mai imprimă şi pe pagina secretă (o pagina aleasă de bibliotecă - aceeaşi pentru toate cărţile), în mijlocul câmpului alb de jos şi pornind de la aceasta din o suta în o sută de pagini. Ştampila se mai imprimă sub ultimul rând din text, pe filele pliante nepaginate, pe verso ilustraţiilor (hărţi, diagrame, scheme) în scopul ca acestea să nu fie sustrase.</w:t>
      </w:r>
    </w:p>
    <w:p w:rsidR="008965CB" w:rsidRDefault="009567FA" w:rsidP="009567F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965CB" w:rsidRPr="00CE1D51">
        <w:rPr>
          <w:rFonts w:ascii="Times New Roman" w:hAnsi="Times New Roman" w:cs="Times New Roman"/>
          <w:sz w:val="20"/>
          <w:szCs w:val="20"/>
        </w:rPr>
        <w:t xml:space="preserve"> În cazul ziarelor şi revistelor, ştampila se aplică pe prima pagină, tot în mijlocul câmpului alb de jos.</w:t>
      </w:r>
    </w:p>
    <w:p w:rsidR="009567FA" w:rsidRDefault="009567FA" w:rsidP="009567FA">
      <w:pPr>
        <w:spacing w:after="0" w:line="240" w:lineRule="auto"/>
        <w:jc w:val="both"/>
        <w:rPr>
          <w:rFonts w:ascii="Times New Roman" w:hAnsi="Times New Roman" w:cs="Times New Roman"/>
          <w:sz w:val="20"/>
          <w:szCs w:val="20"/>
        </w:rPr>
      </w:pPr>
    </w:p>
    <w:p w:rsidR="009567FA" w:rsidRPr="00CE1D51" w:rsidRDefault="009567FA" w:rsidP="009567FA">
      <w:pPr>
        <w:widowControl w:val="0"/>
        <w:numPr>
          <w:ilvl w:val="0"/>
          <w:numId w:val="9"/>
        </w:numPr>
        <w:spacing w:after="0" w:line="240" w:lineRule="auto"/>
        <w:jc w:val="both"/>
        <w:rPr>
          <w:rFonts w:ascii="Times New Roman" w:hAnsi="Times New Roman" w:cs="Times New Roman"/>
          <w:b/>
          <w:bCs/>
          <w:sz w:val="20"/>
          <w:szCs w:val="20"/>
        </w:rPr>
      </w:pPr>
      <w:bookmarkStart w:id="4" w:name="bookmark19"/>
      <w:r w:rsidRPr="00CE1D51">
        <w:rPr>
          <w:rFonts w:ascii="Times New Roman" w:hAnsi="Times New Roman" w:cs="Times New Roman"/>
          <w:b/>
          <w:bCs/>
          <w:sz w:val="20"/>
          <w:szCs w:val="20"/>
        </w:rPr>
        <w:t>Evidenţa global</w:t>
      </w:r>
      <w:bookmarkEnd w:id="4"/>
      <w:r w:rsidRPr="00CE1D51">
        <w:rPr>
          <w:rFonts w:ascii="Times New Roman" w:hAnsi="Times New Roman" w:cs="Times New Roman"/>
          <w:b/>
          <w:bCs/>
          <w:sz w:val="20"/>
          <w:szCs w:val="20"/>
        </w:rPr>
        <w:t>ă</w:t>
      </w:r>
    </w:p>
    <w:p w:rsidR="009567FA" w:rsidRPr="00CE1D51" w:rsidRDefault="009567FA" w:rsidP="009567FA">
      <w:pPr>
        <w:spacing w:after="0" w:line="240" w:lineRule="auto"/>
        <w:jc w:val="both"/>
        <w:rPr>
          <w:rFonts w:ascii="Times New Roman" w:hAnsi="Times New Roman" w:cs="Times New Roman"/>
          <w:b/>
          <w:bCs/>
          <w:sz w:val="20"/>
          <w:szCs w:val="20"/>
        </w:rPr>
      </w:pPr>
    </w:p>
    <w:p w:rsidR="009567FA" w:rsidRPr="00CE1D51" w:rsidRDefault="009567FA" w:rsidP="009567F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CE1D51">
        <w:rPr>
          <w:rFonts w:ascii="Times New Roman" w:hAnsi="Times New Roman" w:cs="Times New Roman"/>
          <w:sz w:val="20"/>
          <w:szCs w:val="20"/>
        </w:rPr>
        <w:t xml:space="preserve"> După ştampilare, lotul de cărţi este înregistrat pe un singur rând în Registrul de mişcare a fondurilor (RMF), la partea I Intrări, conform publicaţiei respective.</w:t>
      </w:r>
    </w:p>
    <w:p w:rsidR="009567FA" w:rsidRPr="00CE1D51" w:rsidRDefault="009567FA" w:rsidP="009567F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CE1D51">
        <w:rPr>
          <w:rFonts w:ascii="Times New Roman" w:hAnsi="Times New Roman" w:cs="Times New Roman"/>
          <w:sz w:val="20"/>
          <w:szCs w:val="20"/>
        </w:rPr>
        <w:t xml:space="preserve"> Numerotaţia curentă de la partea I începe cu 1 în fiecare an. Pentru rubrica Provenienţa lotului de cărţi se vor folosi sigle (CL - pentru Centul de librarii, CB - pentru Colectura bibliotecarilor, RNC - pentru Rezerva Naţionala de Carte, BJ - pentru Biblioteca Judeţeană, etc.) sau numele persoanei particulare. Cu alte cuvinte, evidenţa din RMF este o evidenţă a stocurilor de publicaţii, sau a actelor însoţitoare, o evidenţă cantitativă sau globală care ne furnizează şi ritmicitatea aprovizionării.</w:t>
      </w:r>
    </w:p>
    <w:p w:rsidR="009567FA" w:rsidRPr="00CE1D51" w:rsidRDefault="009567FA" w:rsidP="009567FA">
      <w:p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RMF Nr…………………/…………………   (anul)</w:t>
      </w:r>
    </w:p>
    <w:p w:rsidR="009567FA" w:rsidRPr="00CE1D51" w:rsidRDefault="009567FA" w:rsidP="009567F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CE1D51">
        <w:rPr>
          <w:rFonts w:ascii="Times New Roman" w:hAnsi="Times New Roman" w:cs="Times New Roman"/>
          <w:sz w:val="20"/>
          <w:szCs w:val="20"/>
        </w:rPr>
        <w:t>Prin această însemnare şi cele din rubricile speciale din RMF şi din Registrul Inventar se face o legătură directă cu ambele sensuri între actul însoţitor, RMF şi Registru Inventar se face o legătură necesară la verificarea corectitudinii înregistrării.</w:t>
      </w:r>
    </w:p>
    <w:p w:rsidR="009567FA" w:rsidRPr="00250A0E" w:rsidRDefault="009567FA" w:rsidP="009567FA">
      <w:pPr>
        <w:widowControl w:val="0"/>
        <w:numPr>
          <w:ilvl w:val="0"/>
          <w:numId w:val="9"/>
        </w:numPr>
        <w:spacing w:after="0" w:line="240" w:lineRule="auto"/>
        <w:jc w:val="both"/>
        <w:rPr>
          <w:rFonts w:ascii="Times New Roman" w:hAnsi="Times New Roman" w:cs="Times New Roman"/>
          <w:b/>
          <w:bCs/>
          <w:sz w:val="20"/>
          <w:szCs w:val="20"/>
        </w:rPr>
      </w:pPr>
      <w:bookmarkStart w:id="5" w:name="bookmark20"/>
      <w:r w:rsidRPr="00CE1D51">
        <w:rPr>
          <w:rFonts w:ascii="Times New Roman" w:hAnsi="Times New Roman" w:cs="Times New Roman"/>
          <w:b/>
          <w:bCs/>
          <w:sz w:val="20"/>
          <w:szCs w:val="20"/>
        </w:rPr>
        <w:t>Evidenţa individual</w:t>
      </w:r>
      <w:bookmarkEnd w:id="5"/>
      <w:r w:rsidRPr="00CE1D51">
        <w:rPr>
          <w:rFonts w:ascii="Times New Roman" w:hAnsi="Times New Roman" w:cs="Times New Roman"/>
          <w:b/>
          <w:bCs/>
          <w:sz w:val="20"/>
          <w:szCs w:val="20"/>
        </w:rPr>
        <w:t>ă</w:t>
      </w:r>
    </w:p>
    <w:p w:rsidR="009567FA" w:rsidRPr="00CE1D51" w:rsidRDefault="00077ED0" w:rsidP="00077ED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9567FA" w:rsidRPr="00CE1D51">
        <w:rPr>
          <w:rFonts w:ascii="Times New Roman" w:hAnsi="Times New Roman" w:cs="Times New Roman"/>
          <w:sz w:val="20"/>
          <w:szCs w:val="20"/>
        </w:rPr>
        <w:t xml:space="preserve">  Această evidenţă presupune înregistrarea separată a fiecărui volum în Registrul Inventar (cod 19-1-2).</w:t>
      </w:r>
    </w:p>
    <w:p w:rsidR="009567FA" w:rsidRPr="00CE1D51" w:rsidRDefault="009567FA" w:rsidP="00077ED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CE1D51">
        <w:rPr>
          <w:rFonts w:ascii="Times New Roman" w:hAnsi="Times New Roman" w:cs="Times New Roman"/>
          <w:sz w:val="20"/>
          <w:szCs w:val="20"/>
        </w:rPr>
        <w:t>Numărul curent din acest registru este de fapt numărul de inventar al volumului respectiv, indicaţia “înv. din interiorul ştampilei sau dacă, în interior nu este loc special, va fi scris îngrijit cu cerneală sau pastă, imediat sub ştampilă. De asemenea, nr. de inventar va fi trecut şi la pagina secretă a cărţii. Pentru uşurinţa verificărilor se recomandă ca volumele să fie înregistrate în ordinea în care sunt trecute pe actul însoţitor. Deosebirea este că în specificaţie sunt înregistrate toate exemplarele aparţinând aceluiaşi titlu pe acelaşi rând (cu suma parţială şi suma totală).</w:t>
      </w:r>
    </w:p>
    <w:p w:rsidR="00077ED0" w:rsidRDefault="009567FA" w:rsidP="00077ED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CE1D51">
        <w:rPr>
          <w:rFonts w:ascii="Times New Roman" w:hAnsi="Times New Roman" w:cs="Times New Roman"/>
          <w:sz w:val="20"/>
          <w:szCs w:val="20"/>
        </w:rPr>
        <w:t xml:space="preserve"> În inventar, valoarea în lei a volumului, dacă  nu e stabilită separat, în cazul unei lucrări în mai multe volume va fi dedusă din valoarea totală a lucrării şi numărul volumelor care o compun. Pentru cărţile străine cu valoarea în altă monedă se înregistrează valoarea în lei la paritatea cursului oficial. Pentru cele care nu au valoarea specificată pe carte şi nici în actele însoţitoare, dacă sunt cărţi curente, se stabileşte o valoare asemănătoare cu valoarea altor cărţi tipărite în aceleaşi condiţii grafice (având în vedere numărul de pagini, legătură, calitatea hârtiei, numărul şi calitatea ilustraţiilor, uzura lucrării etc.). Cărţile rare sunt preţuite de anticariate. </w:t>
      </w:r>
    </w:p>
    <w:p w:rsidR="00077ED0" w:rsidRPr="00CE1D51" w:rsidRDefault="00077ED0" w:rsidP="00077ED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CE1D51">
        <w:rPr>
          <w:rFonts w:ascii="Times New Roman" w:hAnsi="Times New Roman" w:cs="Times New Roman"/>
          <w:sz w:val="20"/>
          <w:szCs w:val="20"/>
        </w:rPr>
        <w:t>Celelalte elemente bibliografice: autor, titlu, nr. volume, date de apariţie (loc, editura, an) se vor înregistra în rubricile special destinate aşa cum sunt trecute pe foaia de titlu. În funcţie de spaţiul existent la rubrica respectivă  putem comprima titlul prin omisiunea sau prescurtare</w:t>
      </w:r>
      <w:r>
        <w:rPr>
          <w:rFonts w:ascii="Times New Roman" w:hAnsi="Times New Roman" w:cs="Times New Roman"/>
          <w:sz w:val="20"/>
          <w:szCs w:val="20"/>
        </w:rPr>
        <w:t xml:space="preserve">a unor cuvinte, folosind semnul </w:t>
      </w:r>
      <w:r w:rsidRPr="00CE1D51">
        <w:rPr>
          <w:rFonts w:ascii="Times New Roman" w:hAnsi="Times New Roman" w:cs="Times New Roman"/>
          <w:sz w:val="20"/>
          <w:szCs w:val="20"/>
        </w:rPr>
        <w:t>omisiunii sau făcând prescurtări conform regulilor gramaticale. Acestea nu trebuie să afecteze individualitatea lucrării.</w:t>
      </w:r>
    </w:p>
    <w:p w:rsidR="00077ED0" w:rsidRPr="00CE1D51" w:rsidRDefault="00077ED0" w:rsidP="00077ED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CE1D51">
        <w:rPr>
          <w:rFonts w:ascii="Times New Roman" w:hAnsi="Times New Roman" w:cs="Times New Roman"/>
          <w:sz w:val="20"/>
          <w:szCs w:val="20"/>
        </w:rPr>
        <w:t>În cazul lucrărilor cu până la trei autori, se trece numai primul autor, pentru ceilalţi folosindu-se presc</w:t>
      </w:r>
      <w:r>
        <w:rPr>
          <w:rFonts w:ascii="Times New Roman" w:hAnsi="Times New Roman" w:cs="Times New Roman"/>
          <w:sz w:val="20"/>
          <w:szCs w:val="20"/>
        </w:rPr>
        <w:t xml:space="preserve">urtarea s.a. (şi alţii). </w:t>
      </w:r>
      <w:r w:rsidRPr="00CE1D51">
        <w:rPr>
          <w:rFonts w:ascii="Times New Roman" w:hAnsi="Times New Roman" w:cs="Times New Roman"/>
          <w:sz w:val="20"/>
          <w:szCs w:val="20"/>
        </w:rPr>
        <w:t>Dacă numărul autorilor este mai mare, cartea are regimul lucrărilor anonime şi se înregistrează numai cu titlul. Titlul se scrie în alfabetul în care este trecut pe carte. Când este vorba de un alfabet mai puţin cunoscut, semnele din titlu se grefiază identic. Sunt cazuri când pentru materialele de grup, care nu se înregistrează bucată cu bucată, bibliotecarul este obligat să conceapă un titlu. De exemplu: “Vederi de pe Valea Oltului”, “Vederi din secolul XIX” sau “Tineretul liber trim. IV 1990”.</w:t>
      </w:r>
    </w:p>
    <w:p w:rsidR="00077ED0" w:rsidRDefault="00077ED0" w:rsidP="009567FA">
      <w:pPr>
        <w:spacing w:after="0" w:line="240" w:lineRule="auto"/>
        <w:jc w:val="both"/>
        <w:rPr>
          <w:rFonts w:ascii="Times New Roman" w:hAnsi="Times New Roman" w:cs="Times New Roman"/>
          <w:sz w:val="20"/>
          <w:szCs w:val="20"/>
        </w:rPr>
      </w:pPr>
    </w:p>
    <w:tbl>
      <w:tblPr>
        <w:tblStyle w:val="Tabelgril"/>
        <w:tblpPr w:leftFromText="180" w:rightFromText="180" w:vertAnchor="text" w:horzAnchor="margin" w:tblpY="-13"/>
        <w:tblW w:w="9606" w:type="dxa"/>
        <w:tblLayout w:type="fixed"/>
        <w:tblLook w:val="04A0" w:firstRow="1" w:lastRow="0" w:firstColumn="1" w:lastColumn="0" w:noHBand="0" w:noVBand="1"/>
      </w:tblPr>
      <w:tblGrid>
        <w:gridCol w:w="3227"/>
        <w:gridCol w:w="4394"/>
        <w:gridCol w:w="1985"/>
      </w:tblGrid>
      <w:tr w:rsidR="009567FA" w:rsidRPr="00CE1D51" w:rsidTr="009567FA">
        <w:trPr>
          <w:trHeight w:hRule="exact" w:val="642"/>
        </w:trPr>
        <w:tc>
          <w:tcPr>
            <w:tcW w:w="3227" w:type="dxa"/>
            <w:vMerge w:val="restart"/>
            <w:tcBorders>
              <w:top w:val="thinThickSmallGap" w:sz="18" w:space="0" w:color="auto"/>
              <w:left w:val="thinThickSmallGap" w:sz="18" w:space="0" w:color="auto"/>
              <w:right w:val="thinThickSmallGap" w:sz="18" w:space="0" w:color="auto"/>
            </w:tcBorders>
          </w:tcPr>
          <w:p w:rsidR="009567FA" w:rsidRPr="00CE1D51" w:rsidRDefault="009567FA" w:rsidP="00077ED0">
            <w:pPr>
              <w:spacing w:line="259" w:lineRule="exact"/>
              <w:jc w:val="center"/>
              <w:rPr>
                <w:rStyle w:val="Bodytext211ptBold"/>
                <w:rFonts w:eastAsia="Arial Unicode MS"/>
                <w:sz w:val="20"/>
                <w:szCs w:val="20"/>
              </w:rPr>
            </w:pPr>
            <w:r w:rsidRPr="00CE1D51">
              <w:rPr>
                <w:rStyle w:val="Bodytext211ptBold"/>
                <w:rFonts w:eastAsia="Arial Unicode MS"/>
                <w:sz w:val="20"/>
                <w:szCs w:val="20"/>
                <w:lang w:eastAsia="es-ES" w:bidi="es-ES"/>
              </w:rPr>
              <w:t>PRIM</w:t>
            </w:r>
            <w:r w:rsidRPr="00CE1D51">
              <w:rPr>
                <w:rStyle w:val="Bodytext211ptBold"/>
                <w:rFonts w:eastAsia="Arial Unicode MS"/>
                <w:sz w:val="20"/>
                <w:szCs w:val="20"/>
              </w:rPr>
              <w:t>Ă</w:t>
            </w:r>
            <w:r w:rsidRPr="00CE1D51">
              <w:rPr>
                <w:rStyle w:val="Bodytext211ptBold"/>
                <w:rFonts w:eastAsia="Arial Unicode MS"/>
                <w:sz w:val="20"/>
                <w:szCs w:val="20"/>
                <w:lang w:eastAsia="es-ES" w:bidi="es-ES"/>
              </w:rPr>
              <w:t xml:space="preserve">RIA </w:t>
            </w:r>
          </w:p>
          <w:p w:rsidR="009567FA" w:rsidRPr="00CE1D51" w:rsidRDefault="009567FA" w:rsidP="00077ED0">
            <w:pPr>
              <w:spacing w:line="259" w:lineRule="exact"/>
              <w:jc w:val="center"/>
              <w:rPr>
                <w:sz w:val="20"/>
                <w:szCs w:val="20"/>
              </w:rPr>
            </w:pPr>
          </w:p>
          <w:p w:rsidR="009567FA" w:rsidRPr="00CE1D51" w:rsidRDefault="009567FA" w:rsidP="00077ED0">
            <w:pPr>
              <w:spacing w:line="220" w:lineRule="exact"/>
              <w:jc w:val="center"/>
              <w:rPr>
                <w:sz w:val="20"/>
                <w:szCs w:val="20"/>
              </w:rPr>
            </w:pPr>
            <w:r w:rsidRPr="00CE1D51">
              <w:rPr>
                <w:rStyle w:val="Bodytext211ptBold"/>
                <w:rFonts w:eastAsia="Arial Unicode MS"/>
                <w:sz w:val="20"/>
                <w:szCs w:val="20"/>
              </w:rPr>
              <w:t>COMPARTIMENT</w:t>
            </w:r>
          </w:p>
          <w:p w:rsidR="009567FA" w:rsidRPr="00CE1D51" w:rsidRDefault="009567FA" w:rsidP="00077ED0">
            <w:pPr>
              <w:spacing w:line="220" w:lineRule="exact"/>
              <w:jc w:val="center"/>
              <w:rPr>
                <w:rStyle w:val="Bodytext211ptBold"/>
                <w:rFonts w:eastAsia="Arial Unicode MS"/>
                <w:sz w:val="20"/>
                <w:szCs w:val="20"/>
              </w:rPr>
            </w:pPr>
          </w:p>
          <w:p w:rsidR="009567FA" w:rsidRPr="00CE1D51" w:rsidRDefault="009567FA" w:rsidP="00077ED0">
            <w:pPr>
              <w:spacing w:line="220" w:lineRule="exact"/>
              <w:jc w:val="center"/>
              <w:rPr>
                <w:sz w:val="20"/>
                <w:szCs w:val="20"/>
              </w:rPr>
            </w:pPr>
          </w:p>
          <w:p w:rsidR="009567FA" w:rsidRPr="00CE1D51" w:rsidRDefault="009567FA" w:rsidP="00077ED0">
            <w:pPr>
              <w:spacing w:after="60" w:line="220" w:lineRule="exact"/>
              <w:jc w:val="center"/>
              <w:rPr>
                <w:rFonts w:ascii="Times New Roman" w:hAnsi="Times New Roman" w:cs="Times New Roman"/>
                <w:b/>
                <w:bCs/>
                <w:sz w:val="20"/>
                <w:szCs w:val="20"/>
              </w:rPr>
            </w:pPr>
            <w:r w:rsidRPr="00CE1D51">
              <w:rPr>
                <w:rStyle w:val="Bodytext211ptBold"/>
                <w:rFonts w:eastAsia="Arial Unicode MS"/>
                <w:sz w:val="20"/>
                <w:szCs w:val="20"/>
              </w:rPr>
              <w:t>BIBLIOTECA</w:t>
            </w:r>
          </w:p>
          <w:p w:rsidR="009567FA" w:rsidRPr="00CE1D51" w:rsidRDefault="009567FA" w:rsidP="00077ED0">
            <w:pPr>
              <w:spacing w:before="60" w:line="220" w:lineRule="exact"/>
              <w:jc w:val="center"/>
              <w:rPr>
                <w:sz w:val="20"/>
                <w:szCs w:val="20"/>
              </w:rPr>
            </w:pPr>
            <w:r w:rsidRPr="00CE1D51">
              <w:rPr>
                <w:rStyle w:val="Bodytext211ptBold"/>
                <w:rFonts w:eastAsia="Arial Unicode MS"/>
                <w:sz w:val="20"/>
                <w:szCs w:val="20"/>
              </w:rPr>
              <w:t>COMUNALĂ</w:t>
            </w:r>
          </w:p>
        </w:tc>
        <w:tc>
          <w:tcPr>
            <w:tcW w:w="4394" w:type="dxa"/>
            <w:vMerge w:val="restart"/>
            <w:tcBorders>
              <w:top w:val="thinThickSmallGap" w:sz="18" w:space="0" w:color="auto"/>
              <w:left w:val="thinThickSmallGap" w:sz="18" w:space="0" w:color="auto"/>
              <w:right w:val="thinThickSmallGap" w:sz="18" w:space="0" w:color="auto"/>
            </w:tcBorders>
          </w:tcPr>
          <w:p w:rsidR="009567FA" w:rsidRPr="00CE1D51" w:rsidRDefault="009567FA" w:rsidP="00077ED0">
            <w:pPr>
              <w:spacing w:line="259" w:lineRule="exact"/>
              <w:jc w:val="center"/>
              <w:rPr>
                <w:rStyle w:val="Bodytext211ptBold"/>
                <w:rFonts w:eastAsia="Arial Unicode MS"/>
                <w:sz w:val="20"/>
                <w:szCs w:val="20"/>
              </w:rPr>
            </w:pPr>
          </w:p>
          <w:p w:rsidR="009567FA" w:rsidRPr="00CE1D51" w:rsidRDefault="009567FA" w:rsidP="00077ED0">
            <w:pPr>
              <w:spacing w:line="259" w:lineRule="exact"/>
              <w:jc w:val="center"/>
              <w:rPr>
                <w:sz w:val="20"/>
                <w:szCs w:val="20"/>
              </w:rPr>
            </w:pPr>
            <w:r w:rsidRPr="00CE1D51">
              <w:rPr>
                <w:rStyle w:val="Bodytext211ptBold"/>
                <w:rFonts w:eastAsia="Arial Unicode MS"/>
                <w:sz w:val="20"/>
                <w:szCs w:val="20"/>
              </w:rPr>
              <w:t>PROCEDURA OPERAŢIONALĂ PRIVIND CONSTITUIREA, COMPLETAREA ŞI ORGANIZAREA COLECŢIILOR</w:t>
            </w:r>
          </w:p>
          <w:p w:rsidR="009567FA" w:rsidRPr="00CE1D51" w:rsidRDefault="009567FA" w:rsidP="00077ED0">
            <w:pPr>
              <w:spacing w:line="220" w:lineRule="exact"/>
              <w:rPr>
                <w:rStyle w:val="Bodytext211ptBold"/>
                <w:rFonts w:eastAsia="Arial Unicode MS"/>
                <w:sz w:val="20"/>
                <w:szCs w:val="20"/>
              </w:rPr>
            </w:pPr>
          </w:p>
          <w:p w:rsidR="009567FA" w:rsidRPr="00CE1D51" w:rsidRDefault="009567FA" w:rsidP="00077ED0">
            <w:pPr>
              <w:spacing w:line="220" w:lineRule="exact"/>
              <w:rPr>
                <w:rStyle w:val="Bodytext211ptBold"/>
                <w:rFonts w:eastAsia="Arial Unicode MS"/>
                <w:sz w:val="20"/>
                <w:szCs w:val="20"/>
              </w:rPr>
            </w:pPr>
          </w:p>
          <w:p w:rsidR="009567FA" w:rsidRPr="00CE1D51" w:rsidRDefault="009567FA" w:rsidP="00077ED0">
            <w:pPr>
              <w:spacing w:line="220" w:lineRule="exact"/>
              <w:jc w:val="center"/>
              <w:rPr>
                <w:sz w:val="20"/>
                <w:szCs w:val="20"/>
              </w:rPr>
            </w:pPr>
            <w:r w:rsidRPr="00CE1D51">
              <w:rPr>
                <w:rStyle w:val="Bodytext211ptBold"/>
                <w:rFonts w:eastAsia="Arial Unicode MS"/>
                <w:sz w:val="20"/>
                <w:szCs w:val="20"/>
              </w:rPr>
              <w:t>Cod: PO-11.02</w:t>
            </w:r>
          </w:p>
        </w:tc>
        <w:tc>
          <w:tcPr>
            <w:tcW w:w="1985" w:type="dxa"/>
            <w:tcBorders>
              <w:top w:val="thinThickSmallGap" w:sz="18" w:space="0" w:color="auto"/>
              <w:left w:val="thinThickSmallGap" w:sz="18" w:space="0" w:color="auto"/>
              <w:bottom w:val="thinThickSmallGap" w:sz="18" w:space="0" w:color="auto"/>
              <w:right w:val="thinThickSmallGap" w:sz="18" w:space="0" w:color="auto"/>
            </w:tcBorders>
          </w:tcPr>
          <w:p w:rsidR="009567FA" w:rsidRPr="00CE1D51" w:rsidRDefault="009567FA" w:rsidP="00077ED0">
            <w:pPr>
              <w:spacing w:line="218" w:lineRule="exact"/>
              <w:rPr>
                <w:rStyle w:val="Bodytext2Bold"/>
                <w:rFonts w:eastAsia="Arial Unicode MS"/>
                <w:sz w:val="20"/>
                <w:szCs w:val="20"/>
              </w:rPr>
            </w:pPr>
            <w:r w:rsidRPr="00CE1D51">
              <w:rPr>
                <w:rStyle w:val="Bodytext2"/>
                <w:rFonts w:eastAsia="Arial Unicode MS"/>
                <w:sz w:val="20"/>
                <w:szCs w:val="20"/>
              </w:rPr>
              <w:t xml:space="preserve">Ediţia </w:t>
            </w:r>
            <w:r w:rsidRPr="00CE1D51">
              <w:rPr>
                <w:rStyle w:val="Bodytext2Bold"/>
                <w:rFonts w:eastAsia="Arial Unicode MS"/>
                <w:sz w:val="20"/>
                <w:szCs w:val="20"/>
              </w:rPr>
              <w:t>I</w:t>
            </w:r>
          </w:p>
          <w:p w:rsidR="009567FA" w:rsidRPr="00CE1D51" w:rsidRDefault="009567FA" w:rsidP="00077ED0">
            <w:pPr>
              <w:spacing w:line="218" w:lineRule="exact"/>
              <w:rPr>
                <w:sz w:val="20"/>
                <w:szCs w:val="20"/>
              </w:rPr>
            </w:pPr>
            <w:r w:rsidRPr="00CE1D51">
              <w:rPr>
                <w:rStyle w:val="Bodytext2Bold"/>
                <w:rFonts w:eastAsia="Arial Unicode MS"/>
                <w:sz w:val="20"/>
                <w:szCs w:val="20"/>
              </w:rPr>
              <w:t xml:space="preserve"> </w:t>
            </w:r>
            <w:r w:rsidRPr="00CE1D51">
              <w:rPr>
                <w:rStyle w:val="Bodytext2"/>
                <w:rFonts w:eastAsia="Arial Unicode MS"/>
                <w:sz w:val="20"/>
                <w:szCs w:val="20"/>
              </w:rPr>
              <w:t>Nr. de ex. 2</w:t>
            </w:r>
          </w:p>
        </w:tc>
      </w:tr>
      <w:tr w:rsidR="009567FA" w:rsidRPr="00CE1D51" w:rsidTr="009567FA">
        <w:trPr>
          <w:trHeight w:val="417"/>
        </w:trPr>
        <w:tc>
          <w:tcPr>
            <w:tcW w:w="3227" w:type="dxa"/>
            <w:vMerge/>
            <w:tcBorders>
              <w:left w:val="thinThickSmallGap" w:sz="18" w:space="0" w:color="auto"/>
              <w:right w:val="thinThickSmallGap" w:sz="18" w:space="0" w:color="auto"/>
            </w:tcBorders>
          </w:tcPr>
          <w:p w:rsidR="009567FA" w:rsidRPr="00CE1D51" w:rsidRDefault="009567FA" w:rsidP="00077ED0">
            <w:pPr>
              <w:spacing w:before="60" w:line="220" w:lineRule="exact"/>
              <w:jc w:val="center"/>
              <w:rPr>
                <w:sz w:val="20"/>
                <w:szCs w:val="20"/>
              </w:rPr>
            </w:pPr>
          </w:p>
        </w:tc>
        <w:tc>
          <w:tcPr>
            <w:tcW w:w="4394" w:type="dxa"/>
            <w:vMerge/>
            <w:tcBorders>
              <w:left w:val="thinThickSmallGap" w:sz="18" w:space="0" w:color="auto"/>
              <w:right w:val="thinThickSmallGap" w:sz="18" w:space="0" w:color="auto"/>
            </w:tcBorders>
          </w:tcPr>
          <w:p w:rsidR="009567FA" w:rsidRPr="00CE1D51" w:rsidRDefault="009567FA" w:rsidP="00077ED0">
            <w:pPr>
              <w:spacing w:line="220" w:lineRule="exact"/>
              <w:jc w:val="center"/>
              <w:rPr>
                <w:sz w:val="20"/>
                <w:szCs w:val="20"/>
              </w:rPr>
            </w:pPr>
          </w:p>
        </w:tc>
        <w:tc>
          <w:tcPr>
            <w:tcW w:w="1985" w:type="dxa"/>
            <w:tcBorders>
              <w:top w:val="thinThickSmallGap" w:sz="18" w:space="0" w:color="auto"/>
              <w:left w:val="thinThickSmallGap" w:sz="18" w:space="0" w:color="auto"/>
              <w:right w:val="thinThickSmallGap" w:sz="18" w:space="0" w:color="auto"/>
            </w:tcBorders>
          </w:tcPr>
          <w:p w:rsidR="009567FA" w:rsidRPr="00CE1D51" w:rsidRDefault="009567FA" w:rsidP="00077ED0">
            <w:pPr>
              <w:spacing w:line="170" w:lineRule="exact"/>
              <w:rPr>
                <w:sz w:val="20"/>
                <w:szCs w:val="20"/>
              </w:rPr>
            </w:pPr>
            <w:r w:rsidRPr="00CE1D51">
              <w:rPr>
                <w:rStyle w:val="Bodytext2"/>
                <w:rFonts w:eastAsia="Arial Unicode MS"/>
                <w:sz w:val="20"/>
                <w:szCs w:val="20"/>
              </w:rPr>
              <w:t>Revizia 1</w:t>
            </w:r>
          </w:p>
          <w:p w:rsidR="009567FA" w:rsidRPr="00CE1D51" w:rsidRDefault="009567FA" w:rsidP="00077ED0">
            <w:pPr>
              <w:spacing w:line="170" w:lineRule="exact"/>
              <w:rPr>
                <w:sz w:val="20"/>
                <w:szCs w:val="20"/>
              </w:rPr>
            </w:pPr>
            <w:r w:rsidRPr="00CE1D51">
              <w:rPr>
                <w:rStyle w:val="Bodytext2"/>
                <w:rFonts w:eastAsia="Arial Unicode MS"/>
                <w:sz w:val="20"/>
                <w:szCs w:val="20"/>
              </w:rPr>
              <w:t>Nr. de ex. 2</w:t>
            </w:r>
          </w:p>
        </w:tc>
      </w:tr>
      <w:tr w:rsidR="009567FA" w:rsidRPr="00CE1D51" w:rsidTr="009567FA">
        <w:trPr>
          <w:trHeight w:hRule="exact" w:val="434"/>
        </w:trPr>
        <w:tc>
          <w:tcPr>
            <w:tcW w:w="3227" w:type="dxa"/>
            <w:vMerge/>
            <w:tcBorders>
              <w:left w:val="thinThickSmallGap" w:sz="18" w:space="0" w:color="auto"/>
              <w:right w:val="thinThickSmallGap" w:sz="18" w:space="0" w:color="auto"/>
            </w:tcBorders>
          </w:tcPr>
          <w:p w:rsidR="009567FA" w:rsidRPr="00CE1D51" w:rsidRDefault="009567FA" w:rsidP="00077ED0">
            <w:pPr>
              <w:spacing w:before="60" w:line="220" w:lineRule="exact"/>
              <w:jc w:val="center"/>
              <w:rPr>
                <w:sz w:val="20"/>
                <w:szCs w:val="20"/>
              </w:rPr>
            </w:pPr>
          </w:p>
        </w:tc>
        <w:tc>
          <w:tcPr>
            <w:tcW w:w="4394" w:type="dxa"/>
            <w:vMerge/>
            <w:tcBorders>
              <w:left w:val="thinThickSmallGap" w:sz="18" w:space="0" w:color="auto"/>
              <w:right w:val="thinThickSmallGap" w:sz="18" w:space="0" w:color="auto"/>
            </w:tcBorders>
          </w:tcPr>
          <w:p w:rsidR="009567FA" w:rsidRPr="00CE1D51" w:rsidRDefault="009567FA" w:rsidP="00077ED0">
            <w:pPr>
              <w:spacing w:line="220" w:lineRule="exact"/>
              <w:jc w:val="center"/>
              <w:rPr>
                <w:sz w:val="20"/>
                <w:szCs w:val="20"/>
              </w:rPr>
            </w:pPr>
          </w:p>
        </w:tc>
        <w:tc>
          <w:tcPr>
            <w:tcW w:w="1985" w:type="dxa"/>
            <w:tcBorders>
              <w:top w:val="thinThickSmallGap" w:sz="18" w:space="0" w:color="auto"/>
              <w:left w:val="thinThickSmallGap" w:sz="18" w:space="0" w:color="auto"/>
              <w:bottom w:val="thinThickSmallGap" w:sz="18" w:space="0" w:color="auto"/>
              <w:right w:val="thinThickSmallGap" w:sz="18" w:space="0" w:color="auto"/>
            </w:tcBorders>
          </w:tcPr>
          <w:p w:rsidR="009567FA" w:rsidRPr="00CE1D51" w:rsidRDefault="009567FA" w:rsidP="00077ED0">
            <w:pPr>
              <w:spacing w:line="170" w:lineRule="exact"/>
              <w:rPr>
                <w:rStyle w:val="Bodytext2"/>
                <w:rFonts w:eastAsia="Arial Unicode MS"/>
                <w:sz w:val="20"/>
                <w:szCs w:val="20"/>
              </w:rPr>
            </w:pPr>
          </w:p>
          <w:p w:rsidR="009567FA" w:rsidRPr="00CE1D51" w:rsidRDefault="009567FA" w:rsidP="00077ED0">
            <w:pPr>
              <w:spacing w:line="170" w:lineRule="exact"/>
              <w:rPr>
                <w:sz w:val="20"/>
                <w:szCs w:val="20"/>
              </w:rPr>
            </w:pPr>
            <w:r w:rsidRPr="00CE1D51">
              <w:rPr>
                <w:rStyle w:val="Bodytext2"/>
                <w:rFonts w:eastAsia="Arial Unicode MS"/>
                <w:sz w:val="20"/>
                <w:szCs w:val="20"/>
              </w:rPr>
              <w:t>Pagina 6 din 2</w:t>
            </w:r>
            <w:r>
              <w:rPr>
                <w:rStyle w:val="Bodytext2"/>
                <w:rFonts w:eastAsia="Arial Unicode MS"/>
                <w:sz w:val="20"/>
                <w:szCs w:val="20"/>
              </w:rPr>
              <w:t>9</w:t>
            </w:r>
          </w:p>
        </w:tc>
      </w:tr>
      <w:tr w:rsidR="009567FA" w:rsidRPr="00CE1D51" w:rsidTr="009567FA">
        <w:trPr>
          <w:trHeight w:hRule="exact" w:val="540"/>
        </w:trPr>
        <w:tc>
          <w:tcPr>
            <w:tcW w:w="3227" w:type="dxa"/>
            <w:vMerge/>
            <w:tcBorders>
              <w:left w:val="thinThickSmallGap" w:sz="18" w:space="0" w:color="auto"/>
              <w:bottom w:val="thinThickSmallGap" w:sz="18" w:space="0" w:color="auto"/>
              <w:right w:val="thinThickSmallGap" w:sz="18" w:space="0" w:color="auto"/>
            </w:tcBorders>
          </w:tcPr>
          <w:p w:rsidR="009567FA" w:rsidRPr="00CE1D51" w:rsidRDefault="009567FA" w:rsidP="00077ED0">
            <w:pPr>
              <w:spacing w:before="60" w:line="220" w:lineRule="exact"/>
              <w:jc w:val="center"/>
              <w:rPr>
                <w:sz w:val="20"/>
                <w:szCs w:val="20"/>
              </w:rPr>
            </w:pPr>
          </w:p>
        </w:tc>
        <w:tc>
          <w:tcPr>
            <w:tcW w:w="4394" w:type="dxa"/>
            <w:vMerge/>
            <w:tcBorders>
              <w:left w:val="thinThickSmallGap" w:sz="18" w:space="0" w:color="auto"/>
              <w:bottom w:val="thinThickSmallGap" w:sz="18" w:space="0" w:color="auto"/>
              <w:right w:val="thinThickSmallGap" w:sz="18" w:space="0" w:color="auto"/>
            </w:tcBorders>
          </w:tcPr>
          <w:p w:rsidR="009567FA" w:rsidRPr="00CE1D51" w:rsidRDefault="009567FA" w:rsidP="00077ED0">
            <w:pPr>
              <w:spacing w:line="220" w:lineRule="exact"/>
              <w:jc w:val="center"/>
              <w:rPr>
                <w:sz w:val="20"/>
                <w:szCs w:val="20"/>
              </w:rPr>
            </w:pPr>
          </w:p>
        </w:tc>
        <w:tc>
          <w:tcPr>
            <w:tcW w:w="1985" w:type="dxa"/>
            <w:tcBorders>
              <w:top w:val="thinThickSmallGap" w:sz="18" w:space="0" w:color="auto"/>
              <w:left w:val="thinThickSmallGap" w:sz="18" w:space="0" w:color="auto"/>
              <w:bottom w:val="thinThickSmallGap" w:sz="18" w:space="0" w:color="auto"/>
              <w:right w:val="thinThickSmallGap" w:sz="18" w:space="0" w:color="auto"/>
            </w:tcBorders>
          </w:tcPr>
          <w:p w:rsidR="009567FA" w:rsidRPr="00CE1D51" w:rsidRDefault="009567FA" w:rsidP="00077ED0">
            <w:pPr>
              <w:spacing w:line="170" w:lineRule="exact"/>
              <w:rPr>
                <w:rStyle w:val="Bodytext2"/>
                <w:rFonts w:eastAsia="Arial Unicode MS"/>
                <w:sz w:val="20"/>
                <w:szCs w:val="20"/>
              </w:rPr>
            </w:pPr>
          </w:p>
          <w:p w:rsidR="009567FA" w:rsidRPr="00CE1D51" w:rsidRDefault="009567FA" w:rsidP="00077ED0">
            <w:pPr>
              <w:spacing w:line="170" w:lineRule="exact"/>
              <w:rPr>
                <w:sz w:val="20"/>
                <w:szCs w:val="20"/>
              </w:rPr>
            </w:pPr>
            <w:r w:rsidRPr="00CE1D51">
              <w:rPr>
                <w:rStyle w:val="Bodytext2"/>
                <w:rFonts w:eastAsia="Arial Unicode MS"/>
                <w:sz w:val="20"/>
                <w:szCs w:val="20"/>
              </w:rPr>
              <w:t>Exemplar nr. 1</w:t>
            </w:r>
          </w:p>
        </w:tc>
      </w:tr>
    </w:tbl>
    <w:p w:rsidR="009567FA" w:rsidRDefault="009567FA" w:rsidP="009567F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CE1D51">
        <w:rPr>
          <w:rFonts w:ascii="Times New Roman" w:hAnsi="Times New Roman" w:cs="Times New Roman"/>
          <w:sz w:val="20"/>
          <w:szCs w:val="20"/>
        </w:rPr>
        <w:t xml:space="preserve"> Dacă pentru completarea celorlalte rubrici din inventar nu avem toate datele pe pagina de titlu, vom apela la informaţiile furnizate de alte zone ale cărţii (coperta, cotor, prefaţa, postfaţa) sau din lucrările de referinţă(enciclopedii, dicţionare, tratate, manuale etc.). </w:t>
      </w:r>
    </w:p>
    <w:p w:rsidR="009567FA" w:rsidRDefault="009567FA" w:rsidP="009567FA">
      <w:p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vom scrie: f.a. = ( fără editura); f.l.= ( fără loc ).</w:t>
      </w:r>
      <w:r w:rsidRPr="009567FA">
        <w:rPr>
          <w:rFonts w:ascii="Times New Roman" w:hAnsi="Times New Roman" w:cs="Times New Roman"/>
          <w:sz w:val="20"/>
          <w:szCs w:val="20"/>
        </w:rPr>
        <w:t xml:space="preserve"> </w:t>
      </w:r>
      <w:r w:rsidRPr="00CE1D51">
        <w:rPr>
          <w:rFonts w:ascii="Times New Roman" w:hAnsi="Times New Roman" w:cs="Times New Roman"/>
          <w:sz w:val="20"/>
          <w:szCs w:val="20"/>
        </w:rPr>
        <w:t>Când nu depistam în nici un fel datele de apariţie (loc, editura, an) vom scrie: f.a. = ( fără editura); f.l.= ( fără loc ).</w:t>
      </w:r>
    </w:p>
    <w:p w:rsidR="009567FA" w:rsidRPr="00CE1D51" w:rsidRDefault="009567FA" w:rsidP="009567FA">
      <w:p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Datele culese din alte părţi vor fi închise în paranteze drepte, ceea ce înseamnă ca exactitatea acestor elemente poate fi pusă sub semnul întrebării, având în vedere ca obiectul muncii bibliotecarului nu este în primul rând cercetarea.</w:t>
      </w:r>
    </w:p>
    <w:p w:rsidR="009567FA" w:rsidRPr="00CE1D51" w:rsidRDefault="009567FA" w:rsidP="009567F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CE1D51">
        <w:rPr>
          <w:rFonts w:ascii="Times New Roman" w:hAnsi="Times New Roman" w:cs="Times New Roman"/>
          <w:sz w:val="20"/>
          <w:szCs w:val="20"/>
        </w:rPr>
        <w:t xml:space="preserve"> În unele biblioteci nu se trece cota în Registrul Inventar, uitându-se că de fapt cota este adresa cărţii din raft şi cel care verifică prin sondaj, după registrul inventar, nu are timp să caute cartea mai întâi în fişier, pentru a ajunge la cotă. Prin urmare, se impune ca obligativitate înregistrarea cotei în Registrul Inventar. De asemenea, nu toţi bibliotecarii dau atenţie datei de înregistrare sau reportării acesteia în paginile următoare pentru evitarea răsfoirii inutile a registrului şi deci se recomandă sublinierea datei de început a înregistrării lotului şi reportarea acesteia de la pagină la pagină.</w:t>
      </w:r>
    </w:p>
    <w:p w:rsidR="009567FA" w:rsidRPr="00CE1D51" w:rsidRDefault="009567FA" w:rsidP="009567FA">
      <w:pPr>
        <w:widowControl w:val="0"/>
        <w:numPr>
          <w:ilvl w:val="0"/>
          <w:numId w:val="10"/>
        </w:numPr>
        <w:spacing w:after="0" w:line="240" w:lineRule="auto"/>
        <w:jc w:val="both"/>
        <w:rPr>
          <w:rFonts w:ascii="Times New Roman" w:hAnsi="Times New Roman" w:cs="Times New Roman"/>
          <w:b/>
          <w:bCs/>
          <w:sz w:val="20"/>
          <w:szCs w:val="20"/>
        </w:rPr>
      </w:pPr>
      <w:bookmarkStart w:id="6" w:name="bookmark21"/>
      <w:r w:rsidRPr="00CE1D51">
        <w:rPr>
          <w:rFonts w:ascii="Times New Roman" w:hAnsi="Times New Roman" w:cs="Times New Roman"/>
          <w:b/>
          <w:bCs/>
          <w:sz w:val="20"/>
          <w:szCs w:val="20"/>
        </w:rPr>
        <w:t>Organizarea colecţiilor</w:t>
      </w:r>
      <w:bookmarkEnd w:id="6"/>
    </w:p>
    <w:p w:rsidR="009567FA" w:rsidRPr="00CE1D51" w:rsidRDefault="009567FA" w:rsidP="009567FA">
      <w:pPr>
        <w:spacing w:after="0" w:line="240" w:lineRule="auto"/>
        <w:jc w:val="both"/>
        <w:rPr>
          <w:rFonts w:ascii="Times New Roman" w:hAnsi="Times New Roman" w:cs="Times New Roman"/>
          <w:b/>
          <w:bCs/>
          <w:sz w:val="20"/>
          <w:szCs w:val="20"/>
        </w:rPr>
      </w:pPr>
    </w:p>
    <w:p w:rsidR="009567FA" w:rsidRPr="00CE1D51" w:rsidRDefault="009567FA" w:rsidP="009567F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CE1D51">
        <w:rPr>
          <w:rFonts w:ascii="Times New Roman" w:hAnsi="Times New Roman" w:cs="Times New Roman"/>
          <w:sz w:val="20"/>
          <w:szCs w:val="20"/>
        </w:rPr>
        <w:t xml:space="preserve"> Colecţiile bibliotecii trebuie organizate într-un sistem unitar, în care fiecare volum ocupă un loc bine determinat; acest sistem face posibilă utilizarea cât mai deplină a colecţiilor, integrarea şi regăsirea rapidă a oricărei publicaţii din bibliotecă.</w:t>
      </w:r>
    </w:p>
    <w:p w:rsidR="009567FA" w:rsidRPr="00CE1D51" w:rsidRDefault="009567FA" w:rsidP="009567F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CE1D51">
        <w:rPr>
          <w:rFonts w:ascii="Times New Roman" w:hAnsi="Times New Roman" w:cs="Times New Roman"/>
          <w:sz w:val="20"/>
          <w:szCs w:val="20"/>
        </w:rPr>
        <w:t xml:space="preserve"> În bibliotecile care au un volum mai mic de publicaţii, în cele care dispun de secţii de împrumut sau săli de lectură este absolut necesar să existe accesul liber la raft, fapt care permite cititorului să aibă o vedere generală asupra structurii fondului şi implicit să opteze pentru lucrările ce-1 interesează.</w:t>
      </w:r>
    </w:p>
    <w:p w:rsidR="009567FA" w:rsidRPr="00CE1D51" w:rsidRDefault="009567FA" w:rsidP="009567FA">
      <w:p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 xml:space="preserve">  </w:t>
      </w:r>
      <w:r>
        <w:rPr>
          <w:rFonts w:ascii="Times New Roman" w:hAnsi="Times New Roman" w:cs="Times New Roman"/>
          <w:sz w:val="20"/>
          <w:szCs w:val="20"/>
        </w:rPr>
        <w:t xml:space="preserve">   </w:t>
      </w:r>
      <w:r w:rsidRPr="00CE1D51">
        <w:rPr>
          <w:rFonts w:ascii="Times New Roman" w:hAnsi="Times New Roman" w:cs="Times New Roman"/>
          <w:sz w:val="20"/>
          <w:szCs w:val="20"/>
        </w:rPr>
        <w:t>Din punct de vedere biblioteconomic, aşezarea publicaţiilor pe raft cu acces liber accentuează funcţia bibliotecii de comunicare a colecţiilor, în raport cu cea de conservare.</w:t>
      </w:r>
    </w:p>
    <w:p w:rsidR="009567FA" w:rsidRPr="00CE1D51" w:rsidRDefault="009567FA" w:rsidP="009567F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CE1D51">
        <w:rPr>
          <w:rFonts w:ascii="Times New Roman" w:hAnsi="Times New Roman" w:cs="Times New Roman"/>
          <w:sz w:val="20"/>
          <w:szCs w:val="20"/>
        </w:rPr>
        <w:t xml:space="preserve"> Aranjarea fondurilor destinate accesului liber la raft se face după criteriul sistematic-alfabetic. Cu alte cuvinte publicaţiile vor fi grupate după conţinutul lor, pe domenii ale cunoaşterii, în conformitate cu structura clasificării zecimale universale. În cadrul fiecărui domeniu lucrările vor fi ordonate alfabetic după numele autorilor sau ale titlurilor publicaţiilor anonime. Delimitarea precisă a fondului de publicaţii pe domenii şi ordonarea strict alfabetică în cadrul fiecărui domeniu permit plasarea lucrărilor cu destul de mare exactitate şi regăsirea lor cu uşurinţă.</w:t>
      </w:r>
    </w:p>
    <w:p w:rsidR="009567FA" w:rsidRPr="00CE1D51" w:rsidRDefault="009567FA" w:rsidP="009567FA">
      <w:pPr>
        <w:spacing w:after="0" w:line="240" w:lineRule="auto"/>
        <w:jc w:val="both"/>
        <w:rPr>
          <w:rFonts w:ascii="Times New Roman" w:hAnsi="Times New Roman" w:cs="Times New Roman"/>
          <w:sz w:val="20"/>
          <w:szCs w:val="20"/>
        </w:rPr>
      </w:pPr>
    </w:p>
    <w:p w:rsidR="009567FA" w:rsidRPr="00CE1D51" w:rsidRDefault="009567FA" w:rsidP="009567FA">
      <w:pPr>
        <w:widowControl w:val="0"/>
        <w:numPr>
          <w:ilvl w:val="0"/>
          <w:numId w:val="11"/>
        </w:numPr>
        <w:spacing w:after="0" w:line="240" w:lineRule="auto"/>
        <w:jc w:val="both"/>
        <w:rPr>
          <w:rFonts w:ascii="Times New Roman" w:hAnsi="Times New Roman" w:cs="Times New Roman"/>
          <w:b/>
          <w:bCs/>
          <w:sz w:val="20"/>
          <w:szCs w:val="20"/>
        </w:rPr>
      </w:pPr>
      <w:bookmarkStart w:id="7" w:name="bookmark22"/>
      <w:r w:rsidRPr="00CE1D51">
        <w:rPr>
          <w:rFonts w:ascii="Times New Roman" w:hAnsi="Times New Roman" w:cs="Times New Roman"/>
          <w:b/>
          <w:bCs/>
          <w:sz w:val="20"/>
          <w:szCs w:val="20"/>
        </w:rPr>
        <w:t>Cotarea sistematic – alfabetic</w:t>
      </w:r>
      <w:bookmarkEnd w:id="7"/>
      <w:r w:rsidRPr="00CE1D51">
        <w:rPr>
          <w:rFonts w:ascii="Times New Roman" w:hAnsi="Times New Roman" w:cs="Times New Roman"/>
          <w:b/>
          <w:bCs/>
          <w:sz w:val="20"/>
          <w:szCs w:val="20"/>
        </w:rPr>
        <w:t>ă</w:t>
      </w:r>
    </w:p>
    <w:p w:rsidR="009567FA" w:rsidRPr="00CE1D51" w:rsidRDefault="009567FA" w:rsidP="009567FA">
      <w:pPr>
        <w:spacing w:after="0" w:line="240" w:lineRule="auto"/>
        <w:jc w:val="both"/>
        <w:rPr>
          <w:rFonts w:ascii="Times New Roman" w:hAnsi="Times New Roman" w:cs="Times New Roman"/>
          <w:b/>
          <w:bCs/>
          <w:sz w:val="20"/>
          <w:szCs w:val="20"/>
        </w:rPr>
      </w:pPr>
    </w:p>
    <w:p w:rsidR="009567FA" w:rsidRPr="00CE1D51" w:rsidRDefault="009567FA" w:rsidP="009567F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CE1D51">
        <w:rPr>
          <w:rFonts w:ascii="Times New Roman" w:hAnsi="Times New Roman" w:cs="Times New Roman"/>
          <w:sz w:val="20"/>
          <w:szCs w:val="20"/>
        </w:rPr>
        <w:t xml:space="preserve"> Sistemul de aşezare determină implicit sistemul de cotare a publicaţiilor, cota fiind semnul convenţional care indică adresa documentelor în depozit sau raftul cu acces liber. Fiind un instrument de aşezare şi identificare a publicaţiei, ea trebuie să fie precisă şi unică.</w:t>
      </w:r>
    </w:p>
    <w:p w:rsidR="009567FA" w:rsidRPr="00CE1D51" w:rsidRDefault="009567FA" w:rsidP="009567F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CE1D51">
        <w:rPr>
          <w:rFonts w:ascii="Times New Roman" w:hAnsi="Times New Roman" w:cs="Times New Roman"/>
          <w:sz w:val="20"/>
          <w:szCs w:val="20"/>
        </w:rPr>
        <w:t>Momentul cotarii diferă de la o bibliotecă la alta. În cazul publicaţiilor ce înzestrează bibliotecile sau secţiile de împrumut, fondul uzual al sălilor de lectură, accesul liber la raft, cotarea se face concomitent cu stabilirea indicelui CZU şi fixarea vedetei, acestea fiind elementele care ghidează viitoarea aşezare a publicaţiilor.</w:t>
      </w:r>
    </w:p>
    <w:p w:rsidR="00077ED0" w:rsidRPr="00CE1D51" w:rsidRDefault="00077ED0" w:rsidP="00077ED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CE1D51">
        <w:rPr>
          <w:rFonts w:ascii="Times New Roman" w:hAnsi="Times New Roman" w:cs="Times New Roman"/>
          <w:sz w:val="20"/>
          <w:szCs w:val="20"/>
        </w:rPr>
        <w:t>Se recomandă ca, în general, cotarea sa se facă cu respectarea câtorva norme:</w:t>
      </w:r>
    </w:p>
    <w:p w:rsidR="00077ED0" w:rsidRPr="00250A0E" w:rsidRDefault="00077ED0" w:rsidP="00077ED0">
      <w:pPr>
        <w:pStyle w:val="Listparagraf"/>
        <w:numPr>
          <w:ilvl w:val="0"/>
          <w:numId w:val="12"/>
        </w:numPr>
        <w:jc w:val="both"/>
        <w:rPr>
          <w:rFonts w:ascii="Times New Roman" w:hAnsi="Times New Roman" w:cs="Times New Roman"/>
          <w:sz w:val="20"/>
          <w:szCs w:val="20"/>
        </w:rPr>
      </w:pPr>
      <w:r w:rsidRPr="00CE1D51">
        <w:rPr>
          <w:rFonts w:ascii="Times New Roman" w:hAnsi="Times New Roman" w:cs="Times New Roman"/>
          <w:sz w:val="20"/>
          <w:szCs w:val="20"/>
        </w:rPr>
        <w:t>fiecare titlu nou primeşte o cotă nouă, care nu se mai atribuie nici unei alte publicaţii;</w:t>
      </w:r>
    </w:p>
    <w:p w:rsidR="00077ED0" w:rsidRDefault="00077ED0" w:rsidP="00077ED0">
      <w:pPr>
        <w:pStyle w:val="Listparagraf"/>
        <w:numPr>
          <w:ilvl w:val="0"/>
          <w:numId w:val="12"/>
        </w:numPr>
        <w:jc w:val="both"/>
        <w:rPr>
          <w:rFonts w:ascii="Times New Roman" w:hAnsi="Times New Roman" w:cs="Times New Roman"/>
          <w:sz w:val="20"/>
          <w:szCs w:val="20"/>
        </w:rPr>
      </w:pPr>
      <w:r w:rsidRPr="00CE1D51">
        <w:rPr>
          <w:rFonts w:ascii="Times New Roman" w:hAnsi="Times New Roman" w:cs="Times New Roman"/>
          <w:sz w:val="20"/>
          <w:szCs w:val="20"/>
        </w:rPr>
        <w:t>toate exemplarele absolute identice (dubletele) primesc aceeaşi cota şi se aşează împreună la raft (în afară de cazul unei repartizări speciale a lor: filiale, depozit de dublete pentru schimb interbibliotecar etc.);</w:t>
      </w:r>
    </w:p>
    <w:p w:rsidR="00077ED0" w:rsidRPr="00CE1D51" w:rsidRDefault="00077ED0" w:rsidP="00077ED0">
      <w:pPr>
        <w:pStyle w:val="Listparagraf"/>
        <w:numPr>
          <w:ilvl w:val="0"/>
          <w:numId w:val="12"/>
        </w:numPr>
        <w:jc w:val="both"/>
        <w:rPr>
          <w:rFonts w:ascii="Times New Roman" w:hAnsi="Times New Roman" w:cs="Times New Roman"/>
          <w:sz w:val="20"/>
          <w:szCs w:val="20"/>
        </w:rPr>
      </w:pPr>
      <w:r w:rsidRPr="00CE1D51">
        <w:rPr>
          <w:rFonts w:ascii="Times New Roman" w:hAnsi="Times New Roman" w:cs="Times New Roman"/>
          <w:sz w:val="20"/>
          <w:szCs w:val="20"/>
        </w:rPr>
        <w:t>publicaţiile în mai multe volume se unifică prin cota, alcătuind un tot unitar; ediţiile diferite din acelaşi titlu primesc cote diferite; fiecare volum dintr-o colecţie (serie) editorială se cotează independent;</w:t>
      </w:r>
    </w:p>
    <w:p w:rsidR="00077ED0" w:rsidRPr="00CE1D51" w:rsidRDefault="00077ED0" w:rsidP="00077ED0">
      <w:pPr>
        <w:pStyle w:val="Listparagraf"/>
        <w:numPr>
          <w:ilvl w:val="0"/>
          <w:numId w:val="12"/>
        </w:numPr>
        <w:jc w:val="both"/>
        <w:rPr>
          <w:rFonts w:ascii="Times New Roman" w:hAnsi="Times New Roman" w:cs="Times New Roman"/>
          <w:sz w:val="20"/>
          <w:szCs w:val="20"/>
        </w:rPr>
      </w:pPr>
      <w:r w:rsidRPr="00CE1D51">
        <w:rPr>
          <w:rFonts w:ascii="Times New Roman" w:hAnsi="Times New Roman" w:cs="Times New Roman"/>
          <w:sz w:val="20"/>
          <w:szCs w:val="20"/>
        </w:rPr>
        <w:t xml:space="preserve"> cota trebuie să figureze pe fiecare volum de bibliotecă;</w:t>
      </w:r>
    </w:p>
    <w:p w:rsidR="00077ED0" w:rsidRPr="00CE1D51" w:rsidRDefault="00077ED0" w:rsidP="00077ED0">
      <w:pPr>
        <w:pStyle w:val="Listparagraf"/>
        <w:numPr>
          <w:ilvl w:val="0"/>
          <w:numId w:val="12"/>
        </w:numPr>
        <w:jc w:val="both"/>
        <w:rPr>
          <w:rFonts w:ascii="Times New Roman" w:hAnsi="Times New Roman" w:cs="Times New Roman"/>
          <w:sz w:val="20"/>
          <w:szCs w:val="20"/>
        </w:rPr>
      </w:pPr>
      <w:r w:rsidRPr="00CE1D51">
        <w:rPr>
          <w:rFonts w:ascii="Times New Roman" w:hAnsi="Times New Roman" w:cs="Times New Roman"/>
          <w:sz w:val="20"/>
          <w:szCs w:val="20"/>
        </w:rPr>
        <w:t>cota se fixează în scris sau se imprima pe o etichetă, care se lipeşte la 1-1,5 cm distanţă de marginea de jos a cotorului cărţii (când aceasta permite) şi pe partea interioară a copertei sau chiar pe copertă, în coltul din stânga, sus;</w:t>
      </w:r>
    </w:p>
    <w:p w:rsidR="00077ED0" w:rsidRDefault="00077ED0" w:rsidP="00077ED0">
      <w:pPr>
        <w:pStyle w:val="Listparagraf"/>
        <w:numPr>
          <w:ilvl w:val="0"/>
          <w:numId w:val="12"/>
        </w:numPr>
        <w:jc w:val="both"/>
        <w:rPr>
          <w:rFonts w:ascii="Times New Roman" w:hAnsi="Times New Roman" w:cs="Times New Roman"/>
          <w:sz w:val="20"/>
          <w:szCs w:val="20"/>
        </w:rPr>
      </w:pPr>
      <w:r w:rsidRPr="00CE1D51">
        <w:rPr>
          <w:rFonts w:ascii="Times New Roman" w:hAnsi="Times New Roman" w:cs="Times New Roman"/>
          <w:sz w:val="20"/>
          <w:szCs w:val="20"/>
        </w:rPr>
        <w:t>ordinea de cotare urmăreşte aşezarea publicaţiilor în rafturi (de la stânga la dreapta, de sus în jos).</w:t>
      </w:r>
    </w:p>
    <w:p w:rsidR="00077ED0" w:rsidRPr="002A70CA" w:rsidRDefault="00077ED0" w:rsidP="00077ED0">
      <w:pPr>
        <w:pStyle w:val="Listparagraf"/>
        <w:jc w:val="both"/>
        <w:rPr>
          <w:rFonts w:ascii="Times New Roman" w:hAnsi="Times New Roman" w:cs="Times New Roman"/>
          <w:sz w:val="20"/>
          <w:szCs w:val="20"/>
        </w:rPr>
      </w:pPr>
    </w:p>
    <w:p w:rsidR="00077ED0" w:rsidRPr="00CE1D51" w:rsidRDefault="00077ED0" w:rsidP="00077ED0">
      <w:pPr>
        <w:pStyle w:val="Listparagraf"/>
        <w:jc w:val="both"/>
        <w:rPr>
          <w:rFonts w:ascii="Times New Roman" w:hAnsi="Times New Roman" w:cs="Times New Roman"/>
          <w:sz w:val="20"/>
          <w:szCs w:val="20"/>
        </w:rPr>
      </w:pPr>
    </w:p>
    <w:p w:rsidR="009567FA" w:rsidRDefault="009567FA" w:rsidP="00077ED0">
      <w:pPr>
        <w:spacing w:after="0" w:line="240" w:lineRule="auto"/>
        <w:jc w:val="both"/>
        <w:rPr>
          <w:rFonts w:ascii="Times New Roman" w:hAnsi="Times New Roman" w:cs="Times New Roman"/>
          <w:sz w:val="20"/>
          <w:szCs w:val="20"/>
        </w:rPr>
      </w:pPr>
    </w:p>
    <w:p w:rsidR="009567FA" w:rsidRDefault="009567FA" w:rsidP="009567FA">
      <w:pPr>
        <w:spacing w:after="0" w:line="240" w:lineRule="auto"/>
        <w:jc w:val="both"/>
        <w:rPr>
          <w:rFonts w:ascii="Times New Roman" w:hAnsi="Times New Roman" w:cs="Times New Roman"/>
          <w:sz w:val="20"/>
          <w:szCs w:val="20"/>
        </w:rPr>
      </w:pPr>
    </w:p>
    <w:p w:rsidR="00475171" w:rsidRDefault="00475171" w:rsidP="009567FA">
      <w:pPr>
        <w:spacing w:after="0" w:line="240" w:lineRule="auto"/>
        <w:jc w:val="both"/>
        <w:rPr>
          <w:rFonts w:ascii="Times New Roman" w:hAnsi="Times New Roman" w:cs="Times New Roman"/>
          <w:sz w:val="20"/>
          <w:szCs w:val="20"/>
        </w:rPr>
      </w:pPr>
    </w:p>
    <w:p w:rsidR="00475171" w:rsidRDefault="00475171" w:rsidP="009567FA">
      <w:pPr>
        <w:spacing w:after="0" w:line="240" w:lineRule="auto"/>
        <w:jc w:val="both"/>
        <w:rPr>
          <w:rFonts w:ascii="Times New Roman" w:hAnsi="Times New Roman" w:cs="Times New Roman"/>
          <w:sz w:val="20"/>
          <w:szCs w:val="20"/>
        </w:rPr>
      </w:pPr>
    </w:p>
    <w:p w:rsidR="00475171" w:rsidRPr="00CE1D51" w:rsidRDefault="00475171" w:rsidP="009567FA">
      <w:pPr>
        <w:spacing w:after="0" w:line="240" w:lineRule="auto"/>
        <w:jc w:val="both"/>
        <w:rPr>
          <w:rFonts w:ascii="Times New Roman" w:hAnsi="Times New Roman" w:cs="Times New Roman"/>
          <w:sz w:val="20"/>
          <w:szCs w:val="20"/>
        </w:rPr>
      </w:pPr>
    </w:p>
    <w:tbl>
      <w:tblPr>
        <w:tblStyle w:val="Tabelgril"/>
        <w:tblpPr w:leftFromText="180" w:rightFromText="180" w:vertAnchor="text" w:horzAnchor="margin" w:tblpX="-176" w:tblpY="-519"/>
        <w:tblW w:w="9606" w:type="dxa"/>
        <w:tblLayout w:type="fixed"/>
        <w:tblLook w:val="04A0" w:firstRow="1" w:lastRow="0" w:firstColumn="1" w:lastColumn="0" w:noHBand="0" w:noVBand="1"/>
      </w:tblPr>
      <w:tblGrid>
        <w:gridCol w:w="3227"/>
        <w:gridCol w:w="4536"/>
        <w:gridCol w:w="1843"/>
      </w:tblGrid>
      <w:tr w:rsidR="00077ED0" w:rsidRPr="00CE1D51" w:rsidTr="00077ED0">
        <w:trPr>
          <w:trHeight w:hRule="exact" w:val="642"/>
        </w:trPr>
        <w:tc>
          <w:tcPr>
            <w:tcW w:w="3227" w:type="dxa"/>
            <w:vMerge w:val="restart"/>
            <w:tcBorders>
              <w:top w:val="thinThickSmallGap" w:sz="18" w:space="0" w:color="auto"/>
              <w:left w:val="thinThickSmallGap" w:sz="18" w:space="0" w:color="auto"/>
              <w:right w:val="thinThickSmallGap" w:sz="18" w:space="0" w:color="auto"/>
            </w:tcBorders>
          </w:tcPr>
          <w:p w:rsidR="00077ED0" w:rsidRPr="00CE1D51" w:rsidRDefault="00077ED0" w:rsidP="00077ED0">
            <w:pPr>
              <w:spacing w:line="259" w:lineRule="exact"/>
              <w:jc w:val="center"/>
              <w:rPr>
                <w:rStyle w:val="Bodytext211ptBold"/>
                <w:rFonts w:eastAsia="Arial Unicode MS"/>
                <w:sz w:val="20"/>
                <w:szCs w:val="20"/>
              </w:rPr>
            </w:pPr>
            <w:r w:rsidRPr="00CE1D51">
              <w:rPr>
                <w:rStyle w:val="Bodytext211ptBold"/>
                <w:rFonts w:eastAsia="Arial Unicode MS"/>
                <w:sz w:val="20"/>
                <w:szCs w:val="20"/>
                <w:lang w:eastAsia="es-ES" w:bidi="es-ES"/>
              </w:rPr>
              <w:t>PRIM</w:t>
            </w:r>
            <w:r w:rsidRPr="00CE1D51">
              <w:rPr>
                <w:rStyle w:val="Bodytext211ptBold"/>
                <w:rFonts w:eastAsia="Arial Unicode MS"/>
                <w:sz w:val="20"/>
                <w:szCs w:val="20"/>
              </w:rPr>
              <w:t>Ă</w:t>
            </w:r>
            <w:r w:rsidRPr="00CE1D51">
              <w:rPr>
                <w:rStyle w:val="Bodytext211ptBold"/>
                <w:rFonts w:eastAsia="Arial Unicode MS"/>
                <w:sz w:val="20"/>
                <w:szCs w:val="20"/>
                <w:lang w:eastAsia="es-ES" w:bidi="es-ES"/>
              </w:rPr>
              <w:t xml:space="preserve">RIA </w:t>
            </w:r>
          </w:p>
          <w:p w:rsidR="00077ED0" w:rsidRPr="00CE1D51" w:rsidRDefault="00077ED0" w:rsidP="00077ED0">
            <w:pPr>
              <w:spacing w:line="259" w:lineRule="exact"/>
              <w:jc w:val="center"/>
              <w:rPr>
                <w:sz w:val="20"/>
                <w:szCs w:val="20"/>
              </w:rPr>
            </w:pPr>
          </w:p>
          <w:p w:rsidR="00077ED0" w:rsidRPr="00CE1D51" w:rsidRDefault="00077ED0" w:rsidP="00077ED0">
            <w:pPr>
              <w:spacing w:line="220" w:lineRule="exact"/>
              <w:jc w:val="center"/>
              <w:rPr>
                <w:sz w:val="20"/>
                <w:szCs w:val="20"/>
              </w:rPr>
            </w:pPr>
            <w:r w:rsidRPr="00CE1D51">
              <w:rPr>
                <w:rStyle w:val="Bodytext211ptBold"/>
                <w:rFonts w:eastAsia="Arial Unicode MS"/>
                <w:sz w:val="20"/>
                <w:szCs w:val="20"/>
              </w:rPr>
              <w:t>COMPARTIMENT</w:t>
            </w:r>
          </w:p>
          <w:p w:rsidR="00077ED0" w:rsidRPr="00CE1D51" w:rsidRDefault="00077ED0" w:rsidP="00077ED0">
            <w:pPr>
              <w:spacing w:line="220" w:lineRule="exact"/>
              <w:jc w:val="center"/>
              <w:rPr>
                <w:rStyle w:val="Bodytext211ptBold"/>
                <w:rFonts w:eastAsia="Arial Unicode MS"/>
                <w:sz w:val="20"/>
                <w:szCs w:val="20"/>
              </w:rPr>
            </w:pPr>
          </w:p>
          <w:p w:rsidR="00077ED0" w:rsidRPr="00CE1D51" w:rsidRDefault="00077ED0" w:rsidP="00077ED0">
            <w:pPr>
              <w:spacing w:line="220" w:lineRule="exact"/>
              <w:jc w:val="center"/>
              <w:rPr>
                <w:sz w:val="20"/>
                <w:szCs w:val="20"/>
              </w:rPr>
            </w:pPr>
          </w:p>
          <w:p w:rsidR="00077ED0" w:rsidRPr="00CE1D51" w:rsidRDefault="00077ED0" w:rsidP="00077ED0">
            <w:pPr>
              <w:spacing w:after="60" w:line="220" w:lineRule="exact"/>
              <w:jc w:val="center"/>
              <w:rPr>
                <w:rFonts w:ascii="Times New Roman" w:hAnsi="Times New Roman" w:cs="Times New Roman"/>
                <w:b/>
                <w:bCs/>
                <w:sz w:val="20"/>
                <w:szCs w:val="20"/>
              </w:rPr>
            </w:pPr>
            <w:r w:rsidRPr="00CE1D51">
              <w:rPr>
                <w:rStyle w:val="Bodytext211ptBold"/>
                <w:rFonts w:eastAsia="Arial Unicode MS"/>
                <w:sz w:val="20"/>
                <w:szCs w:val="20"/>
              </w:rPr>
              <w:t>BIBLIOTECA</w:t>
            </w:r>
          </w:p>
          <w:p w:rsidR="00077ED0" w:rsidRPr="00CE1D51" w:rsidRDefault="00077ED0" w:rsidP="00077ED0">
            <w:pPr>
              <w:spacing w:before="60" w:line="220" w:lineRule="exact"/>
              <w:jc w:val="center"/>
              <w:rPr>
                <w:sz w:val="20"/>
                <w:szCs w:val="20"/>
              </w:rPr>
            </w:pPr>
            <w:r w:rsidRPr="00CE1D51">
              <w:rPr>
                <w:rStyle w:val="Bodytext211ptBold"/>
                <w:rFonts w:eastAsia="Arial Unicode MS"/>
                <w:sz w:val="20"/>
                <w:szCs w:val="20"/>
              </w:rPr>
              <w:t>COMUNALĂ</w:t>
            </w:r>
          </w:p>
        </w:tc>
        <w:tc>
          <w:tcPr>
            <w:tcW w:w="4536" w:type="dxa"/>
            <w:vMerge w:val="restart"/>
            <w:tcBorders>
              <w:top w:val="thinThickSmallGap" w:sz="18" w:space="0" w:color="auto"/>
              <w:left w:val="thinThickSmallGap" w:sz="18" w:space="0" w:color="auto"/>
              <w:right w:val="thinThickSmallGap" w:sz="18" w:space="0" w:color="auto"/>
            </w:tcBorders>
          </w:tcPr>
          <w:p w:rsidR="00077ED0" w:rsidRPr="00CE1D51" w:rsidRDefault="00077ED0" w:rsidP="00077ED0">
            <w:pPr>
              <w:spacing w:line="259" w:lineRule="exact"/>
              <w:jc w:val="center"/>
              <w:rPr>
                <w:rStyle w:val="Bodytext211ptBold"/>
                <w:rFonts w:eastAsia="Arial Unicode MS"/>
                <w:sz w:val="20"/>
                <w:szCs w:val="20"/>
              </w:rPr>
            </w:pPr>
          </w:p>
          <w:p w:rsidR="00077ED0" w:rsidRPr="00CE1D51" w:rsidRDefault="00077ED0" w:rsidP="00077ED0">
            <w:pPr>
              <w:spacing w:line="259" w:lineRule="exact"/>
              <w:jc w:val="center"/>
              <w:rPr>
                <w:sz w:val="20"/>
                <w:szCs w:val="20"/>
              </w:rPr>
            </w:pPr>
            <w:r w:rsidRPr="00CE1D51">
              <w:rPr>
                <w:rStyle w:val="Bodytext211ptBold"/>
                <w:rFonts w:eastAsia="Arial Unicode MS"/>
                <w:sz w:val="20"/>
                <w:szCs w:val="20"/>
              </w:rPr>
              <w:t>PROCEDURA OPERAŢIONALĂ PRIVIND CONSTITUIREA, COMPLETAREA ŞI ORGANIZAREA COLECŢIILOR</w:t>
            </w:r>
          </w:p>
          <w:p w:rsidR="00077ED0" w:rsidRPr="00CE1D51" w:rsidRDefault="00077ED0" w:rsidP="00077ED0">
            <w:pPr>
              <w:spacing w:line="220" w:lineRule="exact"/>
              <w:rPr>
                <w:rStyle w:val="Bodytext211ptBold"/>
                <w:rFonts w:eastAsia="Arial Unicode MS"/>
                <w:sz w:val="20"/>
                <w:szCs w:val="20"/>
              </w:rPr>
            </w:pPr>
          </w:p>
          <w:p w:rsidR="00077ED0" w:rsidRPr="00CE1D51" w:rsidRDefault="00077ED0" w:rsidP="00077ED0">
            <w:pPr>
              <w:spacing w:line="220" w:lineRule="exact"/>
              <w:rPr>
                <w:rStyle w:val="Bodytext211ptBold"/>
                <w:rFonts w:eastAsia="Arial Unicode MS"/>
                <w:sz w:val="20"/>
                <w:szCs w:val="20"/>
              </w:rPr>
            </w:pPr>
          </w:p>
          <w:p w:rsidR="00077ED0" w:rsidRPr="00CE1D51" w:rsidRDefault="00077ED0" w:rsidP="00077ED0">
            <w:pPr>
              <w:spacing w:line="220" w:lineRule="exact"/>
              <w:jc w:val="center"/>
              <w:rPr>
                <w:sz w:val="20"/>
                <w:szCs w:val="20"/>
              </w:rPr>
            </w:pPr>
            <w:r w:rsidRPr="00CE1D51">
              <w:rPr>
                <w:rStyle w:val="Bodytext211ptBold"/>
                <w:rFonts w:eastAsia="Arial Unicode MS"/>
                <w:sz w:val="20"/>
                <w:szCs w:val="20"/>
              </w:rPr>
              <w:t>Cod: PO-11.02</w:t>
            </w:r>
          </w:p>
        </w:tc>
        <w:tc>
          <w:tcPr>
            <w:tcW w:w="1843" w:type="dxa"/>
            <w:tcBorders>
              <w:top w:val="thinThickSmallGap" w:sz="18" w:space="0" w:color="auto"/>
              <w:left w:val="thinThickSmallGap" w:sz="18" w:space="0" w:color="auto"/>
              <w:bottom w:val="thinThickSmallGap" w:sz="18" w:space="0" w:color="auto"/>
              <w:right w:val="thinThickSmallGap" w:sz="18" w:space="0" w:color="auto"/>
            </w:tcBorders>
          </w:tcPr>
          <w:p w:rsidR="00077ED0" w:rsidRPr="00CE1D51" w:rsidRDefault="00077ED0" w:rsidP="00077ED0">
            <w:pPr>
              <w:spacing w:line="218" w:lineRule="exact"/>
              <w:rPr>
                <w:rStyle w:val="Bodytext2Bold"/>
                <w:rFonts w:eastAsia="Arial Unicode MS"/>
                <w:sz w:val="20"/>
                <w:szCs w:val="20"/>
              </w:rPr>
            </w:pPr>
            <w:r w:rsidRPr="00CE1D51">
              <w:rPr>
                <w:rStyle w:val="Bodytext2"/>
                <w:rFonts w:eastAsia="Arial Unicode MS"/>
                <w:sz w:val="20"/>
                <w:szCs w:val="20"/>
              </w:rPr>
              <w:t xml:space="preserve">Ediţia </w:t>
            </w:r>
            <w:r w:rsidRPr="00CE1D51">
              <w:rPr>
                <w:rStyle w:val="Bodytext2Bold"/>
                <w:rFonts w:eastAsia="Arial Unicode MS"/>
                <w:sz w:val="20"/>
                <w:szCs w:val="20"/>
              </w:rPr>
              <w:t>I</w:t>
            </w:r>
          </w:p>
          <w:p w:rsidR="00077ED0" w:rsidRPr="00CE1D51" w:rsidRDefault="00077ED0" w:rsidP="00077ED0">
            <w:pPr>
              <w:spacing w:line="218" w:lineRule="exact"/>
              <w:rPr>
                <w:sz w:val="20"/>
                <w:szCs w:val="20"/>
              </w:rPr>
            </w:pPr>
            <w:r w:rsidRPr="00CE1D51">
              <w:rPr>
                <w:rStyle w:val="Bodytext2Bold"/>
                <w:rFonts w:eastAsia="Arial Unicode MS"/>
                <w:sz w:val="20"/>
                <w:szCs w:val="20"/>
              </w:rPr>
              <w:t xml:space="preserve"> </w:t>
            </w:r>
            <w:r w:rsidRPr="00CE1D51">
              <w:rPr>
                <w:rStyle w:val="Bodytext2"/>
                <w:rFonts w:eastAsia="Arial Unicode MS"/>
                <w:sz w:val="20"/>
                <w:szCs w:val="20"/>
              </w:rPr>
              <w:t>Nr. de ex. 2</w:t>
            </w:r>
          </w:p>
        </w:tc>
      </w:tr>
      <w:tr w:rsidR="00077ED0" w:rsidRPr="00CE1D51" w:rsidTr="00077ED0">
        <w:trPr>
          <w:trHeight w:val="417"/>
        </w:trPr>
        <w:tc>
          <w:tcPr>
            <w:tcW w:w="3227" w:type="dxa"/>
            <w:vMerge/>
            <w:tcBorders>
              <w:left w:val="thinThickSmallGap" w:sz="18" w:space="0" w:color="auto"/>
              <w:right w:val="thinThickSmallGap" w:sz="18" w:space="0" w:color="auto"/>
            </w:tcBorders>
          </w:tcPr>
          <w:p w:rsidR="00077ED0" w:rsidRPr="00CE1D51" w:rsidRDefault="00077ED0" w:rsidP="00077ED0">
            <w:pPr>
              <w:spacing w:before="60" w:line="220" w:lineRule="exact"/>
              <w:jc w:val="center"/>
              <w:rPr>
                <w:sz w:val="20"/>
                <w:szCs w:val="20"/>
              </w:rPr>
            </w:pPr>
          </w:p>
        </w:tc>
        <w:tc>
          <w:tcPr>
            <w:tcW w:w="4536" w:type="dxa"/>
            <w:vMerge/>
            <w:tcBorders>
              <w:left w:val="thinThickSmallGap" w:sz="18" w:space="0" w:color="auto"/>
              <w:right w:val="thinThickSmallGap" w:sz="18" w:space="0" w:color="auto"/>
            </w:tcBorders>
          </w:tcPr>
          <w:p w:rsidR="00077ED0" w:rsidRPr="00CE1D51" w:rsidRDefault="00077ED0" w:rsidP="00077ED0">
            <w:pPr>
              <w:spacing w:line="220" w:lineRule="exact"/>
              <w:jc w:val="center"/>
              <w:rPr>
                <w:sz w:val="20"/>
                <w:szCs w:val="20"/>
              </w:rPr>
            </w:pPr>
          </w:p>
        </w:tc>
        <w:tc>
          <w:tcPr>
            <w:tcW w:w="1843" w:type="dxa"/>
            <w:tcBorders>
              <w:top w:val="thinThickSmallGap" w:sz="18" w:space="0" w:color="auto"/>
              <w:left w:val="thinThickSmallGap" w:sz="18" w:space="0" w:color="auto"/>
              <w:right w:val="thinThickSmallGap" w:sz="18" w:space="0" w:color="auto"/>
            </w:tcBorders>
          </w:tcPr>
          <w:p w:rsidR="00077ED0" w:rsidRPr="00CE1D51" w:rsidRDefault="00077ED0" w:rsidP="00077ED0">
            <w:pPr>
              <w:spacing w:line="170" w:lineRule="exact"/>
              <w:rPr>
                <w:sz w:val="20"/>
                <w:szCs w:val="20"/>
              </w:rPr>
            </w:pPr>
            <w:r w:rsidRPr="00CE1D51">
              <w:rPr>
                <w:rStyle w:val="Bodytext2"/>
                <w:rFonts w:eastAsia="Arial Unicode MS"/>
                <w:sz w:val="20"/>
                <w:szCs w:val="20"/>
              </w:rPr>
              <w:t>Revizia 1</w:t>
            </w:r>
          </w:p>
          <w:p w:rsidR="00077ED0" w:rsidRPr="00CE1D51" w:rsidRDefault="00077ED0" w:rsidP="00077ED0">
            <w:pPr>
              <w:spacing w:line="170" w:lineRule="exact"/>
              <w:rPr>
                <w:sz w:val="20"/>
                <w:szCs w:val="20"/>
              </w:rPr>
            </w:pPr>
            <w:r w:rsidRPr="00CE1D51">
              <w:rPr>
                <w:rStyle w:val="Bodytext2"/>
                <w:rFonts w:eastAsia="Arial Unicode MS"/>
                <w:sz w:val="20"/>
                <w:szCs w:val="20"/>
              </w:rPr>
              <w:t>Nr. de ex. 2</w:t>
            </w:r>
          </w:p>
        </w:tc>
      </w:tr>
      <w:tr w:rsidR="00077ED0" w:rsidRPr="00CE1D51" w:rsidTr="00077ED0">
        <w:trPr>
          <w:trHeight w:hRule="exact" w:val="434"/>
        </w:trPr>
        <w:tc>
          <w:tcPr>
            <w:tcW w:w="3227" w:type="dxa"/>
            <w:vMerge/>
            <w:tcBorders>
              <w:left w:val="thinThickSmallGap" w:sz="18" w:space="0" w:color="auto"/>
              <w:right w:val="thinThickSmallGap" w:sz="18" w:space="0" w:color="auto"/>
            </w:tcBorders>
          </w:tcPr>
          <w:p w:rsidR="00077ED0" w:rsidRPr="00CE1D51" w:rsidRDefault="00077ED0" w:rsidP="00077ED0">
            <w:pPr>
              <w:spacing w:before="60" w:line="220" w:lineRule="exact"/>
              <w:jc w:val="center"/>
              <w:rPr>
                <w:sz w:val="20"/>
                <w:szCs w:val="20"/>
              </w:rPr>
            </w:pPr>
          </w:p>
        </w:tc>
        <w:tc>
          <w:tcPr>
            <w:tcW w:w="4536" w:type="dxa"/>
            <w:vMerge/>
            <w:tcBorders>
              <w:left w:val="thinThickSmallGap" w:sz="18" w:space="0" w:color="auto"/>
              <w:right w:val="thinThickSmallGap" w:sz="18" w:space="0" w:color="auto"/>
            </w:tcBorders>
          </w:tcPr>
          <w:p w:rsidR="00077ED0" w:rsidRPr="00CE1D51" w:rsidRDefault="00077ED0" w:rsidP="00077ED0">
            <w:pPr>
              <w:spacing w:line="220" w:lineRule="exact"/>
              <w:jc w:val="center"/>
              <w:rPr>
                <w:sz w:val="20"/>
                <w:szCs w:val="20"/>
              </w:rPr>
            </w:pPr>
          </w:p>
        </w:tc>
        <w:tc>
          <w:tcPr>
            <w:tcW w:w="1843" w:type="dxa"/>
            <w:tcBorders>
              <w:top w:val="thinThickSmallGap" w:sz="18" w:space="0" w:color="auto"/>
              <w:left w:val="thinThickSmallGap" w:sz="18" w:space="0" w:color="auto"/>
              <w:bottom w:val="thinThickSmallGap" w:sz="18" w:space="0" w:color="auto"/>
              <w:right w:val="thinThickSmallGap" w:sz="18" w:space="0" w:color="auto"/>
            </w:tcBorders>
          </w:tcPr>
          <w:p w:rsidR="00077ED0" w:rsidRPr="00CE1D51" w:rsidRDefault="00077ED0" w:rsidP="00077ED0">
            <w:pPr>
              <w:spacing w:line="170" w:lineRule="exact"/>
              <w:rPr>
                <w:rStyle w:val="Bodytext2"/>
                <w:rFonts w:eastAsia="Arial Unicode MS"/>
                <w:sz w:val="20"/>
                <w:szCs w:val="20"/>
              </w:rPr>
            </w:pPr>
          </w:p>
          <w:p w:rsidR="00077ED0" w:rsidRPr="00CE1D51" w:rsidRDefault="00077ED0" w:rsidP="00077ED0">
            <w:pPr>
              <w:spacing w:line="170" w:lineRule="exact"/>
              <w:rPr>
                <w:sz w:val="20"/>
                <w:szCs w:val="20"/>
              </w:rPr>
            </w:pPr>
            <w:r w:rsidRPr="00CE1D51">
              <w:rPr>
                <w:rStyle w:val="Bodytext2"/>
                <w:rFonts w:eastAsia="Arial Unicode MS"/>
                <w:sz w:val="20"/>
                <w:szCs w:val="20"/>
              </w:rPr>
              <w:t>Pagina 7 din 2</w:t>
            </w:r>
            <w:r>
              <w:rPr>
                <w:rStyle w:val="Bodytext2"/>
                <w:rFonts w:eastAsia="Arial Unicode MS"/>
                <w:sz w:val="20"/>
                <w:szCs w:val="20"/>
              </w:rPr>
              <w:t>9</w:t>
            </w:r>
          </w:p>
        </w:tc>
      </w:tr>
      <w:tr w:rsidR="00077ED0" w:rsidRPr="00CE1D51" w:rsidTr="00077ED0">
        <w:trPr>
          <w:trHeight w:hRule="exact" w:val="540"/>
        </w:trPr>
        <w:tc>
          <w:tcPr>
            <w:tcW w:w="3227" w:type="dxa"/>
            <w:vMerge/>
            <w:tcBorders>
              <w:left w:val="thinThickSmallGap" w:sz="18" w:space="0" w:color="auto"/>
              <w:bottom w:val="thinThickSmallGap" w:sz="18" w:space="0" w:color="auto"/>
              <w:right w:val="thinThickSmallGap" w:sz="18" w:space="0" w:color="auto"/>
            </w:tcBorders>
          </w:tcPr>
          <w:p w:rsidR="00077ED0" w:rsidRPr="00CE1D51" w:rsidRDefault="00077ED0" w:rsidP="00077ED0">
            <w:pPr>
              <w:spacing w:before="60" w:line="220" w:lineRule="exact"/>
              <w:jc w:val="center"/>
              <w:rPr>
                <w:sz w:val="20"/>
                <w:szCs w:val="20"/>
              </w:rPr>
            </w:pPr>
          </w:p>
        </w:tc>
        <w:tc>
          <w:tcPr>
            <w:tcW w:w="4536" w:type="dxa"/>
            <w:vMerge/>
            <w:tcBorders>
              <w:left w:val="thinThickSmallGap" w:sz="18" w:space="0" w:color="auto"/>
              <w:bottom w:val="thinThickSmallGap" w:sz="18" w:space="0" w:color="auto"/>
              <w:right w:val="thinThickSmallGap" w:sz="18" w:space="0" w:color="auto"/>
            </w:tcBorders>
          </w:tcPr>
          <w:p w:rsidR="00077ED0" w:rsidRPr="00CE1D51" w:rsidRDefault="00077ED0" w:rsidP="00077ED0">
            <w:pPr>
              <w:spacing w:line="220" w:lineRule="exact"/>
              <w:jc w:val="center"/>
              <w:rPr>
                <w:sz w:val="20"/>
                <w:szCs w:val="20"/>
              </w:rPr>
            </w:pPr>
          </w:p>
        </w:tc>
        <w:tc>
          <w:tcPr>
            <w:tcW w:w="1843" w:type="dxa"/>
            <w:tcBorders>
              <w:top w:val="thinThickSmallGap" w:sz="18" w:space="0" w:color="auto"/>
              <w:left w:val="thinThickSmallGap" w:sz="18" w:space="0" w:color="auto"/>
              <w:bottom w:val="thinThickSmallGap" w:sz="18" w:space="0" w:color="auto"/>
              <w:right w:val="thinThickSmallGap" w:sz="18" w:space="0" w:color="auto"/>
            </w:tcBorders>
          </w:tcPr>
          <w:p w:rsidR="00077ED0" w:rsidRPr="00CE1D51" w:rsidRDefault="00077ED0" w:rsidP="00077ED0">
            <w:pPr>
              <w:spacing w:line="170" w:lineRule="exact"/>
              <w:rPr>
                <w:rStyle w:val="Bodytext2"/>
                <w:rFonts w:eastAsia="Arial Unicode MS"/>
                <w:sz w:val="20"/>
                <w:szCs w:val="20"/>
              </w:rPr>
            </w:pPr>
          </w:p>
          <w:p w:rsidR="00077ED0" w:rsidRPr="00CE1D51" w:rsidRDefault="00077ED0" w:rsidP="00077ED0">
            <w:pPr>
              <w:spacing w:line="170" w:lineRule="exact"/>
              <w:rPr>
                <w:sz w:val="20"/>
                <w:szCs w:val="20"/>
              </w:rPr>
            </w:pPr>
            <w:r w:rsidRPr="00CE1D51">
              <w:rPr>
                <w:rStyle w:val="Bodytext2"/>
                <w:rFonts w:eastAsia="Arial Unicode MS"/>
                <w:sz w:val="20"/>
                <w:szCs w:val="20"/>
              </w:rPr>
              <w:t>Exemplar nr. 1</w:t>
            </w:r>
          </w:p>
        </w:tc>
      </w:tr>
    </w:tbl>
    <w:p w:rsidR="00077ED0" w:rsidRPr="00CE1D51" w:rsidRDefault="00077ED0" w:rsidP="00077ED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CE1D51">
        <w:rPr>
          <w:rFonts w:ascii="Times New Roman" w:hAnsi="Times New Roman" w:cs="Times New Roman"/>
          <w:sz w:val="20"/>
          <w:szCs w:val="20"/>
        </w:rPr>
        <w:t xml:space="preserve">   Cota în cadrul aşezării sistematic - alfabetice, trebuie să indice domeniul (clasa, diviziunea) în care se încadrează publicaţia prin conţinutul ei şi locul alfabetic ce i se rezervă prin alte publicaţii clasificate la fel.</w:t>
      </w:r>
    </w:p>
    <w:p w:rsidR="00077ED0" w:rsidRPr="00CE1D51" w:rsidRDefault="00077ED0" w:rsidP="00077ED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CE1D51">
        <w:rPr>
          <w:rFonts w:ascii="Times New Roman" w:hAnsi="Times New Roman" w:cs="Times New Roman"/>
          <w:sz w:val="20"/>
          <w:szCs w:val="20"/>
        </w:rPr>
        <w:t xml:space="preserve"> Practic, aceste două părţi componente ale cotei se obţin: prima, utilizându-se indicele de clasificare principal, prescurtat (“indicele cotei”), corespunzător Tabelei CZU; a doua, stabilind locul alfabetic al publicaţiei prin consultarea Tabelelor de autori. Numărul din tabela, corespunzător primului grup de litere ale numelui autorului sau</w:t>
      </w:r>
      <w:r w:rsidRPr="00077ED0">
        <w:rPr>
          <w:rFonts w:ascii="Times New Roman" w:hAnsi="Times New Roman" w:cs="Times New Roman"/>
          <w:sz w:val="20"/>
          <w:szCs w:val="20"/>
        </w:rPr>
        <w:t xml:space="preserve"> </w:t>
      </w:r>
      <w:r w:rsidRPr="00CE1D51">
        <w:rPr>
          <w:rFonts w:ascii="Times New Roman" w:hAnsi="Times New Roman" w:cs="Times New Roman"/>
          <w:sz w:val="20"/>
          <w:szCs w:val="20"/>
        </w:rPr>
        <w:t>titlului publicaţiei, se adaugă la iniţiala numelui autorului sau a primului cuvânt din titlu (exceptând articolul proclinic)  şi se obţine “semnul de autor”. Cota care rezultă are forma unei fracţii: numărătorul este indicele cotei, iar numitorul, semnul de autor.</w:t>
      </w:r>
    </w:p>
    <w:p w:rsidR="00077ED0" w:rsidRPr="00CE1D51" w:rsidRDefault="00077ED0" w:rsidP="00077ED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CE1D51">
        <w:rPr>
          <w:rFonts w:ascii="Times New Roman" w:hAnsi="Times New Roman" w:cs="Times New Roman"/>
          <w:sz w:val="20"/>
          <w:szCs w:val="20"/>
        </w:rPr>
        <w:t xml:space="preserve"> De exemplu, avem de cotat un volum de poezii, al scriitorului roman Mircea Dinescu: indicele de clasificare este 821.135.1-1; indicele de cota este un indice de clasificare prescurtat. Primul element al cotei a fost obţinut; el fixează grupa mare, diviziunea în care lucrarea va fi ordonată la raft. Urmează să stabilim locul exact pe care aceasta îl va avea în interiorul grupei în care a fost încadrată. Procedăm la cuterizare: numele autorului are iniţiala D; prima silabă a numelui este Di; căutăm în tabelele de autori şi în coloanele cu litera D, constatăm că exista silaba Di are cifra 36, dar există şi grupul de litere Dine cu cifrele 48. Deci semnul de autor este D 48.</w:t>
      </w:r>
    </w:p>
    <w:p w:rsidR="00077ED0" w:rsidRPr="00077ED0" w:rsidRDefault="00077ED0" w:rsidP="00077ED0">
      <w:pPr>
        <w:pStyle w:val="Listparagraf"/>
        <w:numPr>
          <w:ilvl w:val="0"/>
          <w:numId w:val="12"/>
        </w:numPr>
        <w:jc w:val="both"/>
        <w:rPr>
          <w:rFonts w:ascii="Times New Roman" w:hAnsi="Times New Roman" w:cs="Times New Roman"/>
          <w:b/>
          <w:bCs/>
          <w:sz w:val="20"/>
          <w:szCs w:val="20"/>
        </w:rPr>
      </w:pPr>
      <w:r w:rsidRPr="00077ED0">
        <w:rPr>
          <w:rFonts w:ascii="Times New Roman" w:hAnsi="Times New Roman" w:cs="Times New Roman"/>
          <w:b/>
          <w:bCs/>
          <w:sz w:val="20"/>
          <w:szCs w:val="20"/>
        </w:rPr>
        <w:t>Ortografia cotei</w:t>
      </w:r>
    </w:p>
    <w:p w:rsidR="00077ED0" w:rsidRPr="00CE1D51" w:rsidRDefault="00077ED0" w:rsidP="00077ED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CE1D51">
        <w:rPr>
          <w:rFonts w:ascii="Times New Roman" w:hAnsi="Times New Roman" w:cs="Times New Roman"/>
          <w:sz w:val="20"/>
          <w:szCs w:val="20"/>
        </w:rPr>
        <w:t>Având forma unei fracţii, cota se scrie pe doua rânduri, cu o linie orizontală despărţitoare la mijloc, care nu este însă obligatorie: 821/D48 sau 821 si dedesubt D48.</w:t>
      </w:r>
    </w:p>
    <w:p w:rsidR="00077ED0" w:rsidRPr="00CE1D51" w:rsidRDefault="00077ED0" w:rsidP="00077ED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CE1D51">
        <w:rPr>
          <w:rFonts w:ascii="Times New Roman" w:hAnsi="Times New Roman" w:cs="Times New Roman"/>
          <w:sz w:val="20"/>
          <w:szCs w:val="20"/>
        </w:rPr>
        <w:t>Cota se notează pe fişa cu descrierea principală sau complementară în coltul din stânga sus. În coltul din stânga jos se notează indicele CZU neprescurtat, care indica locul fişei în catalogul sistematic.</w:t>
      </w:r>
    </w:p>
    <w:p w:rsidR="00077ED0" w:rsidRPr="00CE1D51" w:rsidRDefault="00077ED0" w:rsidP="00077ED0">
      <w:pPr>
        <w:pStyle w:val="Listparagraf"/>
        <w:numPr>
          <w:ilvl w:val="0"/>
          <w:numId w:val="15"/>
        </w:numPr>
        <w:jc w:val="both"/>
        <w:rPr>
          <w:rFonts w:ascii="Times New Roman" w:hAnsi="Times New Roman" w:cs="Times New Roman"/>
          <w:b/>
          <w:bCs/>
          <w:sz w:val="20"/>
          <w:szCs w:val="20"/>
        </w:rPr>
      </w:pPr>
      <w:r w:rsidRPr="00CE1D51">
        <w:rPr>
          <w:rFonts w:ascii="Times New Roman" w:hAnsi="Times New Roman" w:cs="Times New Roman"/>
          <w:b/>
          <w:bCs/>
          <w:sz w:val="20"/>
          <w:szCs w:val="20"/>
        </w:rPr>
        <w:t>Indicii de cotă</w:t>
      </w:r>
    </w:p>
    <w:p w:rsidR="00077ED0" w:rsidRPr="00CE1D51" w:rsidRDefault="00077ED0" w:rsidP="00077ED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CE1D51">
        <w:rPr>
          <w:rFonts w:ascii="Times New Roman" w:hAnsi="Times New Roman" w:cs="Times New Roman"/>
          <w:sz w:val="20"/>
          <w:szCs w:val="20"/>
        </w:rPr>
        <w:t xml:space="preserve"> Aşezarea sistematico-alfabetica are la baza Clasificarea Zecimală Universală (CZU). Utilizată cu precădere în bibliotecile din ţara noastră CZU concepe totalitatea cunoştinţelor umane ca o singură unitate împărţită în zece mari clase, notate cu cifre arabe, de la 0 la 9, si tratate ca numere zecimale. Fiecare clasă se împarte în 10 subdiviziuni, fiecare subdiviziune în alte 10 subdiviziuni s.a.m.d.</w:t>
      </w:r>
    </w:p>
    <w:p w:rsidR="00077ED0" w:rsidRPr="00CE1D51" w:rsidRDefault="00077ED0" w:rsidP="00077ED0">
      <w:pPr>
        <w:spacing w:after="0" w:line="240" w:lineRule="auto"/>
        <w:jc w:val="both"/>
        <w:rPr>
          <w:rFonts w:ascii="Times New Roman" w:hAnsi="Times New Roman" w:cs="Times New Roman"/>
          <w:sz w:val="20"/>
          <w:szCs w:val="20"/>
        </w:rPr>
      </w:pPr>
    </w:p>
    <w:p w:rsidR="00077ED0" w:rsidRPr="00077ED0" w:rsidRDefault="00077ED0" w:rsidP="00077ED0">
      <w:pPr>
        <w:spacing w:after="0" w:line="240" w:lineRule="auto"/>
        <w:jc w:val="both"/>
        <w:rPr>
          <w:rFonts w:ascii="Times New Roman" w:hAnsi="Times New Roman" w:cs="Times New Roman"/>
          <w:b/>
          <w:sz w:val="20"/>
          <w:szCs w:val="20"/>
        </w:rPr>
      </w:pPr>
      <w:r w:rsidRPr="00CE1D51">
        <w:rPr>
          <w:rFonts w:ascii="Times New Roman" w:hAnsi="Times New Roman" w:cs="Times New Roman"/>
          <w:sz w:val="20"/>
          <w:szCs w:val="20"/>
        </w:rPr>
        <w:t xml:space="preserve">                                           </w:t>
      </w:r>
      <w:r w:rsidRPr="00077ED0">
        <w:rPr>
          <w:rFonts w:ascii="Times New Roman" w:hAnsi="Times New Roman" w:cs="Times New Roman"/>
          <w:b/>
          <w:sz w:val="20"/>
          <w:szCs w:val="20"/>
        </w:rPr>
        <w:t>Cele 10 clase sunt:</w:t>
      </w:r>
    </w:p>
    <w:p w:rsidR="00077ED0" w:rsidRPr="00077ED0" w:rsidRDefault="00077ED0" w:rsidP="00077ED0">
      <w:pPr>
        <w:spacing w:after="0" w:line="240" w:lineRule="auto"/>
        <w:jc w:val="both"/>
        <w:rPr>
          <w:rFonts w:ascii="Times New Roman" w:hAnsi="Times New Roman" w:cs="Times New Roman"/>
          <w:sz w:val="20"/>
          <w:szCs w:val="20"/>
        </w:rPr>
      </w:pPr>
    </w:p>
    <w:p w:rsidR="00077ED0" w:rsidRPr="00077ED0" w:rsidRDefault="00077ED0" w:rsidP="00077ED0">
      <w:pPr>
        <w:widowControl w:val="0"/>
        <w:numPr>
          <w:ilvl w:val="0"/>
          <w:numId w:val="13"/>
        </w:numPr>
        <w:spacing w:after="0" w:line="240" w:lineRule="auto"/>
        <w:jc w:val="both"/>
        <w:rPr>
          <w:rFonts w:ascii="Times New Roman" w:hAnsi="Times New Roman" w:cs="Times New Roman"/>
          <w:sz w:val="20"/>
          <w:szCs w:val="20"/>
        </w:rPr>
      </w:pPr>
      <w:r w:rsidRPr="00077ED0">
        <w:rPr>
          <w:rFonts w:ascii="Times New Roman" w:hAnsi="Times New Roman" w:cs="Times New Roman"/>
          <w:sz w:val="20"/>
          <w:szCs w:val="20"/>
        </w:rPr>
        <w:t>Generalităţi</w:t>
      </w:r>
    </w:p>
    <w:p w:rsidR="00077ED0" w:rsidRPr="00CE1D51" w:rsidRDefault="00077ED0" w:rsidP="00077ED0">
      <w:pPr>
        <w:widowControl w:val="0"/>
        <w:numPr>
          <w:ilvl w:val="0"/>
          <w:numId w:val="13"/>
        </w:num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Filozofie</w:t>
      </w:r>
    </w:p>
    <w:p w:rsidR="00077ED0" w:rsidRPr="00CE1D51" w:rsidRDefault="00077ED0" w:rsidP="00077ED0">
      <w:pPr>
        <w:widowControl w:val="0"/>
        <w:numPr>
          <w:ilvl w:val="0"/>
          <w:numId w:val="13"/>
        </w:num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Religie</w:t>
      </w:r>
    </w:p>
    <w:p w:rsidR="00077ED0" w:rsidRPr="00CE1D51" w:rsidRDefault="00077ED0" w:rsidP="00077ED0">
      <w:pPr>
        <w:widowControl w:val="0"/>
        <w:numPr>
          <w:ilvl w:val="0"/>
          <w:numId w:val="13"/>
        </w:num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Ştiinţe sociale</w:t>
      </w:r>
    </w:p>
    <w:p w:rsidR="00077ED0" w:rsidRPr="00CE1D51" w:rsidRDefault="00077ED0" w:rsidP="00077ED0">
      <w:pPr>
        <w:widowControl w:val="0"/>
        <w:numPr>
          <w:ilvl w:val="0"/>
          <w:numId w:val="13"/>
        </w:num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 liberă -</w:t>
      </w:r>
    </w:p>
    <w:p w:rsidR="00077ED0" w:rsidRPr="00CE1D51" w:rsidRDefault="00077ED0" w:rsidP="00077ED0">
      <w:pPr>
        <w:widowControl w:val="0"/>
        <w:numPr>
          <w:ilvl w:val="0"/>
          <w:numId w:val="13"/>
        </w:num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Ştiinţe naturale. Medicină</w:t>
      </w:r>
    </w:p>
    <w:p w:rsidR="00077ED0" w:rsidRPr="00CE1D51" w:rsidRDefault="00077ED0" w:rsidP="00077ED0">
      <w:pPr>
        <w:widowControl w:val="0"/>
        <w:numPr>
          <w:ilvl w:val="0"/>
          <w:numId w:val="13"/>
        </w:num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Ştiinţe aplicate. Medicină. Tehnică</w:t>
      </w:r>
    </w:p>
    <w:p w:rsidR="00077ED0" w:rsidRPr="00CE1D51" w:rsidRDefault="00077ED0" w:rsidP="00077ED0">
      <w:pPr>
        <w:widowControl w:val="0"/>
        <w:numPr>
          <w:ilvl w:val="0"/>
          <w:numId w:val="13"/>
        </w:num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Arte. Distracţii. Sport</w:t>
      </w:r>
    </w:p>
    <w:p w:rsidR="00077ED0" w:rsidRPr="00CE1D51" w:rsidRDefault="00077ED0" w:rsidP="00077ED0">
      <w:pPr>
        <w:widowControl w:val="0"/>
        <w:numPr>
          <w:ilvl w:val="0"/>
          <w:numId w:val="13"/>
        </w:num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Lingvistică. Literatură</w:t>
      </w:r>
    </w:p>
    <w:p w:rsidR="00077ED0" w:rsidRPr="00CE1D51" w:rsidRDefault="00077ED0" w:rsidP="00077ED0">
      <w:pPr>
        <w:widowControl w:val="0"/>
        <w:numPr>
          <w:ilvl w:val="0"/>
          <w:numId w:val="13"/>
        </w:num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Geografie. Bibliografie. Istorie</w:t>
      </w:r>
    </w:p>
    <w:p w:rsidR="00077ED0" w:rsidRDefault="00077ED0" w:rsidP="00077ED0">
      <w:p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 xml:space="preserve">                 </w:t>
      </w:r>
      <w:r>
        <w:rPr>
          <w:rFonts w:ascii="Times New Roman" w:hAnsi="Times New Roman" w:cs="Times New Roman"/>
          <w:sz w:val="20"/>
          <w:szCs w:val="20"/>
        </w:rPr>
        <w:t xml:space="preserve">      </w:t>
      </w:r>
    </w:p>
    <w:p w:rsidR="00077ED0" w:rsidRPr="00CE1D51" w:rsidRDefault="00077ED0" w:rsidP="00077ED0">
      <w:p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 xml:space="preserve">   La rândul lor, aceste clase se împart în alte 10 subdiviziuni:</w:t>
      </w:r>
    </w:p>
    <w:p w:rsidR="00077ED0" w:rsidRPr="00CE1D51" w:rsidRDefault="00077ED0" w:rsidP="00077ED0">
      <w:p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3.             Ştiinţe sociale</w:t>
      </w:r>
    </w:p>
    <w:p w:rsidR="00077ED0" w:rsidRPr="00CE1D51" w:rsidRDefault="00077ED0" w:rsidP="00077ED0">
      <w:pPr>
        <w:widowControl w:val="0"/>
        <w:numPr>
          <w:ilvl w:val="0"/>
          <w:numId w:val="14"/>
        </w:num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Metode în Ştiinţe sociale</w:t>
      </w:r>
    </w:p>
    <w:p w:rsidR="00077ED0" w:rsidRPr="00CE1D51" w:rsidRDefault="00077ED0" w:rsidP="00077ED0">
      <w:pPr>
        <w:widowControl w:val="0"/>
        <w:numPr>
          <w:ilvl w:val="0"/>
          <w:numId w:val="14"/>
        </w:num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Statistică. Demografie. Sociologie</w:t>
      </w:r>
    </w:p>
    <w:p w:rsidR="00077ED0" w:rsidRPr="00CE1D51" w:rsidRDefault="00077ED0" w:rsidP="00077ED0">
      <w:pPr>
        <w:widowControl w:val="0"/>
        <w:numPr>
          <w:ilvl w:val="0"/>
          <w:numId w:val="14"/>
        </w:num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Politică</w:t>
      </w:r>
    </w:p>
    <w:p w:rsidR="00077ED0" w:rsidRPr="00CE1D51" w:rsidRDefault="00077ED0" w:rsidP="00077ED0">
      <w:pPr>
        <w:widowControl w:val="0"/>
        <w:numPr>
          <w:ilvl w:val="0"/>
          <w:numId w:val="14"/>
        </w:num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Economie. Ştiinţe economice</w:t>
      </w:r>
    </w:p>
    <w:p w:rsidR="00077ED0" w:rsidRPr="00CE1D51" w:rsidRDefault="00077ED0" w:rsidP="00077ED0">
      <w:pPr>
        <w:widowControl w:val="0"/>
        <w:numPr>
          <w:ilvl w:val="0"/>
          <w:numId w:val="14"/>
        </w:num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Drept</w:t>
      </w:r>
    </w:p>
    <w:p w:rsidR="00077ED0" w:rsidRPr="00CE1D51" w:rsidRDefault="00077ED0" w:rsidP="00077ED0">
      <w:pPr>
        <w:widowControl w:val="0"/>
        <w:numPr>
          <w:ilvl w:val="0"/>
          <w:numId w:val="14"/>
        </w:num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Administraţie. Armata</w:t>
      </w:r>
    </w:p>
    <w:p w:rsidR="00077ED0" w:rsidRPr="00CE1D51" w:rsidRDefault="00077ED0" w:rsidP="00077ED0">
      <w:pPr>
        <w:widowControl w:val="0"/>
        <w:numPr>
          <w:ilvl w:val="0"/>
          <w:numId w:val="14"/>
        </w:num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Asistenţa socială. Asigurări</w:t>
      </w:r>
    </w:p>
    <w:p w:rsidR="00077ED0" w:rsidRPr="00CE1D51" w:rsidRDefault="00077ED0" w:rsidP="00077ED0">
      <w:pPr>
        <w:widowControl w:val="0"/>
        <w:numPr>
          <w:ilvl w:val="0"/>
          <w:numId w:val="14"/>
        </w:num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Educaţie. Învăţământ</w:t>
      </w:r>
    </w:p>
    <w:p w:rsidR="00077ED0" w:rsidRPr="00CE1D51" w:rsidRDefault="00077ED0" w:rsidP="00077ED0">
      <w:pPr>
        <w:widowControl w:val="0"/>
        <w:numPr>
          <w:ilvl w:val="0"/>
          <w:numId w:val="14"/>
        </w:num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Metrologie</w:t>
      </w:r>
    </w:p>
    <w:p w:rsidR="00077ED0" w:rsidRPr="00CE1D51" w:rsidRDefault="00077ED0" w:rsidP="00077ED0">
      <w:pPr>
        <w:widowControl w:val="0"/>
        <w:numPr>
          <w:ilvl w:val="0"/>
          <w:numId w:val="14"/>
        </w:num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Etnografie. Folclor</w:t>
      </w:r>
    </w:p>
    <w:p w:rsidR="00077ED0" w:rsidRPr="00CE1D51" w:rsidRDefault="00077ED0" w:rsidP="00077ED0">
      <w:p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Fiecare subdiviziunea de mai sus, se subîmparte, în continuare, în alte 10 diviziuni.</w:t>
      </w:r>
    </w:p>
    <w:p w:rsidR="00077ED0" w:rsidRPr="00CE1D51" w:rsidRDefault="00077ED0" w:rsidP="00077ED0">
      <w:pPr>
        <w:spacing w:after="0" w:line="240" w:lineRule="auto"/>
        <w:jc w:val="both"/>
        <w:rPr>
          <w:rFonts w:ascii="Times New Roman" w:hAnsi="Times New Roman" w:cs="Times New Roman"/>
          <w:sz w:val="20"/>
          <w:szCs w:val="20"/>
        </w:rPr>
      </w:pPr>
      <w:r w:rsidRPr="00CE1D51">
        <w:rPr>
          <w:rFonts w:ascii="Times New Roman" w:hAnsi="Times New Roman" w:cs="Times New Roman"/>
          <w:sz w:val="20"/>
          <w:szCs w:val="20"/>
        </w:rPr>
        <w:t>330        Teorii economice</w:t>
      </w:r>
    </w:p>
    <w:p w:rsidR="00077ED0" w:rsidRPr="00CE1D51" w:rsidRDefault="00077ED0" w:rsidP="00077ED0">
      <w:pPr>
        <w:pStyle w:val="Tablecaption20"/>
        <w:shd w:val="clear" w:color="auto" w:fill="auto"/>
        <w:spacing w:line="240" w:lineRule="auto"/>
        <w:rPr>
          <w:sz w:val="20"/>
          <w:szCs w:val="20"/>
        </w:rPr>
      </w:pPr>
      <w:r w:rsidRPr="00CE1D51">
        <w:rPr>
          <w:sz w:val="20"/>
          <w:szCs w:val="20"/>
        </w:rPr>
        <w:t>331 Munca</w:t>
      </w:r>
      <w:r w:rsidRPr="00CE1D51">
        <w:rPr>
          <w:sz w:val="20"/>
          <w:szCs w:val="20"/>
        </w:rPr>
        <w:br w:type="page"/>
      </w:r>
    </w:p>
    <w:p w:rsidR="00AF0DBA" w:rsidRDefault="00AF0DBA" w:rsidP="00077ED0">
      <w:pPr>
        <w:spacing w:after="0" w:line="240" w:lineRule="auto"/>
      </w:pPr>
    </w:p>
    <w:tbl>
      <w:tblPr>
        <w:tblStyle w:val="GrilTabel2"/>
        <w:tblpPr w:leftFromText="180" w:rightFromText="180" w:vertAnchor="text" w:horzAnchor="margin" w:tblpY="-244"/>
        <w:tblW w:w="9606" w:type="dxa"/>
        <w:tblLayout w:type="fixed"/>
        <w:tblLook w:val="04A0" w:firstRow="1" w:lastRow="0" w:firstColumn="1" w:lastColumn="0" w:noHBand="0" w:noVBand="1"/>
      </w:tblPr>
      <w:tblGrid>
        <w:gridCol w:w="3227"/>
        <w:gridCol w:w="4394"/>
        <w:gridCol w:w="1985"/>
      </w:tblGrid>
      <w:tr w:rsidR="00077ED0" w:rsidRPr="00077ED0" w:rsidTr="00077ED0">
        <w:trPr>
          <w:trHeight w:hRule="exact" w:val="642"/>
        </w:trPr>
        <w:tc>
          <w:tcPr>
            <w:tcW w:w="3227" w:type="dxa"/>
            <w:vMerge w:val="restart"/>
            <w:tcBorders>
              <w:top w:val="thinThickSmallGap" w:sz="18" w:space="0" w:color="auto"/>
              <w:left w:val="thinThickSmallGap" w:sz="18" w:space="0" w:color="auto"/>
              <w:right w:val="thinThickSmallGap" w:sz="18" w:space="0" w:color="auto"/>
            </w:tcBorders>
          </w:tcPr>
          <w:p w:rsidR="00077ED0" w:rsidRPr="00077ED0" w:rsidRDefault="00077ED0" w:rsidP="00077ED0">
            <w:pPr>
              <w:widowControl w:val="0"/>
              <w:spacing w:line="259" w:lineRule="exact"/>
              <w:jc w:val="center"/>
              <w:rPr>
                <w:rFonts w:ascii="Times New Roman" w:eastAsia="Arial Unicode MS" w:hAnsi="Times New Roman" w:cs="Times New Roman"/>
                <w:b/>
                <w:bCs/>
                <w:color w:val="000000"/>
                <w:sz w:val="20"/>
                <w:szCs w:val="20"/>
                <w:lang w:eastAsia="ro-RO" w:bidi="ro-RO"/>
              </w:rPr>
            </w:pPr>
            <w:r w:rsidRPr="00077ED0">
              <w:rPr>
                <w:rFonts w:ascii="Times New Roman" w:eastAsia="Arial Unicode MS" w:hAnsi="Times New Roman" w:cs="Times New Roman"/>
                <w:b/>
                <w:bCs/>
                <w:color w:val="000000"/>
                <w:sz w:val="20"/>
                <w:szCs w:val="20"/>
                <w:lang w:eastAsia="es-ES" w:bidi="es-ES"/>
              </w:rPr>
              <w:t>PRIM</w:t>
            </w:r>
            <w:r w:rsidRPr="00077ED0">
              <w:rPr>
                <w:rFonts w:ascii="Times New Roman" w:eastAsia="Arial Unicode MS" w:hAnsi="Times New Roman" w:cs="Times New Roman"/>
                <w:b/>
                <w:bCs/>
                <w:color w:val="000000"/>
                <w:sz w:val="20"/>
                <w:szCs w:val="20"/>
                <w:lang w:eastAsia="ro-RO" w:bidi="ro-RO"/>
              </w:rPr>
              <w:t>Ă</w:t>
            </w:r>
            <w:r w:rsidRPr="00077ED0">
              <w:rPr>
                <w:rFonts w:ascii="Times New Roman" w:eastAsia="Arial Unicode MS" w:hAnsi="Times New Roman" w:cs="Times New Roman"/>
                <w:b/>
                <w:bCs/>
                <w:color w:val="000000"/>
                <w:sz w:val="20"/>
                <w:szCs w:val="20"/>
                <w:lang w:eastAsia="es-ES" w:bidi="es-ES"/>
              </w:rPr>
              <w:t xml:space="preserve">RIA </w:t>
            </w:r>
          </w:p>
          <w:p w:rsidR="00077ED0" w:rsidRPr="00077ED0" w:rsidRDefault="00077ED0" w:rsidP="00077ED0">
            <w:pPr>
              <w:widowControl w:val="0"/>
              <w:spacing w:line="259" w:lineRule="exact"/>
              <w:jc w:val="center"/>
              <w:rPr>
                <w:rFonts w:ascii="Arial Unicode MS" w:eastAsia="Arial Unicode MS" w:hAnsi="Arial Unicode MS" w:cs="Arial Unicode MS"/>
                <w:color w:val="000000"/>
                <w:sz w:val="20"/>
                <w:szCs w:val="20"/>
                <w:lang w:eastAsia="ro-RO" w:bidi="ro-RO"/>
              </w:rPr>
            </w:pPr>
          </w:p>
          <w:p w:rsidR="00077ED0" w:rsidRPr="00077ED0" w:rsidRDefault="00077ED0" w:rsidP="00077ED0">
            <w:pPr>
              <w:widowControl w:val="0"/>
              <w:spacing w:line="220" w:lineRule="exact"/>
              <w:jc w:val="center"/>
              <w:rPr>
                <w:rFonts w:ascii="Arial Unicode MS" w:eastAsia="Arial Unicode MS" w:hAnsi="Arial Unicode MS" w:cs="Arial Unicode MS"/>
                <w:color w:val="000000"/>
                <w:sz w:val="20"/>
                <w:szCs w:val="20"/>
                <w:lang w:eastAsia="ro-RO" w:bidi="ro-RO"/>
              </w:rPr>
            </w:pPr>
            <w:r w:rsidRPr="00077ED0">
              <w:rPr>
                <w:rFonts w:ascii="Times New Roman" w:eastAsia="Arial Unicode MS" w:hAnsi="Times New Roman" w:cs="Times New Roman"/>
                <w:b/>
                <w:bCs/>
                <w:color w:val="000000"/>
                <w:sz w:val="20"/>
                <w:szCs w:val="20"/>
                <w:lang w:eastAsia="ro-RO" w:bidi="ro-RO"/>
              </w:rPr>
              <w:t>COMPARTIMENT</w:t>
            </w:r>
          </w:p>
          <w:p w:rsidR="00077ED0" w:rsidRPr="00077ED0" w:rsidRDefault="00077ED0" w:rsidP="00077ED0">
            <w:pPr>
              <w:widowControl w:val="0"/>
              <w:spacing w:line="220" w:lineRule="exact"/>
              <w:jc w:val="center"/>
              <w:rPr>
                <w:rFonts w:ascii="Times New Roman" w:eastAsia="Arial Unicode MS" w:hAnsi="Times New Roman" w:cs="Times New Roman"/>
                <w:b/>
                <w:bCs/>
                <w:color w:val="000000"/>
                <w:sz w:val="20"/>
                <w:szCs w:val="20"/>
                <w:lang w:eastAsia="ro-RO" w:bidi="ro-RO"/>
              </w:rPr>
            </w:pPr>
          </w:p>
          <w:p w:rsidR="00077ED0" w:rsidRPr="00077ED0" w:rsidRDefault="00077ED0" w:rsidP="00077ED0">
            <w:pPr>
              <w:widowControl w:val="0"/>
              <w:spacing w:line="220" w:lineRule="exact"/>
              <w:jc w:val="center"/>
              <w:rPr>
                <w:rFonts w:ascii="Arial Unicode MS" w:eastAsia="Arial Unicode MS" w:hAnsi="Arial Unicode MS" w:cs="Arial Unicode MS"/>
                <w:color w:val="000000"/>
                <w:sz w:val="20"/>
                <w:szCs w:val="20"/>
                <w:lang w:eastAsia="ro-RO" w:bidi="ro-RO"/>
              </w:rPr>
            </w:pPr>
          </w:p>
          <w:p w:rsidR="00077ED0" w:rsidRPr="00077ED0" w:rsidRDefault="00077ED0" w:rsidP="00077ED0">
            <w:pPr>
              <w:widowControl w:val="0"/>
              <w:spacing w:after="60" w:line="220" w:lineRule="exact"/>
              <w:jc w:val="center"/>
              <w:rPr>
                <w:rFonts w:ascii="Times New Roman" w:eastAsia="Arial Unicode MS" w:hAnsi="Times New Roman" w:cs="Times New Roman"/>
                <w:b/>
                <w:bCs/>
                <w:color w:val="000000"/>
                <w:sz w:val="20"/>
                <w:szCs w:val="20"/>
                <w:lang w:eastAsia="ro-RO" w:bidi="ro-RO"/>
              </w:rPr>
            </w:pPr>
            <w:r w:rsidRPr="00077ED0">
              <w:rPr>
                <w:rFonts w:ascii="Times New Roman" w:eastAsia="Arial Unicode MS" w:hAnsi="Times New Roman" w:cs="Times New Roman"/>
                <w:b/>
                <w:bCs/>
                <w:color w:val="000000"/>
                <w:sz w:val="20"/>
                <w:szCs w:val="20"/>
                <w:lang w:eastAsia="ro-RO" w:bidi="ro-RO"/>
              </w:rPr>
              <w:t>BIBLIOTECA</w:t>
            </w:r>
          </w:p>
          <w:p w:rsidR="00077ED0" w:rsidRPr="00077ED0" w:rsidRDefault="00077ED0" w:rsidP="00077ED0">
            <w:pPr>
              <w:widowControl w:val="0"/>
              <w:spacing w:before="60" w:line="220" w:lineRule="exact"/>
              <w:jc w:val="center"/>
              <w:rPr>
                <w:rFonts w:ascii="Arial Unicode MS" w:eastAsia="Arial Unicode MS" w:hAnsi="Arial Unicode MS" w:cs="Arial Unicode MS"/>
                <w:color w:val="000000"/>
                <w:sz w:val="20"/>
                <w:szCs w:val="20"/>
                <w:lang w:eastAsia="ro-RO" w:bidi="ro-RO"/>
              </w:rPr>
            </w:pPr>
            <w:r w:rsidRPr="00077ED0">
              <w:rPr>
                <w:rFonts w:ascii="Times New Roman" w:eastAsia="Arial Unicode MS" w:hAnsi="Times New Roman" w:cs="Times New Roman"/>
                <w:b/>
                <w:bCs/>
                <w:color w:val="000000"/>
                <w:sz w:val="20"/>
                <w:szCs w:val="20"/>
                <w:lang w:eastAsia="ro-RO" w:bidi="ro-RO"/>
              </w:rPr>
              <w:t>COMUNALĂ</w:t>
            </w:r>
          </w:p>
        </w:tc>
        <w:tc>
          <w:tcPr>
            <w:tcW w:w="4394" w:type="dxa"/>
            <w:vMerge w:val="restart"/>
            <w:tcBorders>
              <w:top w:val="thinThickSmallGap" w:sz="18" w:space="0" w:color="auto"/>
              <w:left w:val="thinThickSmallGap" w:sz="18" w:space="0" w:color="auto"/>
              <w:right w:val="thinThickSmallGap" w:sz="18" w:space="0" w:color="auto"/>
            </w:tcBorders>
          </w:tcPr>
          <w:p w:rsidR="00077ED0" w:rsidRPr="00077ED0" w:rsidRDefault="00077ED0" w:rsidP="00077ED0">
            <w:pPr>
              <w:widowControl w:val="0"/>
              <w:spacing w:line="259" w:lineRule="exact"/>
              <w:jc w:val="center"/>
              <w:rPr>
                <w:rFonts w:ascii="Times New Roman" w:eastAsia="Arial Unicode MS" w:hAnsi="Times New Roman" w:cs="Times New Roman"/>
                <w:b/>
                <w:bCs/>
                <w:color w:val="000000"/>
                <w:sz w:val="20"/>
                <w:szCs w:val="20"/>
                <w:lang w:eastAsia="ro-RO" w:bidi="ro-RO"/>
              </w:rPr>
            </w:pPr>
          </w:p>
          <w:p w:rsidR="00077ED0" w:rsidRPr="00077ED0" w:rsidRDefault="00077ED0" w:rsidP="00077ED0">
            <w:pPr>
              <w:widowControl w:val="0"/>
              <w:spacing w:line="259" w:lineRule="exact"/>
              <w:jc w:val="center"/>
              <w:rPr>
                <w:rFonts w:ascii="Arial Unicode MS" w:eastAsia="Arial Unicode MS" w:hAnsi="Arial Unicode MS" w:cs="Arial Unicode MS"/>
                <w:color w:val="000000"/>
                <w:sz w:val="20"/>
                <w:szCs w:val="20"/>
                <w:lang w:eastAsia="ro-RO" w:bidi="ro-RO"/>
              </w:rPr>
            </w:pPr>
            <w:r w:rsidRPr="00077ED0">
              <w:rPr>
                <w:rFonts w:ascii="Times New Roman" w:eastAsia="Arial Unicode MS" w:hAnsi="Times New Roman" w:cs="Times New Roman"/>
                <w:b/>
                <w:bCs/>
                <w:color w:val="000000"/>
                <w:sz w:val="20"/>
                <w:szCs w:val="20"/>
                <w:lang w:eastAsia="ro-RO" w:bidi="ro-RO"/>
              </w:rPr>
              <w:t>PROCEDURA OPERAŢIONALĂ PRIVIND CONSTITUIREA, COMPLETAREA ŞI ORGANIZAREA COLECŢIILOR</w:t>
            </w:r>
          </w:p>
          <w:p w:rsidR="00077ED0" w:rsidRPr="00077ED0" w:rsidRDefault="00077ED0" w:rsidP="00077ED0">
            <w:pPr>
              <w:widowControl w:val="0"/>
              <w:spacing w:line="220" w:lineRule="exact"/>
              <w:rPr>
                <w:rFonts w:ascii="Times New Roman" w:eastAsia="Arial Unicode MS" w:hAnsi="Times New Roman" w:cs="Times New Roman"/>
                <w:b/>
                <w:bCs/>
                <w:color w:val="000000"/>
                <w:sz w:val="20"/>
                <w:szCs w:val="20"/>
                <w:lang w:eastAsia="ro-RO" w:bidi="ro-RO"/>
              </w:rPr>
            </w:pPr>
          </w:p>
          <w:p w:rsidR="00077ED0" w:rsidRPr="00077ED0" w:rsidRDefault="00077ED0" w:rsidP="00077ED0">
            <w:pPr>
              <w:widowControl w:val="0"/>
              <w:spacing w:line="220" w:lineRule="exact"/>
              <w:rPr>
                <w:rFonts w:ascii="Times New Roman" w:eastAsia="Arial Unicode MS" w:hAnsi="Times New Roman" w:cs="Times New Roman"/>
                <w:b/>
                <w:bCs/>
                <w:color w:val="000000"/>
                <w:sz w:val="20"/>
                <w:szCs w:val="20"/>
                <w:lang w:eastAsia="ro-RO" w:bidi="ro-RO"/>
              </w:rPr>
            </w:pPr>
          </w:p>
          <w:p w:rsidR="00077ED0" w:rsidRPr="00077ED0" w:rsidRDefault="00077ED0" w:rsidP="00077ED0">
            <w:pPr>
              <w:widowControl w:val="0"/>
              <w:spacing w:line="220" w:lineRule="exact"/>
              <w:jc w:val="center"/>
              <w:rPr>
                <w:rFonts w:ascii="Arial Unicode MS" w:eastAsia="Arial Unicode MS" w:hAnsi="Arial Unicode MS" w:cs="Arial Unicode MS"/>
                <w:color w:val="000000"/>
                <w:sz w:val="20"/>
                <w:szCs w:val="20"/>
                <w:lang w:eastAsia="ro-RO" w:bidi="ro-RO"/>
              </w:rPr>
            </w:pPr>
            <w:r w:rsidRPr="00077ED0">
              <w:rPr>
                <w:rFonts w:ascii="Times New Roman" w:eastAsia="Arial Unicode MS" w:hAnsi="Times New Roman" w:cs="Times New Roman"/>
                <w:b/>
                <w:bCs/>
                <w:color w:val="000000"/>
                <w:sz w:val="20"/>
                <w:szCs w:val="20"/>
                <w:lang w:eastAsia="ro-RO" w:bidi="ro-RO"/>
              </w:rPr>
              <w:t>Cod: PO-11.02</w:t>
            </w:r>
          </w:p>
        </w:tc>
        <w:tc>
          <w:tcPr>
            <w:tcW w:w="1985" w:type="dxa"/>
            <w:tcBorders>
              <w:top w:val="thinThickSmallGap" w:sz="18" w:space="0" w:color="auto"/>
              <w:left w:val="thinThickSmallGap" w:sz="18" w:space="0" w:color="auto"/>
              <w:bottom w:val="thinThickSmallGap" w:sz="18" w:space="0" w:color="auto"/>
              <w:right w:val="thinThickSmallGap" w:sz="18" w:space="0" w:color="auto"/>
            </w:tcBorders>
          </w:tcPr>
          <w:p w:rsidR="00077ED0" w:rsidRPr="00077ED0" w:rsidRDefault="00077ED0" w:rsidP="00077ED0">
            <w:pPr>
              <w:widowControl w:val="0"/>
              <w:spacing w:line="218" w:lineRule="exact"/>
              <w:rPr>
                <w:rFonts w:ascii="Times New Roman" w:eastAsia="Arial Unicode MS" w:hAnsi="Times New Roman" w:cs="Times New Roman"/>
                <w:b/>
                <w:bCs/>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 xml:space="preserve">Ediţia </w:t>
            </w:r>
            <w:r w:rsidRPr="00077ED0">
              <w:rPr>
                <w:rFonts w:ascii="Times New Roman" w:eastAsia="Arial Unicode MS" w:hAnsi="Times New Roman" w:cs="Times New Roman"/>
                <w:b/>
                <w:bCs/>
                <w:color w:val="000000"/>
                <w:sz w:val="20"/>
                <w:szCs w:val="20"/>
                <w:lang w:eastAsia="ro-RO" w:bidi="ro-RO"/>
              </w:rPr>
              <w:t>I</w:t>
            </w:r>
          </w:p>
          <w:p w:rsidR="00077ED0" w:rsidRPr="00077ED0" w:rsidRDefault="00077ED0" w:rsidP="00077ED0">
            <w:pPr>
              <w:widowControl w:val="0"/>
              <w:spacing w:line="218" w:lineRule="exact"/>
              <w:rPr>
                <w:rFonts w:ascii="Arial Unicode MS" w:eastAsia="Arial Unicode MS" w:hAnsi="Arial Unicode MS" w:cs="Arial Unicode MS"/>
                <w:color w:val="000000"/>
                <w:sz w:val="20"/>
                <w:szCs w:val="20"/>
                <w:lang w:eastAsia="ro-RO" w:bidi="ro-RO"/>
              </w:rPr>
            </w:pPr>
            <w:r w:rsidRPr="00077ED0">
              <w:rPr>
                <w:rFonts w:ascii="Times New Roman" w:eastAsia="Arial Unicode MS" w:hAnsi="Times New Roman" w:cs="Times New Roman"/>
                <w:b/>
                <w:bCs/>
                <w:color w:val="000000"/>
                <w:sz w:val="20"/>
                <w:szCs w:val="20"/>
                <w:lang w:eastAsia="ro-RO" w:bidi="ro-RO"/>
              </w:rPr>
              <w:t xml:space="preserve"> </w:t>
            </w:r>
            <w:r w:rsidRPr="00077ED0">
              <w:rPr>
                <w:rFonts w:ascii="Times New Roman" w:eastAsia="Arial Unicode MS" w:hAnsi="Times New Roman" w:cs="Times New Roman"/>
                <w:color w:val="000000"/>
                <w:sz w:val="20"/>
                <w:szCs w:val="20"/>
                <w:lang w:eastAsia="ro-RO" w:bidi="ro-RO"/>
              </w:rPr>
              <w:t>Nr. de ex. 2</w:t>
            </w:r>
          </w:p>
        </w:tc>
      </w:tr>
      <w:tr w:rsidR="00077ED0" w:rsidRPr="00077ED0" w:rsidTr="00077ED0">
        <w:trPr>
          <w:trHeight w:val="417"/>
        </w:trPr>
        <w:tc>
          <w:tcPr>
            <w:tcW w:w="3227" w:type="dxa"/>
            <w:vMerge/>
            <w:tcBorders>
              <w:left w:val="thinThickSmallGap" w:sz="18" w:space="0" w:color="auto"/>
              <w:right w:val="thinThickSmallGap" w:sz="18" w:space="0" w:color="auto"/>
            </w:tcBorders>
          </w:tcPr>
          <w:p w:rsidR="00077ED0" w:rsidRPr="00077ED0" w:rsidRDefault="00077ED0" w:rsidP="00077ED0">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394" w:type="dxa"/>
            <w:vMerge/>
            <w:tcBorders>
              <w:left w:val="thinThickSmallGap" w:sz="18" w:space="0" w:color="auto"/>
              <w:right w:val="thinThickSmallGap" w:sz="18" w:space="0" w:color="auto"/>
            </w:tcBorders>
          </w:tcPr>
          <w:p w:rsidR="00077ED0" w:rsidRPr="00077ED0" w:rsidRDefault="00077ED0" w:rsidP="00077ED0">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1985" w:type="dxa"/>
            <w:tcBorders>
              <w:top w:val="thinThickSmallGap" w:sz="18" w:space="0" w:color="auto"/>
              <w:left w:val="thinThickSmallGap" w:sz="18" w:space="0" w:color="auto"/>
              <w:right w:val="thinThickSmallGap" w:sz="18" w:space="0" w:color="auto"/>
            </w:tcBorders>
          </w:tcPr>
          <w:p w:rsidR="00077ED0" w:rsidRPr="00077ED0" w:rsidRDefault="00077ED0" w:rsidP="00077ED0">
            <w:pPr>
              <w:widowControl w:val="0"/>
              <w:spacing w:line="170" w:lineRule="exact"/>
              <w:rPr>
                <w:rFonts w:ascii="Arial Unicode MS" w:eastAsia="Arial Unicode MS" w:hAnsi="Arial Unicode MS" w:cs="Arial Unicode MS"/>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Revizia 1</w:t>
            </w:r>
          </w:p>
          <w:p w:rsidR="00077ED0" w:rsidRPr="00077ED0" w:rsidRDefault="00077ED0" w:rsidP="00077ED0">
            <w:pPr>
              <w:widowControl w:val="0"/>
              <w:spacing w:line="170" w:lineRule="exact"/>
              <w:rPr>
                <w:rFonts w:ascii="Arial Unicode MS" w:eastAsia="Arial Unicode MS" w:hAnsi="Arial Unicode MS" w:cs="Arial Unicode MS"/>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Nr. de ex. 2</w:t>
            </w:r>
          </w:p>
        </w:tc>
      </w:tr>
      <w:tr w:rsidR="00077ED0" w:rsidRPr="00077ED0" w:rsidTr="00077ED0">
        <w:trPr>
          <w:trHeight w:hRule="exact" w:val="434"/>
        </w:trPr>
        <w:tc>
          <w:tcPr>
            <w:tcW w:w="3227" w:type="dxa"/>
            <w:vMerge/>
            <w:tcBorders>
              <w:left w:val="thinThickSmallGap" w:sz="18" w:space="0" w:color="auto"/>
              <w:right w:val="thinThickSmallGap" w:sz="18" w:space="0" w:color="auto"/>
            </w:tcBorders>
          </w:tcPr>
          <w:p w:rsidR="00077ED0" w:rsidRPr="00077ED0" w:rsidRDefault="00077ED0" w:rsidP="00077ED0">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394" w:type="dxa"/>
            <w:vMerge/>
            <w:tcBorders>
              <w:left w:val="thinThickSmallGap" w:sz="18" w:space="0" w:color="auto"/>
              <w:right w:val="thinThickSmallGap" w:sz="18" w:space="0" w:color="auto"/>
            </w:tcBorders>
          </w:tcPr>
          <w:p w:rsidR="00077ED0" w:rsidRPr="00077ED0" w:rsidRDefault="00077ED0" w:rsidP="00077ED0">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1985" w:type="dxa"/>
            <w:tcBorders>
              <w:top w:val="thinThickSmallGap" w:sz="18" w:space="0" w:color="auto"/>
              <w:left w:val="thinThickSmallGap" w:sz="18" w:space="0" w:color="auto"/>
              <w:bottom w:val="thinThickSmallGap" w:sz="18" w:space="0" w:color="auto"/>
              <w:right w:val="thinThickSmallGap" w:sz="18" w:space="0" w:color="auto"/>
            </w:tcBorders>
          </w:tcPr>
          <w:p w:rsidR="00077ED0" w:rsidRPr="00077ED0" w:rsidRDefault="00077ED0" w:rsidP="00077ED0">
            <w:pPr>
              <w:widowControl w:val="0"/>
              <w:spacing w:line="170" w:lineRule="exact"/>
              <w:rPr>
                <w:rFonts w:ascii="Times New Roman" w:eastAsia="Arial Unicode MS" w:hAnsi="Times New Roman" w:cs="Times New Roman"/>
                <w:color w:val="000000"/>
                <w:sz w:val="20"/>
                <w:szCs w:val="20"/>
                <w:lang w:eastAsia="ro-RO" w:bidi="ro-RO"/>
              </w:rPr>
            </w:pPr>
          </w:p>
          <w:p w:rsidR="00077ED0" w:rsidRPr="00077ED0" w:rsidRDefault="00077ED0" w:rsidP="00077ED0">
            <w:pPr>
              <w:widowControl w:val="0"/>
              <w:spacing w:line="170" w:lineRule="exact"/>
              <w:rPr>
                <w:rFonts w:ascii="Arial Unicode MS" w:eastAsia="Arial Unicode MS" w:hAnsi="Arial Unicode MS" w:cs="Arial Unicode MS"/>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Pagina 8 din 29</w:t>
            </w:r>
          </w:p>
        </w:tc>
      </w:tr>
      <w:tr w:rsidR="00077ED0" w:rsidRPr="00077ED0" w:rsidTr="00077ED0">
        <w:trPr>
          <w:trHeight w:hRule="exact" w:val="540"/>
        </w:trPr>
        <w:tc>
          <w:tcPr>
            <w:tcW w:w="3227" w:type="dxa"/>
            <w:vMerge/>
            <w:tcBorders>
              <w:left w:val="thinThickSmallGap" w:sz="18" w:space="0" w:color="auto"/>
              <w:bottom w:val="thinThickSmallGap" w:sz="18" w:space="0" w:color="auto"/>
              <w:right w:val="thinThickSmallGap" w:sz="18" w:space="0" w:color="auto"/>
            </w:tcBorders>
          </w:tcPr>
          <w:p w:rsidR="00077ED0" w:rsidRPr="00077ED0" w:rsidRDefault="00077ED0" w:rsidP="00077ED0">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394" w:type="dxa"/>
            <w:vMerge/>
            <w:tcBorders>
              <w:left w:val="thinThickSmallGap" w:sz="18" w:space="0" w:color="auto"/>
              <w:bottom w:val="thinThickSmallGap" w:sz="18" w:space="0" w:color="auto"/>
              <w:right w:val="thinThickSmallGap" w:sz="18" w:space="0" w:color="auto"/>
            </w:tcBorders>
          </w:tcPr>
          <w:p w:rsidR="00077ED0" w:rsidRPr="00077ED0" w:rsidRDefault="00077ED0" w:rsidP="00077ED0">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1985" w:type="dxa"/>
            <w:tcBorders>
              <w:top w:val="thinThickSmallGap" w:sz="18" w:space="0" w:color="auto"/>
              <w:left w:val="thinThickSmallGap" w:sz="18" w:space="0" w:color="auto"/>
              <w:bottom w:val="thinThickSmallGap" w:sz="18" w:space="0" w:color="auto"/>
              <w:right w:val="thinThickSmallGap" w:sz="18" w:space="0" w:color="auto"/>
            </w:tcBorders>
          </w:tcPr>
          <w:p w:rsidR="00077ED0" w:rsidRPr="00077ED0" w:rsidRDefault="00077ED0" w:rsidP="00077ED0">
            <w:pPr>
              <w:widowControl w:val="0"/>
              <w:spacing w:line="170" w:lineRule="exact"/>
              <w:rPr>
                <w:rFonts w:ascii="Times New Roman" w:eastAsia="Arial Unicode MS" w:hAnsi="Times New Roman" w:cs="Times New Roman"/>
                <w:color w:val="000000"/>
                <w:sz w:val="20"/>
                <w:szCs w:val="20"/>
                <w:lang w:eastAsia="ro-RO" w:bidi="ro-RO"/>
              </w:rPr>
            </w:pPr>
          </w:p>
          <w:p w:rsidR="00077ED0" w:rsidRPr="00077ED0" w:rsidRDefault="00077ED0" w:rsidP="00077ED0">
            <w:pPr>
              <w:widowControl w:val="0"/>
              <w:spacing w:line="170" w:lineRule="exact"/>
              <w:rPr>
                <w:rFonts w:ascii="Arial Unicode MS" w:eastAsia="Arial Unicode MS" w:hAnsi="Arial Unicode MS" w:cs="Arial Unicode MS"/>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Exemplar nr. 1</w:t>
            </w:r>
          </w:p>
        </w:tc>
      </w:tr>
    </w:tbl>
    <w:p w:rsidR="00077ED0" w:rsidRPr="00077ED0" w:rsidRDefault="00077ED0" w:rsidP="00077ED0">
      <w:pPr>
        <w:widowControl w:val="0"/>
        <w:spacing w:after="0" w:line="240" w:lineRule="auto"/>
        <w:jc w:val="both"/>
        <w:rPr>
          <w:rFonts w:ascii="Times New Roman" w:eastAsia="Arial Unicode MS" w:hAnsi="Times New Roman" w:cs="Times New Roman"/>
          <w:color w:val="000000"/>
          <w:sz w:val="20"/>
          <w:szCs w:val="20"/>
          <w:lang w:eastAsia="ro-RO" w:bidi="ro-RO"/>
        </w:rPr>
      </w:pPr>
    </w:p>
    <w:p w:rsidR="00077ED0" w:rsidRPr="00077ED0" w:rsidRDefault="00077ED0" w:rsidP="00077ED0">
      <w:pPr>
        <w:widowControl w:val="0"/>
        <w:spacing w:after="0" w:line="240" w:lineRule="auto"/>
        <w:jc w:val="both"/>
        <w:rPr>
          <w:rFonts w:ascii="Times New Roman" w:eastAsia="Arial Unicode MS" w:hAnsi="Times New Roman" w:cs="Times New Roman"/>
          <w:color w:val="000000"/>
          <w:sz w:val="20"/>
          <w:szCs w:val="20"/>
          <w:lang w:eastAsia="ro-RO" w:bidi="ro-RO"/>
        </w:rPr>
      </w:pPr>
    </w:p>
    <w:p w:rsidR="00077ED0" w:rsidRPr="00077ED0" w:rsidRDefault="00077ED0" w:rsidP="00077ED0">
      <w:pPr>
        <w:widowControl w:val="0"/>
        <w:spacing w:after="0" w:line="240" w:lineRule="auto"/>
        <w:rPr>
          <w:rFonts w:ascii="Times New Roman" w:eastAsia="Arial Unicode MS" w:hAnsi="Times New Roman" w:cs="Times New Roman"/>
          <w:color w:val="000000"/>
          <w:sz w:val="20"/>
          <w:szCs w:val="20"/>
          <w:lang w:eastAsia="ro-RO" w:bidi="ro-RO"/>
        </w:rPr>
      </w:pPr>
    </w:p>
    <w:p w:rsidR="00077ED0" w:rsidRPr="00077ED0" w:rsidRDefault="00077ED0" w:rsidP="00077ED0">
      <w:pPr>
        <w:widowControl w:val="0"/>
        <w:spacing w:after="0" w:line="240" w:lineRule="auto"/>
        <w:jc w:val="center"/>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noProof/>
          <w:color w:val="000000"/>
          <w:sz w:val="20"/>
          <w:szCs w:val="20"/>
          <w:lang w:val="en-US"/>
        </w:rPr>
        <w:drawing>
          <wp:inline distT="0" distB="0" distL="0" distR="0" wp14:anchorId="368EF32E" wp14:editId="25140A33">
            <wp:extent cx="3693797" cy="3553968"/>
            <wp:effectExtent l="19050" t="0" r="1903" b="0"/>
            <wp:docPr id="1"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3693797" cy="3553968"/>
                    </a:xfrm>
                    <a:prstGeom prst="rect">
                      <a:avLst/>
                    </a:prstGeom>
                    <a:noFill/>
                    <a:ln w="9525">
                      <a:noFill/>
                      <a:miter lim="800000"/>
                      <a:headEnd/>
                      <a:tailEnd/>
                    </a:ln>
                  </pic:spPr>
                </pic:pic>
              </a:graphicData>
            </a:graphic>
          </wp:inline>
        </w:drawing>
      </w:r>
    </w:p>
    <w:p w:rsidR="00077ED0" w:rsidRPr="00077ED0" w:rsidRDefault="00077ED0" w:rsidP="00077ED0">
      <w:pPr>
        <w:widowControl w:val="0"/>
        <w:spacing w:after="0" w:line="240" w:lineRule="auto"/>
        <w:rPr>
          <w:rFonts w:ascii="Times New Roman" w:eastAsia="Arial Unicode MS" w:hAnsi="Times New Roman" w:cs="Times New Roman"/>
          <w:color w:val="000000"/>
          <w:sz w:val="20"/>
          <w:szCs w:val="20"/>
          <w:lang w:eastAsia="ro-RO" w:bidi="ro-RO"/>
        </w:rPr>
      </w:pPr>
    </w:p>
    <w:p w:rsidR="00077ED0" w:rsidRPr="00077ED0" w:rsidRDefault="00077ED0" w:rsidP="00077ED0">
      <w:pPr>
        <w:widowControl w:val="0"/>
        <w:numPr>
          <w:ilvl w:val="0"/>
          <w:numId w:val="16"/>
        </w:numPr>
        <w:tabs>
          <w:tab w:val="left" w:pos="970"/>
        </w:tabs>
        <w:spacing w:after="183" w:line="170" w:lineRule="exact"/>
        <w:jc w:val="both"/>
        <w:rPr>
          <w:rFonts w:ascii="Times New Roman" w:eastAsia="Times New Roman" w:hAnsi="Times New Roman" w:cs="Times New Roman"/>
          <w:b/>
          <w:bCs/>
          <w:sz w:val="20"/>
          <w:szCs w:val="20"/>
        </w:rPr>
      </w:pPr>
      <w:r w:rsidRPr="00077ED0">
        <w:rPr>
          <w:rFonts w:ascii="Times New Roman" w:eastAsia="Times New Roman" w:hAnsi="Times New Roman" w:cs="Times New Roman"/>
          <w:b/>
          <w:bCs/>
          <w:sz w:val="20"/>
          <w:szCs w:val="20"/>
        </w:rPr>
        <w:t>Aşezarea la raft</w:t>
      </w:r>
    </w:p>
    <w:p w:rsidR="00077ED0" w:rsidRPr="00077ED0" w:rsidRDefault="00077ED0" w:rsidP="00077ED0">
      <w:pPr>
        <w:widowControl w:val="0"/>
        <w:spacing w:after="0" w:line="194" w:lineRule="exact"/>
        <w:ind w:firstLine="700"/>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Pentru fiecare grupă mare din CZU se stabilesc locul şi numărul de rafturi necesare, având în vedere si spaţiul de creştere al colecţiilor (cam 1/3 din fiecare raft).</w:t>
      </w:r>
    </w:p>
    <w:p w:rsidR="00077ED0" w:rsidRPr="00077ED0" w:rsidRDefault="00077ED0" w:rsidP="00077ED0">
      <w:pPr>
        <w:widowControl w:val="0"/>
        <w:spacing w:after="0" w:line="194" w:lineRule="exact"/>
        <w:ind w:firstLine="700"/>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Aşezarea se face astfel încât să se păstreze o ordine crescătoare de la stânga la dreapta şi de sus în jos. În funcţie de condiţiile de spaţiu, grupele CZU care interesează mai mult pot fi aduse în faţă (la vedere).</w:t>
      </w:r>
    </w:p>
    <w:p w:rsidR="00077ED0" w:rsidRPr="00077ED0" w:rsidRDefault="00077ED0" w:rsidP="00077ED0">
      <w:pPr>
        <w:widowControl w:val="0"/>
        <w:spacing w:after="0" w:line="194" w:lineRule="exact"/>
        <w:ind w:firstLine="700"/>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De asemenea, pentru evidenţierea unor subiecte, teme, colecţii sau categorii de publicaţii se pot organiza unele rafturi, sau unele poliţe tematice. Astfel, un raft poate fi destinat pentru achiziţiile curente (achiziţiile din anul respectiv). La finele fiecărui an, cărţile respective vor fi puse la locul indicat de cota, urmând ca rafturile sau poliţele respective sa fie ocupate de cărţile noului an.</w:t>
      </w:r>
    </w:p>
    <w:p w:rsidR="00077ED0" w:rsidRPr="00077ED0" w:rsidRDefault="00077ED0" w:rsidP="00077ED0">
      <w:pPr>
        <w:widowControl w:val="0"/>
        <w:spacing w:after="0" w:line="194" w:lineRule="exact"/>
        <w:ind w:firstLine="700"/>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Colecţii ca “Romanul secolului XX”, “Cele mai frumoase poezii”, “Restituiri” sau altele de interes deosebit pot fi aşezate temporar în locuri special amenajate.</w:t>
      </w:r>
    </w:p>
    <w:p w:rsidR="00077ED0" w:rsidRPr="00077ED0" w:rsidRDefault="00077ED0" w:rsidP="00077ED0">
      <w:pPr>
        <w:widowControl w:val="0"/>
        <w:spacing w:after="0" w:line="194" w:lineRule="exact"/>
        <w:ind w:firstLine="700"/>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La fel unele cărţi din colecţii de lux, cărţi de artă, cărţi cu valoare bibliofilă pot fi expuse periodic la vedere pe rafturi sau poliţe expoziţionale.</w:t>
      </w:r>
    </w:p>
    <w:p w:rsidR="00077ED0" w:rsidRPr="00077ED0" w:rsidRDefault="00077ED0" w:rsidP="00077ED0">
      <w:pPr>
        <w:widowControl w:val="0"/>
        <w:spacing w:after="0" w:line="194" w:lineRule="exact"/>
        <w:ind w:firstLine="700"/>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Cărţilor uzate peste limita admisă li se va repartiza un spaţiu mai dosnic, eventual creat în spatele rafturilor cu acces liber, sau, după posibilităţi, în camera fără accesul publicului.</w:t>
      </w:r>
    </w:p>
    <w:p w:rsidR="00077ED0" w:rsidRPr="00077ED0" w:rsidRDefault="00077ED0" w:rsidP="00077ED0">
      <w:pPr>
        <w:widowControl w:val="0"/>
        <w:spacing w:after="0" w:line="194" w:lineRule="exact"/>
        <w:ind w:firstLine="700"/>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Cărţile se orânduiesc pe rafturi în ordinea stabilita prin cote (indicii de cota le fixează grupa de subiect, iar în cadrul acesteia, aşezarea se face în ordinea alfabetică şi numerică a semnelor de autor).</w:t>
      </w:r>
    </w:p>
    <w:p w:rsidR="00077ED0" w:rsidRPr="00077ED0" w:rsidRDefault="00077ED0" w:rsidP="00077ED0">
      <w:pPr>
        <w:widowControl w:val="0"/>
        <w:spacing w:after="0" w:line="194" w:lineRule="exact"/>
        <w:ind w:firstLine="700"/>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Dubletele primesc aceeaşi cota şi se aşează împreună pe raft. Numărul exemplarelor dintr-un titlu, expuse în sala cu acces liber la raft, variază de la titlu la titlu, în funcţie de cerinţele cititorilor şi de mărimea spaţiului de expunere. Dubletele care nu au loc în sala de împrumut se aşează, în aceeaşi ordine, într-un depozit anexă.</w:t>
      </w:r>
    </w:p>
    <w:p w:rsidR="00077ED0" w:rsidRPr="00077ED0" w:rsidRDefault="00077ED0" w:rsidP="00077ED0">
      <w:pPr>
        <w:widowControl w:val="0"/>
        <w:spacing w:after="0" w:line="194" w:lineRule="exact"/>
        <w:ind w:firstLine="700"/>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În aşezarea cărţilor la raft pot interveni unele modificări în ordinea firească a indicilor de clasificare, cu scopul de a facilita orientarea cititorilor.</w:t>
      </w:r>
    </w:p>
    <w:p w:rsidR="00077ED0" w:rsidRPr="00077ED0" w:rsidRDefault="00077ED0" w:rsidP="00077ED0">
      <w:pPr>
        <w:widowControl w:val="0"/>
        <w:spacing w:after="0" w:line="194" w:lineRule="exact"/>
        <w:ind w:firstLine="700"/>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În tabelele CZU, clasele se succed într-o ordine strict numerică, de la 0 la 9. O aşezare liniară a publicaţiilor prin respectarea strictă a succesiunii claselor şi diviziunilor principal ar putea fi evitată prin unele modificări în ordinea aşezării acestora, prin alăturarea unor clase şi subclase din domenii înrudite, prin evidenţierea şi detalierea unor tematici mult solicitate etc. Problema organizării spaţiului este deci foarte importantă.</w:t>
      </w:r>
    </w:p>
    <w:p w:rsidR="00077ED0" w:rsidRPr="00077ED0" w:rsidRDefault="00077ED0" w:rsidP="00077ED0">
      <w:pPr>
        <w:widowControl w:val="0"/>
        <w:spacing w:after="0" w:line="194" w:lineRule="exact"/>
        <w:ind w:firstLine="700"/>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O simplificare a aşezării se poate obţine prin optarea pentru indici de cotă care să se oprească la diviziunile şi subdiviziunile absolute necesare pentru gruparea cărţilor de care dispune biblioteca.</w:t>
      </w:r>
    </w:p>
    <w:p w:rsidR="00077ED0" w:rsidRPr="00077ED0" w:rsidRDefault="00077ED0" w:rsidP="00077ED0">
      <w:pPr>
        <w:widowControl w:val="0"/>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 xml:space="preserve">        </w:t>
      </w:r>
    </w:p>
    <w:tbl>
      <w:tblPr>
        <w:tblStyle w:val="GrilTabel3"/>
        <w:tblpPr w:leftFromText="180" w:rightFromText="180" w:vertAnchor="text" w:horzAnchor="margin" w:tblpY="92"/>
        <w:tblW w:w="9983" w:type="dxa"/>
        <w:tblLayout w:type="fixed"/>
        <w:tblLook w:val="04A0" w:firstRow="1" w:lastRow="0" w:firstColumn="1" w:lastColumn="0" w:noHBand="0" w:noVBand="1"/>
      </w:tblPr>
      <w:tblGrid>
        <w:gridCol w:w="3463"/>
        <w:gridCol w:w="4408"/>
        <w:gridCol w:w="2112"/>
      </w:tblGrid>
      <w:tr w:rsidR="00077ED0" w:rsidRPr="00077ED0" w:rsidTr="00077ED0">
        <w:trPr>
          <w:trHeight w:hRule="exact" w:val="642"/>
        </w:trPr>
        <w:tc>
          <w:tcPr>
            <w:tcW w:w="3463" w:type="dxa"/>
            <w:vMerge w:val="restart"/>
            <w:tcBorders>
              <w:top w:val="thinThickSmallGap" w:sz="18" w:space="0" w:color="auto"/>
              <w:left w:val="thinThickSmallGap" w:sz="18" w:space="0" w:color="auto"/>
              <w:right w:val="thinThickSmallGap" w:sz="18" w:space="0" w:color="auto"/>
            </w:tcBorders>
          </w:tcPr>
          <w:p w:rsidR="00077ED0" w:rsidRPr="00077ED0" w:rsidRDefault="00077ED0" w:rsidP="00077ED0">
            <w:pPr>
              <w:widowControl w:val="0"/>
              <w:spacing w:line="259" w:lineRule="exact"/>
              <w:jc w:val="center"/>
              <w:rPr>
                <w:rFonts w:ascii="Times New Roman" w:eastAsia="Arial Unicode MS" w:hAnsi="Times New Roman" w:cs="Times New Roman"/>
                <w:b/>
                <w:bCs/>
                <w:color w:val="000000"/>
                <w:sz w:val="20"/>
                <w:szCs w:val="20"/>
                <w:lang w:eastAsia="ro-RO" w:bidi="ro-RO"/>
              </w:rPr>
            </w:pPr>
            <w:r w:rsidRPr="00077ED0">
              <w:rPr>
                <w:rFonts w:ascii="Times New Roman" w:eastAsia="Arial Unicode MS" w:hAnsi="Times New Roman" w:cs="Times New Roman"/>
                <w:b/>
                <w:bCs/>
                <w:color w:val="000000"/>
                <w:sz w:val="20"/>
                <w:szCs w:val="20"/>
                <w:lang w:eastAsia="es-ES" w:bidi="es-ES"/>
              </w:rPr>
              <w:lastRenderedPageBreak/>
              <w:t>PRIM</w:t>
            </w:r>
            <w:r w:rsidRPr="00077ED0">
              <w:rPr>
                <w:rFonts w:ascii="Times New Roman" w:eastAsia="Arial Unicode MS" w:hAnsi="Times New Roman" w:cs="Times New Roman"/>
                <w:b/>
                <w:bCs/>
                <w:color w:val="000000"/>
                <w:sz w:val="20"/>
                <w:szCs w:val="20"/>
                <w:lang w:eastAsia="ro-RO" w:bidi="ro-RO"/>
              </w:rPr>
              <w:t>Ă</w:t>
            </w:r>
            <w:r w:rsidRPr="00077ED0">
              <w:rPr>
                <w:rFonts w:ascii="Times New Roman" w:eastAsia="Arial Unicode MS" w:hAnsi="Times New Roman" w:cs="Times New Roman"/>
                <w:b/>
                <w:bCs/>
                <w:color w:val="000000"/>
                <w:sz w:val="20"/>
                <w:szCs w:val="20"/>
                <w:lang w:eastAsia="es-ES" w:bidi="es-ES"/>
              </w:rPr>
              <w:t xml:space="preserve">RIA </w:t>
            </w:r>
          </w:p>
          <w:p w:rsidR="00077ED0" w:rsidRPr="00077ED0" w:rsidRDefault="00077ED0" w:rsidP="00077ED0">
            <w:pPr>
              <w:widowControl w:val="0"/>
              <w:spacing w:line="259" w:lineRule="exact"/>
              <w:jc w:val="center"/>
              <w:rPr>
                <w:rFonts w:ascii="Arial Unicode MS" w:eastAsia="Arial Unicode MS" w:hAnsi="Arial Unicode MS" w:cs="Arial Unicode MS"/>
                <w:color w:val="000000"/>
                <w:sz w:val="20"/>
                <w:szCs w:val="20"/>
                <w:lang w:eastAsia="ro-RO" w:bidi="ro-RO"/>
              </w:rPr>
            </w:pPr>
          </w:p>
          <w:p w:rsidR="00077ED0" w:rsidRPr="00077ED0" w:rsidRDefault="00077ED0" w:rsidP="00077ED0">
            <w:pPr>
              <w:widowControl w:val="0"/>
              <w:spacing w:line="220" w:lineRule="exact"/>
              <w:jc w:val="center"/>
              <w:rPr>
                <w:rFonts w:ascii="Arial Unicode MS" w:eastAsia="Arial Unicode MS" w:hAnsi="Arial Unicode MS" w:cs="Arial Unicode MS"/>
                <w:color w:val="000000"/>
                <w:sz w:val="20"/>
                <w:szCs w:val="20"/>
                <w:lang w:eastAsia="ro-RO" w:bidi="ro-RO"/>
              </w:rPr>
            </w:pPr>
            <w:r w:rsidRPr="00077ED0">
              <w:rPr>
                <w:rFonts w:ascii="Times New Roman" w:eastAsia="Arial Unicode MS" w:hAnsi="Times New Roman" w:cs="Times New Roman"/>
                <w:b/>
                <w:bCs/>
                <w:color w:val="000000"/>
                <w:sz w:val="20"/>
                <w:szCs w:val="20"/>
                <w:lang w:eastAsia="ro-RO" w:bidi="ro-RO"/>
              </w:rPr>
              <w:t>COMPARTIMENT</w:t>
            </w:r>
          </w:p>
          <w:p w:rsidR="00077ED0" w:rsidRPr="00077ED0" w:rsidRDefault="00077ED0" w:rsidP="00077ED0">
            <w:pPr>
              <w:widowControl w:val="0"/>
              <w:spacing w:line="220" w:lineRule="exact"/>
              <w:jc w:val="center"/>
              <w:rPr>
                <w:rFonts w:ascii="Times New Roman" w:eastAsia="Arial Unicode MS" w:hAnsi="Times New Roman" w:cs="Times New Roman"/>
                <w:b/>
                <w:bCs/>
                <w:color w:val="000000"/>
                <w:sz w:val="20"/>
                <w:szCs w:val="20"/>
                <w:lang w:eastAsia="ro-RO" w:bidi="ro-RO"/>
              </w:rPr>
            </w:pPr>
          </w:p>
          <w:p w:rsidR="00077ED0" w:rsidRPr="00077ED0" w:rsidRDefault="00077ED0" w:rsidP="00077ED0">
            <w:pPr>
              <w:widowControl w:val="0"/>
              <w:spacing w:line="220" w:lineRule="exact"/>
              <w:jc w:val="center"/>
              <w:rPr>
                <w:rFonts w:ascii="Arial Unicode MS" w:eastAsia="Arial Unicode MS" w:hAnsi="Arial Unicode MS" w:cs="Arial Unicode MS"/>
                <w:color w:val="000000"/>
                <w:sz w:val="20"/>
                <w:szCs w:val="20"/>
                <w:lang w:eastAsia="ro-RO" w:bidi="ro-RO"/>
              </w:rPr>
            </w:pPr>
          </w:p>
          <w:p w:rsidR="00077ED0" w:rsidRPr="00077ED0" w:rsidRDefault="00077ED0" w:rsidP="00077ED0">
            <w:pPr>
              <w:widowControl w:val="0"/>
              <w:spacing w:after="60" w:line="220" w:lineRule="exact"/>
              <w:jc w:val="center"/>
              <w:rPr>
                <w:rFonts w:ascii="Times New Roman" w:eastAsia="Arial Unicode MS" w:hAnsi="Times New Roman" w:cs="Times New Roman"/>
                <w:b/>
                <w:bCs/>
                <w:color w:val="000000"/>
                <w:sz w:val="20"/>
                <w:szCs w:val="20"/>
                <w:lang w:eastAsia="ro-RO" w:bidi="ro-RO"/>
              </w:rPr>
            </w:pPr>
            <w:r w:rsidRPr="00077ED0">
              <w:rPr>
                <w:rFonts w:ascii="Times New Roman" w:eastAsia="Arial Unicode MS" w:hAnsi="Times New Roman" w:cs="Times New Roman"/>
                <w:b/>
                <w:bCs/>
                <w:color w:val="000000"/>
                <w:sz w:val="20"/>
                <w:szCs w:val="20"/>
                <w:lang w:eastAsia="ro-RO" w:bidi="ro-RO"/>
              </w:rPr>
              <w:t>BIBLIOTECA</w:t>
            </w:r>
          </w:p>
          <w:p w:rsidR="00077ED0" w:rsidRPr="00077ED0" w:rsidRDefault="00077ED0" w:rsidP="00077ED0">
            <w:pPr>
              <w:widowControl w:val="0"/>
              <w:spacing w:before="60" w:line="220" w:lineRule="exact"/>
              <w:jc w:val="center"/>
              <w:rPr>
                <w:rFonts w:ascii="Arial Unicode MS" w:eastAsia="Arial Unicode MS" w:hAnsi="Arial Unicode MS" w:cs="Arial Unicode MS"/>
                <w:color w:val="000000"/>
                <w:sz w:val="20"/>
                <w:szCs w:val="20"/>
                <w:lang w:eastAsia="ro-RO" w:bidi="ro-RO"/>
              </w:rPr>
            </w:pPr>
            <w:r w:rsidRPr="00077ED0">
              <w:rPr>
                <w:rFonts w:ascii="Times New Roman" w:eastAsia="Arial Unicode MS" w:hAnsi="Times New Roman" w:cs="Times New Roman"/>
                <w:b/>
                <w:bCs/>
                <w:color w:val="000000"/>
                <w:sz w:val="20"/>
                <w:szCs w:val="20"/>
                <w:lang w:eastAsia="ro-RO" w:bidi="ro-RO"/>
              </w:rPr>
              <w:t>COMUNALĂ</w:t>
            </w:r>
          </w:p>
        </w:tc>
        <w:tc>
          <w:tcPr>
            <w:tcW w:w="4408" w:type="dxa"/>
            <w:vMerge w:val="restart"/>
            <w:tcBorders>
              <w:top w:val="thinThickSmallGap" w:sz="18" w:space="0" w:color="auto"/>
              <w:left w:val="thinThickSmallGap" w:sz="18" w:space="0" w:color="auto"/>
              <w:right w:val="thinThickSmallGap" w:sz="18" w:space="0" w:color="auto"/>
            </w:tcBorders>
          </w:tcPr>
          <w:p w:rsidR="00077ED0" w:rsidRPr="00077ED0" w:rsidRDefault="00077ED0" w:rsidP="00077ED0">
            <w:pPr>
              <w:widowControl w:val="0"/>
              <w:spacing w:line="259" w:lineRule="exact"/>
              <w:jc w:val="center"/>
              <w:rPr>
                <w:rFonts w:ascii="Times New Roman" w:eastAsia="Arial Unicode MS" w:hAnsi="Times New Roman" w:cs="Times New Roman"/>
                <w:b/>
                <w:bCs/>
                <w:color w:val="000000"/>
                <w:sz w:val="20"/>
                <w:szCs w:val="20"/>
                <w:lang w:eastAsia="ro-RO" w:bidi="ro-RO"/>
              </w:rPr>
            </w:pPr>
          </w:p>
          <w:p w:rsidR="00077ED0" w:rsidRPr="00077ED0" w:rsidRDefault="00077ED0" w:rsidP="00077ED0">
            <w:pPr>
              <w:widowControl w:val="0"/>
              <w:spacing w:line="259" w:lineRule="exact"/>
              <w:jc w:val="center"/>
              <w:rPr>
                <w:rFonts w:ascii="Arial Unicode MS" w:eastAsia="Arial Unicode MS" w:hAnsi="Arial Unicode MS" w:cs="Arial Unicode MS"/>
                <w:color w:val="000000"/>
                <w:sz w:val="20"/>
                <w:szCs w:val="20"/>
                <w:lang w:eastAsia="ro-RO" w:bidi="ro-RO"/>
              </w:rPr>
            </w:pPr>
            <w:r w:rsidRPr="00077ED0">
              <w:rPr>
                <w:rFonts w:ascii="Times New Roman" w:eastAsia="Arial Unicode MS" w:hAnsi="Times New Roman" w:cs="Times New Roman"/>
                <w:b/>
                <w:bCs/>
                <w:color w:val="000000"/>
                <w:sz w:val="20"/>
                <w:szCs w:val="20"/>
                <w:lang w:eastAsia="ro-RO" w:bidi="ro-RO"/>
              </w:rPr>
              <w:t>PROCEDURA OPERAŢIONALĂ PRIVIND CONSTITUIREA, COMPLETAREA ŞI ORGANIZAREA COLECŢIILOR</w:t>
            </w:r>
          </w:p>
          <w:p w:rsidR="00077ED0" w:rsidRPr="00077ED0" w:rsidRDefault="00077ED0" w:rsidP="00077ED0">
            <w:pPr>
              <w:widowControl w:val="0"/>
              <w:spacing w:line="220" w:lineRule="exact"/>
              <w:rPr>
                <w:rFonts w:ascii="Times New Roman" w:eastAsia="Arial Unicode MS" w:hAnsi="Times New Roman" w:cs="Times New Roman"/>
                <w:b/>
                <w:bCs/>
                <w:color w:val="000000"/>
                <w:sz w:val="20"/>
                <w:szCs w:val="20"/>
                <w:lang w:eastAsia="ro-RO" w:bidi="ro-RO"/>
              </w:rPr>
            </w:pPr>
          </w:p>
          <w:p w:rsidR="00077ED0" w:rsidRPr="00077ED0" w:rsidRDefault="00077ED0" w:rsidP="00077ED0">
            <w:pPr>
              <w:widowControl w:val="0"/>
              <w:spacing w:line="220" w:lineRule="exact"/>
              <w:rPr>
                <w:rFonts w:ascii="Times New Roman" w:eastAsia="Arial Unicode MS" w:hAnsi="Times New Roman" w:cs="Times New Roman"/>
                <w:b/>
                <w:bCs/>
                <w:color w:val="000000"/>
                <w:sz w:val="20"/>
                <w:szCs w:val="20"/>
                <w:lang w:eastAsia="ro-RO" w:bidi="ro-RO"/>
              </w:rPr>
            </w:pPr>
          </w:p>
          <w:p w:rsidR="00077ED0" w:rsidRPr="00077ED0" w:rsidRDefault="00077ED0" w:rsidP="00077ED0">
            <w:pPr>
              <w:widowControl w:val="0"/>
              <w:spacing w:line="220" w:lineRule="exact"/>
              <w:jc w:val="center"/>
              <w:rPr>
                <w:rFonts w:ascii="Arial Unicode MS" w:eastAsia="Arial Unicode MS" w:hAnsi="Arial Unicode MS" w:cs="Arial Unicode MS"/>
                <w:color w:val="000000"/>
                <w:sz w:val="20"/>
                <w:szCs w:val="20"/>
                <w:lang w:eastAsia="ro-RO" w:bidi="ro-RO"/>
              </w:rPr>
            </w:pPr>
            <w:r w:rsidRPr="00077ED0">
              <w:rPr>
                <w:rFonts w:ascii="Times New Roman" w:eastAsia="Arial Unicode MS" w:hAnsi="Times New Roman" w:cs="Times New Roman"/>
                <w:b/>
                <w:bCs/>
                <w:color w:val="000000"/>
                <w:sz w:val="20"/>
                <w:szCs w:val="20"/>
                <w:lang w:eastAsia="ro-RO" w:bidi="ro-RO"/>
              </w:rPr>
              <w:t>Cod: PO-11.02</w:t>
            </w: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077ED0" w:rsidRPr="00077ED0" w:rsidRDefault="00077ED0" w:rsidP="00077ED0">
            <w:pPr>
              <w:widowControl w:val="0"/>
              <w:spacing w:line="218" w:lineRule="exact"/>
              <w:rPr>
                <w:rFonts w:ascii="Times New Roman" w:eastAsia="Arial Unicode MS" w:hAnsi="Times New Roman" w:cs="Times New Roman"/>
                <w:b/>
                <w:bCs/>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 xml:space="preserve">Ediţia </w:t>
            </w:r>
            <w:r w:rsidRPr="00077ED0">
              <w:rPr>
                <w:rFonts w:ascii="Times New Roman" w:eastAsia="Arial Unicode MS" w:hAnsi="Times New Roman" w:cs="Times New Roman"/>
                <w:b/>
                <w:bCs/>
                <w:color w:val="000000"/>
                <w:sz w:val="20"/>
                <w:szCs w:val="20"/>
                <w:lang w:eastAsia="ro-RO" w:bidi="ro-RO"/>
              </w:rPr>
              <w:t>I</w:t>
            </w:r>
          </w:p>
          <w:p w:rsidR="00077ED0" w:rsidRPr="00077ED0" w:rsidRDefault="00077ED0" w:rsidP="00077ED0">
            <w:pPr>
              <w:widowControl w:val="0"/>
              <w:spacing w:line="218" w:lineRule="exact"/>
              <w:rPr>
                <w:rFonts w:ascii="Arial Unicode MS" w:eastAsia="Arial Unicode MS" w:hAnsi="Arial Unicode MS" w:cs="Arial Unicode MS"/>
                <w:color w:val="000000"/>
                <w:sz w:val="20"/>
                <w:szCs w:val="20"/>
                <w:lang w:eastAsia="ro-RO" w:bidi="ro-RO"/>
              </w:rPr>
            </w:pPr>
            <w:r w:rsidRPr="00077ED0">
              <w:rPr>
                <w:rFonts w:ascii="Times New Roman" w:eastAsia="Arial Unicode MS" w:hAnsi="Times New Roman" w:cs="Times New Roman"/>
                <w:b/>
                <w:bCs/>
                <w:color w:val="000000"/>
                <w:sz w:val="20"/>
                <w:szCs w:val="20"/>
                <w:lang w:eastAsia="ro-RO" w:bidi="ro-RO"/>
              </w:rPr>
              <w:t xml:space="preserve"> </w:t>
            </w:r>
            <w:r w:rsidRPr="00077ED0">
              <w:rPr>
                <w:rFonts w:ascii="Times New Roman" w:eastAsia="Arial Unicode MS" w:hAnsi="Times New Roman" w:cs="Times New Roman"/>
                <w:color w:val="000000"/>
                <w:sz w:val="20"/>
                <w:szCs w:val="20"/>
                <w:lang w:eastAsia="ro-RO" w:bidi="ro-RO"/>
              </w:rPr>
              <w:t>Nr. de ex. 2</w:t>
            </w:r>
          </w:p>
        </w:tc>
      </w:tr>
      <w:tr w:rsidR="00077ED0" w:rsidRPr="00077ED0" w:rsidTr="00077ED0">
        <w:trPr>
          <w:trHeight w:val="417"/>
        </w:trPr>
        <w:tc>
          <w:tcPr>
            <w:tcW w:w="3463" w:type="dxa"/>
            <w:vMerge/>
            <w:tcBorders>
              <w:left w:val="thinThickSmallGap" w:sz="18" w:space="0" w:color="auto"/>
              <w:right w:val="thinThickSmallGap" w:sz="18" w:space="0" w:color="auto"/>
            </w:tcBorders>
          </w:tcPr>
          <w:p w:rsidR="00077ED0" w:rsidRPr="00077ED0" w:rsidRDefault="00077ED0" w:rsidP="00077ED0">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right w:val="thinThickSmallGap" w:sz="18" w:space="0" w:color="auto"/>
            </w:tcBorders>
          </w:tcPr>
          <w:p w:rsidR="00077ED0" w:rsidRPr="00077ED0" w:rsidRDefault="00077ED0" w:rsidP="00077ED0">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right w:val="thinThickSmallGap" w:sz="18" w:space="0" w:color="auto"/>
            </w:tcBorders>
          </w:tcPr>
          <w:p w:rsidR="00077ED0" w:rsidRPr="00077ED0" w:rsidRDefault="00077ED0" w:rsidP="00077ED0">
            <w:pPr>
              <w:widowControl w:val="0"/>
              <w:spacing w:line="170" w:lineRule="exact"/>
              <w:rPr>
                <w:rFonts w:ascii="Arial Unicode MS" w:eastAsia="Arial Unicode MS" w:hAnsi="Arial Unicode MS" w:cs="Arial Unicode MS"/>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Revizia 1</w:t>
            </w:r>
          </w:p>
          <w:p w:rsidR="00077ED0" w:rsidRPr="00077ED0" w:rsidRDefault="00077ED0" w:rsidP="00077ED0">
            <w:pPr>
              <w:widowControl w:val="0"/>
              <w:spacing w:line="170" w:lineRule="exact"/>
              <w:rPr>
                <w:rFonts w:ascii="Arial Unicode MS" w:eastAsia="Arial Unicode MS" w:hAnsi="Arial Unicode MS" w:cs="Arial Unicode MS"/>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Nr. de ex. 2</w:t>
            </w:r>
          </w:p>
        </w:tc>
      </w:tr>
      <w:tr w:rsidR="00077ED0" w:rsidRPr="00077ED0" w:rsidTr="00077ED0">
        <w:trPr>
          <w:trHeight w:hRule="exact" w:val="434"/>
        </w:trPr>
        <w:tc>
          <w:tcPr>
            <w:tcW w:w="3463" w:type="dxa"/>
            <w:vMerge/>
            <w:tcBorders>
              <w:left w:val="thinThickSmallGap" w:sz="18" w:space="0" w:color="auto"/>
              <w:right w:val="thinThickSmallGap" w:sz="18" w:space="0" w:color="auto"/>
            </w:tcBorders>
          </w:tcPr>
          <w:p w:rsidR="00077ED0" w:rsidRPr="00077ED0" w:rsidRDefault="00077ED0" w:rsidP="00077ED0">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right w:val="thinThickSmallGap" w:sz="18" w:space="0" w:color="auto"/>
            </w:tcBorders>
          </w:tcPr>
          <w:p w:rsidR="00077ED0" w:rsidRPr="00077ED0" w:rsidRDefault="00077ED0" w:rsidP="00077ED0">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077ED0" w:rsidRPr="00077ED0" w:rsidRDefault="00077ED0" w:rsidP="00077ED0">
            <w:pPr>
              <w:widowControl w:val="0"/>
              <w:spacing w:line="170" w:lineRule="exact"/>
              <w:rPr>
                <w:rFonts w:ascii="Times New Roman" w:eastAsia="Arial Unicode MS" w:hAnsi="Times New Roman" w:cs="Times New Roman"/>
                <w:color w:val="000000"/>
                <w:sz w:val="20"/>
                <w:szCs w:val="20"/>
                <w:lang w:eastAsia="ro-RO" w:bidi="ro-RO"/>
              </w:rPr>
            </w:pPr>
          </w:p>
          <w:p w:rsidR="00077ED0" w:rsidRPr="00077ED0" w:rsidRDefault="00077ED0" w:rsidP="00077ED0">
            <w:pPr>
              <w:widowControl w:val="0"/>
              <w:spacing w:line="170" w:lineRule="exact"/>
              <w:rPr>
                <w:rFonts w:ascii="Arial Unicode MS" w:eastAsia="Arial Unicode MS" w:hAnsi="Arial Unicode MS" w:cs="Arial Unicode MS"/>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Pagina 9 din 29</w:t>
            </w:r>
          </w:p>
        </w:tc>
      </w:tr>
      <w:tr w:rsidR="00077ED0" w:rsidRPr="00077ED0" w:rsidTr="00077ED0">
        <w:trPr>
          <w:trHeight w:hRule="exact" w:val="540"/>
        </w:trPr>
        <w:tc>
          <w:tcPr>
            <w:tcW w:w="3463" w:type="dxa"/>
            <w:vMerge/>
            <w:tcBorders>
              <w:left w:val="thinThickSmallGap" w:sz="18" w:space="0" w:color="auto"/>
              <w:bottom w:val="thinThickSmallGap" w:sz="18" w:space="0" w:color="auto"/>
              <w:right w:val="thinThickSmallGap" w:sz="18" w:space="0" w:color="auto"/>
            </w:tcBorders>
          </w:tcPr>
          <w:p w:rsidR="00077ED0" w:rsidRPr="00077ED0" w:rsidRDefault="00077ED0" w:rsidP="00077ED0">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bottom w:val="thinThickSmallGap" w:sz="18" w:space="0" w:color="auto"/>
              <w:right w:val="thinThickSmallGap" w:sz="18" w:space="0" w:color="auto"/>
            </w:tcBorders>
          </w:tcPr>
          <w:p w:rsidR="00077ED0" w:rsidRPr="00077ED0" w:rsidRDefault="00077ED0" w:rsidP="00077ED0">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077ED0" w:rsidRPr="00077ED0" w:rsidRDefault="00077ED0" w:rsidP="00077ED0">
            <w:pPr>
              <w:widowControl w:val="0"/>
              <w:spacing w:line="170" w:lineRule="exact"/>
              <w:rPr>
                <w:rFonts w:ascii="Times New Roman" w:eastAsia="Arial Unicode MS" w:hAnsi="Times New Roman" w:cs="Times New Roman"/>
                <w:color w:val="000000"/>
                <w:sz w:val="20"/>
                <w:szCs w:val="20"/>
                <w:lang w:eastAsia="ro-RO" w:bidi="ro-RO"/>
              </w:rPr>
            </w:pPr>
          </w:p>
          <w:p w:rsidR="00077ED0" w:rsidRPr="00077ED0" w:rsidRDefault="00077ED0" w:rsidP="00077ED0">
            <w:pPr>
              <w:widowControl w:val="0"/>
              <w:spacing w:line="170" w:lineRule="exact"/>
              <w:rPr>
                <w:rFonts w:ascii="Arial Unicode MS" w:eastAsia="Arial Unicode MS" w:hAnsi="Arial Unicode MS" w:cs="Arial Unicode MS"/>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Exemplar nr. 1</w:t>
            </w:r>
          </w:p>
        </w:tc>
      </w:tr>
    </w:tbl>
    <w:p w:rsidR="00077ED0" w:rsidRPr="00077ED0" w:rsidRDefault="00077ED0" w:rsidP="00077ED0">
      <w:pPr>
        <w:widowControl w:val="0"/>
        <w:spacing w:after="0" w:line="240" w:lineRule="auto"/>
        <w:jc w:val="both"/>
        <w:rPr>
          <w:rFonts w:ascii="Times New Roman" w:eastAsia="Arial Unicode MS" w:hAnsi="Times New Roman" w:cs="Times New Roman"/>
          <w:color w:val="000000"/>
          <w:sz w:val="20"/>
          <w:szCs w:val="20"/>
          <w:lang w:eastAsia="ro-RO" w:bidi="ro-RO"/>
        </w:rPr>
      </w:pPr>
    </w:p>
    <w:p w:rsidR="00077ED0" w:rsidRPr="00077ED0" w:rsidRDefault="00077ED0" w:rsidP="00077ED0">
      <w:pPr>
        <w:widowControl w:val="0"/>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 xml:space="preserve"> Indicii trebuie să fie îndeajuns de diferenţiaţi, pentru a prezenta fondul în totalitatea şi varietatea lui, şi să-i ajute pe cititori în căutarea publicaţiilor dorite fără a duce însă la o clasificare foarte extinsă care să depăşească interesul publicului larg.</w:t>
      </w:r>
    </w:p>
    <w:p w:rsidR="00077ED0" w:rsidRPr="00077ED0" w:rsidRDefault="00077ED0" w:rsidP="00077ED0">
      <w:pPr>
        <w:widowControl w:val="0"/>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 xml:space="preserve">         Indicii nu</w:t>
      </w:r>
      <w:r w:rsidRPr="00077ED0">
        <w:rPr>
          <w:rFonts w:ascii="Times New Roman" w:eastAsia="Times New Roman" w:hAnsi="Times New Roman" w:cs="Times New Roman"/>
          <w:color w:val="000000"/>
          <w:sz w:val="20"/>
          <w:szCs w:val="20"/>
          <w:lang w:eastAsia="ro-RO" w:bidi="ro-RO"/>
        </w:rPr>
        <w:t xml:space="preserve"> </w:t>
      </w:r>
      <w:r w:rsidRPr="00077ED0">
        <w:rPr>
          <w:rFonts w:ascii="Times New Roman" w:eastAsia="Arial Unicode MS" w:hAnsi="Times New Roman" w:cs="Times New Roman"/>
          <w:color w:val="000000"/>
          <w:sz w:val="20"/>
          <w:szCs w:val="20"/>
          <w:lang w:eastAsia="ro-RO" w:bidi="ro-RO"/>
        </w:rPr>
        <w:t>trebuie să dezorienteze cititorul prin fărâmiţarea şi risipirea fondurilor, să nu complice regăsirea cărţilor, să nu provoace încurcături în reintercalarea cărţilor pe raft.</w:t>
      </w:r>
    </w:p>
    <w:p w:rsidR="00077ED0" w:rsidRPr="00077ED0" w:rsidRDefault="00077ED0" w:rsidP="00077ED0">
      <w:pPr>
        <w:widowControl w:val="0"/>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 xml:space="preserve">       Simplificarea se face deci prin stabilirea “indicilor de raft”, adică a acelor indici care vor marca diferitele grupe mari şi subdiviziuni, în funcţie de fondul existent.</w:t>
      </w:r>
    </w:p>
    <w:p w:rsidR="00077ED0" w:rsidRPr="00077ED0" w:rsidRDefault="00077ED0" w:rsidP="00077ED0">
      <w:pPr>
        <w:widowControl w:val="0"/>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Subdiviziunile diferă de la o bibliotecă la alta, ţinându-se cont de mărimea colecţiilor şi de scopul organizării fondurilor.</w:t>
      </w:r>
    </w:p>
    <w:p w:rsidR="00077ED0" w:rsidRPr="00077ED0" w:rsidRDefault="00077ED0" w:rsidP="00077ED0">
      <w:pPr>
        <w:widowControl w:val="0"/>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 xml:space="preserve">         În funcţie de condiţiile concrete de spaţiu, de organizare a serviciilor de împrumut şi de structura colecţiilor expuse, de anumite cerinţe concrete ale comunităţii servite, este chiar recomandabil să se facă schimbări în succesiunea diviziunilor, aproprieri între diviziunile înrudite, evidenţieri ale altora în spaţii distincte. Uneori acestea pot avea un caracter temporar.</w:t>
      </w:r>
    </w:p>
    <w:p w:rsidR="00077ED0" w:rsidRPr="00077ED0" w:rsidRDefault="00077ED0" w:rsidP="00077ED0">
      <w:pPr>
        <w:widowControl w:val="0"/>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 xml:space="preserve">          Indicii de cotă însoţiţi de textele privind semnificaţia lor trebuie, în mod obligatoriu, să fie evidenţiaţi în zona accesului liber la raft prin indicatoare şi divizionare la raft.</w:t>
      </w:r>
    </w:p>
    <w:p w:rsidR="00077ED0" w:rsidRPr="00077ED0" w:rsidRDefault="00077ED0" w:rsidP="00077ED0">
      <w:pPr>
        <w:widowControl w:val="0"/>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 xml:space="preserve">         Schema de aşezare urmăreşte în primul rând diviziunile mari: generalităţi, filozofie, religie, ştiinţe sociale, ştiinţe naturale, medicină, tehnică, lingvistică, literatură, istorie etc.</w:t>
      </w:r>
    </w:p>
    <w:p w:rsidR="00077ED0" w:rsidRPr="00077ED0" w:rsidRDefault="00077ED0" w:rsidP="00077ED0">
      <w:pPr>
        <w:widowControl w:val="0"/>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 xml:space="preserve">        În partea stângă a schemei au fost evidenţiaţi indicii cu caracter cvasigeneral. Notele din dreapta schemei, privind detalierea unor diviziuni în funcţie de gradul de reprezentare a domeniului în colecţie şi de specificul nevoilor de informare, au un caracter facultativ.</w:t>
      </w:r>
    </w:p>
    <w:p w:rsidR="00077ED0" w:rsidRPr="00077ED0" w:rsidRDefault="00077ED0" w:rsidP="00077ED0">
      <w:pPr>
        <w:widowControl w:val="0"/>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 xml:space="preserve">         Este deci necesar ca fiecare bibliotecă să-şi întocmească o schemă proprie sau o tabelă a indicilor de raft pe care-i utilizează, schema ce va constitui baza de lucru şi va asigura uniformitatea şi consecvenţa necesară.</w:t>
      </w:r>
    </w:p>
    <w:p w:rsidR="00077ED0" w:rsidRPr="00077ED0" w:rsidRDefault="00077ED0" w:rsidP="00077ED0">
      <w:pPr>
        <w:widowControl w:val="0"/>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 xml:space="preserve">       Biblioteca cu acces liber la raft nu exclude organizarea şi folosirea cataloagelor pe fişe.</w:t>
      </w:r>
    </w:p>
    <w:p w:rsidR="00077ED0" w:rsidRPr="00077ED0" w:rsidRDefault="00077ED0" w:rsidP="00077ED0">
      <w:pPr>
        <w:widowControl w:val="0"/>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 xml:space="preserve">        Catalogul rămâne principala sursa de informare bibliografică asupra fondului total de publicaţii şi oferă cititorului un mijloc sigur de orientare.</w:t>
      </w:r>
    </w:p>
    <w:p w:rsidR="00077ED0" w:rsidRPr="00077ED0" w:rsidRDefault="00077ED0" w:rsidP="00077ED0">
      <w:pPr>
        <w:widowControl w:val="0"/>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 xml:space="preserve">        Catalogul alfabetic oferă informaţii complete prin descrieri principale, complementare, fişe de trimitere sau informative etc. în cazul cererilor formulate după numele autorilor sau a titlurilor de anonime.</w:t>
      </w:r>
    </w:p>
    <w:p w:rsidR="00077ED0" w:rsidRPr="00077ED0" w:rsidRDefault="00077ED0" w:rsidP="00077ED0">
      <w:pPr>
        <w:widowControl w:val="0"/>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 xml:space="preserve">        Catalogul sistematic, organizat pe baza CZU, completează aşezarea sistematică de la raft, şi conţine o evidentă permanentă a întregului fond, indiferent dacă publicaţiile sunt sau nu la raft (acestea putând fi împrumutate sau aranjate în depozitul anexa) şi prin indicii CZU detaliaţi, dezvăluie aspectele multiple sau secundare ale subiectelor publicaţiilor.</w:t>
      </w:r>
    </w:p>
    <w:p w:rsidR="00077ED0" w:rsidRPr="00077ED0" w:rsidRDefault="00077ED0" w:rsidP="00077ED0">
      <w:pPr>
        <w:widowControl w:val="0"/>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 xml:space="preserve">       În cazul în care pe lângă catalogul sistematic, există şi un index alfabetic al noţiunilor principale, cititorul se va putea orienta rapid asupra grupelor care îl interesează din catalogul sistematic.</w:t>
      </w:r>
    </w:p>
    <w:p w:rsidR="00077ED0" w:rsidRPr="00077ED0" w:rsidRDefault="00077ED0" w:rsidP="00077ED0">
      <w:pPr>
        <w:widowControl w:val="0"/>
        <w:numPr>
          <w:ilvl w:val="0"/>
          <w:numId w:val="11"/>
        </w:numPr>
        <w:spacing w:after="0" w:line="240" w:lineRule="auto"/>
        <w:jc w:val="both"/>
        <w:rPr>
          <w:rFonts w:ascii="Times New Roman" w:eastAsia="Arial Unicode MS" w:hAnsi="Times New Roman" w:cs="Times New Roman"/>
          <w:b/>
          <w:bCs/>
          <w:color w:val="000000"/>
          <w:sz w:val="20"/>
          <w:szCs w:val="20"/>
          <w:lang w:eastAsia="ro-RO" w:bidi="ro-RO"/>
        </w:rPr>
      </w:pPr>
      <w:r w:rsidRPr="00077ED0">
        <w:rPr>
          <w:rFonts w:ascii="Times New Roman" w:eastAsia="Arial Unicode MS" w:hAnsi="Times New Roman" w:cs="Times New Roman"/>
          <w:b/>
          <w:bCs/>
          <w:color w:val="000000"/>
          <w:sz w:val="20"/>
          <w:szCs w:val="20"/>
          <w:lang w:eastAsia="ro-RO" w:bidi="ro-RO"/>
        </w:rPr>
        <w:t>Schema de aşezare sistematic - alfabetică a colecţiilor</w:t>
      </w:r>
    </w:p>
    <w:p w:rsidR="00077ED0" w:rsidRPr="00077ED0" w:rsidRDefault="00077ED0" w:rsidP="00077ED0">
      <w:pPr>
        <w:widowControl w:val="0"/>
        <w:numPr>
          <w:ilvl w:val="0"/>
          <w:numId w:val="17"/>
        </w:numPr>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GENERALITĂŢI</w:t>
      </w:r>
    </w:p>
    <w:p w:rsidR="00077ED0" w:rsidRPr="00077ED0" w:rsidRDefault="00077ED0" w:rsidP="00077ED0">
      <w:pPr>
        <w:widowControl w:val="0"/>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Se vor cota si aşeza publicaţiile referitoare la ştiinţă şi cultură în general, progres, civilizaţie, biblioteconomie, istoria scrisului si a cărţii, documentare, organizaţii, asociaţii, presa, ziaristică etc., inclusive lucrările referitoare la industria cărţii şi a tiparului.</w:t>
      </w:r>
    </w:p>
    <w:p w:rsidR="00077ED0" w:rsidRPr="00077ED0" w:rsidRDefault="00077ED0" w:rsidP="00077ED0">
      <w:pPr>
        <w:widowControl w:val="0"/>
        <w:numPr>
          <w:ilvl w:val="0"/>
          <w:numId w:val="17"/>
        </w:numPr>
        <w:spacing w:after="0" w:line="240" w:lineRule="auto"/>
        <w:jc w:val="both"/>
        <w:rPr>
          <w:rFonts w:ascii="Times New Roman" w:eastAsia="Arial Unicode MS" w:hAnsi="Times New Roman" w:cs="Times New Roman"/>
          <w:b/>
          <w:bCs/>
          <w:color w:val="000000"/>
          <w:sz w:val="20"/>
          <w:szCs w:val="20"/>
          <w:lang w:eastAsia="ro-RO" w:bidi="ro-RO"/>
        </w:rPr>
      </w:pPr>
      <w:r w:rsidRPr="00077ED0">
        <w:rPr>
          <w:rFonts w:ascii="Times New Roman" w:eastAsia="Arial Unicode MS" w:hAnsi="Times New Roman" w:cs="Times New Roman"/>
          <w:b/>
          <w:bCs/>
          <w:color w:val="000000"/>
          <w:sz w:val="20"/>
          <w:szCs w:val="20"/>
          <w:lang w:eastAsia="ro-RO" w:bidi="ro-RO"/>
        </w:rPr>
        <w:t>FILOZOFIE</w:t>
      </w:r>
    </w:p>
    <w:p w:rsidR="00077ED0" w:rsidRPr="00077ED0" w:rsidRDefault="00077ED0" w:rsidP="00077ED0">
      <w:pPr>
        <w:widowControl w:val="0"/>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159.9       Psihologie</w:t>
      </w:r>
    </w:p>
    <w:p w:rsidR="00077ED0" w:rsidRPr="00077ED0" w:rsidRDefault="00077ED0" w:rsidP="00077ED0">
      <w:pPr>
        <w:widowControl w:val="0"/>
        <w:numPr>
          <w:ilvl w:val="0"/>
          <w:numId w:val="18"/>
        </w:numPr>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Logică. Teoria cunoaşterii</w:t>
      </w:r>
    </w:p>
    <w:p w:rsidR="00077ED0" w:rsidRPr="00077ED0" w:rsidRDefault="00077ED0" w:rsidP="00077ED0">
      <w:pPr>
        <w:widowControl w:val="0"/>
        <w:numPr>
          <w:ilvl w:val="0"/>
          <w:numId w:val="18"/>
        </w:numPr>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Etica morală</w:t>
      </w:r>
    </w:p>
    <w:p w:rsidR="00077ED0" w:rsidRPr="00077ED0" w:rsidRDefault="00077ED0" w:rsidP="00077ED0">
      <w:pPr>
        <w:widowControl w:val="0"/>
        <w:numPr>
          <w:ilvl w:val="0"/>
          <w:numId w:val="1"/>
        </w:numPr>
        <w:spacing w:after="0" w:line="240" w:lineRule="auto"/>
        <w:jc w:val="both"/>
        <w:rPr>
          <w:rFonts w:ascii="Times New Roman" w:eastAsia="Arial Unicode MS" w:hAnsi="Times New Roman" w:cs="Times New Roman"/>
          <w:b/>
          <w:bCs/>
          <w:color w:val="000000"/>
          <w:sz w:val="20"/>
          <w:szCs w:val="20"/>
          <w:lang w:eastAsia="ro-RO" w:bidi="ro-RO"/>
        </w:rPr>
      </w:pPr>
      <w:r w:rsidRPr="00077ED0">
        <w:rPr>
          <w:rFonts w:ascii="Times New Roman" w:eastAsia="Arial Unicode MS" w:hAnsi="Times New Roman" w:cs="Times New Roman"/>
          <w:b/>
          <w:bCs/>
          <w:color w:val="000000"/>
          <w:sz w:val="20"/>
          <w:szCs w:val="20"/>
          <w:lang w:eastAsia="ro-RO" w:bidi="ro-RO"/>
        </w:rPr>
        <w:t>RELIGIE TEOLOGIE</w:t>
      </w:r>
    </w:p>
    <w:p w:rsidR="00077ED0" w:rsidRPr="00077ED0" w:rsidRDefault="00077ED0" w:rsidP="00077ED0">
      <w:pPr>
        <w:widowControl w:val="0"/>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215          Ateism</w:t>
      </w:r>
    </w:p>
    <w:p w:rsidR="00077ED0" w:rsidRPr="00077ED0" w:rsidRDefault="00077ED0" w:rsidP="00077ED0">
      <w:pPr>
        <w:widowControl w:val="0"/>
        <w:spacing w:after="0" w:line="240" w:lineRule="auto"/>
        <w:jc w:val="both"/>
        <w:rPr>
          <w:rFonts w:ascii="Times New Roman" w:eastAsia="Arial Unicode MS" w:hAnsi="Times New Roman" w:cs="Times New Roman"/>
          <w:b/>
          <w:bCs/>
          <w:color w:val="000000"/>
          <w:sz w:val="20"/>
          <w:szCs w:val="20"/>
          <w:lang w:eastAsia="ro-RO" w:bidi="ro-RO"/>
        </w:rPr>
      </w:pPr>
      <w:r w:rsidRPr="00077ED0">
        <w:rPr>
          <w:rFonts w:ascii="Times New Roman" w:eastAsia="Arial Unicode MS" w:hAnsi="Times New Roman" w:cs="Times New Roman"/>
          <w:b/>
          <w:bCs/>
          <w:color w:val="000000"/>
          <w:sz w:val="20"/>
          <w:szCs w:val="20"/>
          <w:lang w:eastAsia="ro-RO" w:bidi="ro-RO"/>
        </w:rPr>
        <w:t>3             ŞTIINŢE SOCIALE</w:t>
      </w:r>
    </w:p>
    <w:p w:rsidR="00077ED0" w:rsidRPr="00077ED0" w:rsidRDefault="00077ED0" w:rsidP="00077ED0">
      <w:pPr>
        <w:widowControl w:val="0"/>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3-053       Probleme ale copiilor si tineretului</w:t>
      </w:r>
    </w:p>
    <w:p w:rsidR="00077ED0" w:rsidRPr="00077ED0" w:rsidRDefault="00077ED0" w:rsidP="00077ED0">
      <w:pPr>
        <w:widowControl w:val="0"/>
        <w:numPr>
          <w:ilvl w:val="0"/>
          <w:numId w:val="19"/>
        </w:numPr>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Teorii si metode in ştiinţele sociale</w:t>
      </w:r>
    </w:p>
    <w:p w:rsidR="00077ED0" w:rsidRPr="00077ED0" w:rsidRDefault="00077ED0" w:rsidP="00077ED0">
      <w:pPr>
        <w:widowControl w:val="0"/>
        <w:numPr>
          <w:ilvl w:val="0"/>
          <w:numId w:val="19"/>
        </w:numPr>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Statistică. Demografie. Sociologie</w:t>
      </w:r>
    </w:p>
    <w:p w:rsidR="00077ED0" w:rsidRPr="00077ED0" w:rsidRDefault="00077ED0" w:rsidP="00077ED0">
      <w:pPr>
        <w:widowControl w:val="0"/>
        <w:numPr>
          <w:ilvl w:val="0"/>
          <w:numId w:val="19"/>
        </w:numPr>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u w:val="single"/>
          <w:lang w:eastAsia="ro-RO" w:bidi="ro-RO"/>
        </w:rPr>
        <w:t>Politică</w:t>
      </w:r>
    </w:p>
    <w:p w:rsidR="00077ED0" w:rsidRPr="00077ED0" w:rsidRDefault="00077ED0" w:rsidP="00077ED0">
      <w:pPr>
        <w:widowControl w:val="0"/>
        <w:numPr>
          <w:ilvl w:val="0"/>
          <w:numId w:val="19"/>
        </w:numPr>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u w:val="single"/>
          <w:lang w:eastAsia="ro-RO" w:bidi="ro-RO"/>
        </w:rPr>
        <w:t>Economie. Ştiinţe economice</w:t>
      </w:r>
    </w:p>
    <w:p w:rsidR="00077ED0" w:rsidRDefault="00077ED0">
      <w:pPr>
        <w:spacing w:after="0" w:line="240" w:lineRule="auto"/>
      </w:pPr>
    </w:p>
    <w:p w:rsidR="00077ED0" w:rsidRDefault="00077ED0">
      <w:pPr>
        <w:spacing w:after="0" w:line="240" w:lineRule="auto"/>
      </w:pPr>
    </w:p>
    <w:tbl>
      <w:tblPr>
        <w:tblStyle w:val="GrilTabel4"/>
        <w:tblpPr w:leftFromText="180" w:rightFromText="180" w:vertAnchor="text" w:horzAnchor="margin" w:tblpY="-36"/>
        <w:tblW w:w="9983" w:type="dxa"/>
        <w:tblLayout w:type="fixed"/>
        <w:tblLook w:val="04A0" w:firstRow="1" w:lastRow="0" w:firstColumn="1" w:lastColumn="0" w:noHBand="0" w:noVBand="1"/>
      </w:tblPr>
      <w:tblGrid>
        <w:gridCol w:w="3463"/>
        <w:gridCol w:w="4408"/>
        <w:gridCol w:w="2112"/>
      </w:tblGrid>
      <w:tr w:rsidR="00077ED0" w:rsidRPr="00077ED0" w:rsidTr="00077ED0">
        <w:trPr>
          <w:trHeight w:hRule="exact" w:val="642"/>
        </w:trPr>
        <w:tc>
          <w:tcPr>
            <w:tcW w:w="3463" w:type="dxa"/>
            <w:vMerge w:val="restart"/>
            <w:tcBorders>
              <w:top w:val="thinThickSmallGap" w:sz="18" w:space="0" w:color="auto"/>
              <w:left w:val="thinThickSmallGap" w:sz="18" w:space="0" w:color="auto"/>
              <w:right w:val="thinThickSmallGap" w:sz="18" w:space="0" w:color="auto"/>
            </w:tcBorders>
          </w:tcPr>
          <w:p w:rsidR="00077ED0" w:rsidRPr="00077ED0" w:rsidRDefault="00077ED0" w:rsidP="00077ED0">
            <w:pPr>
              <w:widowControl w:val="0"/>
              <w:spacing w:line="259" w:lineRule="exact"/>
              <w:jc w:val="center"/>
              <w:rPr>
                <w:rFonts w:ascii="Times New Roman" w:eastAsia="Arial Unicode MS" w:hAnsi="Times New Roman" w:cs="Times New Roman"/>
                <w:b/>
                <w:bCs/>
                <w:color w:val="000000"/>
                <w:sz w:val="20"/>
                <w:szCs w:val="20"/>
                <w:lang w:eastAsia="ro-RO" w:bidi="ro-RO"/>
              </w:rPr>
            </w:pPr>
            <w:r w:rsidRPr="00077ED0">
              <w:rPr>
                <w:rFonts w:ascii="Times New Roman" w:eastAsia="Arial Unicode MS" w:hAnsi="Times New Roman" w:cs="Times New Roman"/>
                <w:b/>
                <w:bCs/>
                <w:color w:val="000000"/>
                <w:sz w:val="20"/>
                <w:szCs w:val="20"/>
                <w:lang w:eastAsia="es-ES" w:bidi="es-ES"/>
              </w:rPr>
              <w:lastRenderedPageBreak/>
              <w:t>PRIM</w:t>
            </w:r>
            <w:r w:rsidRPr="00077ED0">
              <w:rPr>
                <w:rFonts w:ascii="Times New Roman" w:eastAsia="Arial Unicode MS" w:hAnsi="Times New Roman" w:cs="Times New Roman"/>
                <w:b/>
                <w:bCs/>
                <w:color w:val="000000"/>
                <w:sz w:val="20"/>
                <w:szCs w:val="20"/>
                <w:lang w:eastAsia="ro-RO" w:bidi="ro-RO"/>
              </w:rPr>
              <w:t>Ă</w:t>
            </w:r>
            <w:r w:rsidRPr="00077ED0">
              <w:rPr>
                <w:rFonts w:ascii="Times New Roman" w:eastAsia="Arial Unicode MS" w:hAnsi="Times New Roman" w:cs="Times New Roman"/>
                <w:b/>
                <w:bCs/>
                <w:color w:val="000000"/>
                <w:sz w:val="20"/>
                <w:szCs w:val="20"/>
                <w:lang w:eastAsia="es-ES" w:bidi="es-ES"/>
              </w:rPr>
              <w:t xml:space="preserve">RIA </w:t>
            </w:r>
          </w:p>
          <w:p w:rsidR="00077ED0" w:rsidRPr="00077ED0" w:rsidRDefault="00077ED0" w:rsidP="00077ED0">
            <w:pPr>
              <w:widowControl w:val="0"/>
              <w:spacing w:line="259" w:lineRule="exact"/>
              <w:jc w:val="center"/>
              <w:rPr>
                <w:rFonts w:ascii="Arial Unicode MS" w:eastAsia="Arial Unicode MS" w:hAnsi="Arial Unicode MS" w:cs="Arial Unicode MS"/>
                <w:color w:val="000000"/>
                <w:sz w:val="20"/>
                <w:szCs w:val="20"/>
                <w:lang w:eastAsia="ro-RO" w:bidi="ro-RO"/>
              </w:rPr>
            </w:pPr>
          </w:p>
          <w:p w:rsidR="00077ED0" w:rsidRPr="00077ED0" w:rsidRDefault="00077ED0" w:rsidP="00077ED0">
            <w:pPr>
              <w:widowControl w:val="0"/>
              <w:spacing w:line="220" w:lineRule="exact"/>
              <w:jc w:val="center"/>
              <w:rPr>
                <w:rFonts w:ascii="Arial Unicode MS" w:eastAsia="Arial Unicode MS" w:hAnsi="Arial Unicode MS" w:cs="Arial Unicode MS"/>
                <w:color w:val="000000"/>
                <w:sz w:val="20"/>
                <w:szCs w:val="20"/>
                <w:lang w:eastAsia="ro-RO" w:bidi="ro-RO"/>
              </w:rPr>
            </w:pPr>
            <w:r w:rsidRPr="00077ED0">
              <w:rPr>
                <w:rFonts w:ascii="Times New Roman" w:eastAsia="Arial Unicode MS" w:hAnsi="Times New Roman" w:cs="Times New Roman"/>
                <w:b/>
                <w:bCs/>
                <w:color w:val="000000"/>
                <w:sz w:val="20"/>
                <w:szCs w:val="20"/>
                <w:lang w:eastAsia="ro-RO" w:bidi="ro-RO"/>
              </w:rPr>
              <w:t>COMPARTIMENT</w:t>
            </w:r>
          </w:p>
          <w:p w:rsidR="00077ED0" w:rsidRPr="00077ED0" w:rsidRDefault="00077ED0" w:rsidP="00077ED0">
            <w:pPr>
              <w:widowControl w:val="0"/>
              <w:spacing w:line="220" w:lineRule="exact"/>
              <w:jc w:val="center"/>
              <w:rPr>
                <w:rFonts w:ascii="Times New Roman" w:eastAsia="Arial Unicode MS" w:hAnsi="Times New Roman" w:cs="Times New Roman"/>
                <w:b/>
                <w:bCs/>
                <w:color w:val="000000"/>
                <w:sz w:val="20"/>
                <w:szCs w:val="20"/>
                <w:lang w:eastAsia="ro-RO" w:bidi="ro-RO"/>
              </w:rPr>
            </w:pPr>
          </w:p>
          <w:p w:rsidR="00077ED0" w:rsidRPr="00077ED0" w:rsidRDefault="00077ED0" w:rsidP="00077ED0">
            <w:pPr>
              <w:widowControl w:val="0"/>
              <w:spacing w:line="220" w:lineRule="exact"/>
              <w:jc w:val="center"/>
              <w:rPr>
                <w:rFonts w:ascii="Arial Unicode MS" w:eastAsia="Arial Unicode MS" w:hAnsi="Arial Unicode MS" w:cs="Arial Unicode MS"/>
                <w:color w:val="000000"/>
                <w:sz w:val="20"/>
                <w:szCs w:val="20"/>
                <w:lang w:eastAsia="ro-RO" w:bidi="ro-RO"/>
              </w:rPr>
            </w:pPr>
          </w:p>
          <w:p w:rsidR="00077ED0" w:rsidRPr="00077ED0" w:rsidRDefault="00077ED0" w:rsidP="00077ED0">
            <w:pPr>
              <w:widowControl w:val="0"/>
              <w:spacing w:after="60" w:line="220" w:lineRule="exact"/>
              <w:jc w:val="center"/>
              <w:rPr>
                <w:rFonts w:ascii="Times New Roman" w:eastAsia="Arial Unicode MS" w:hAnsi="Times New Roman" w:cs="Times New Roman"/>
                <w:b/>
                <w:bCs/>
                <w:color w:val="000000"/>
                <w:sz w:val="20"/>
                <w:szCs w:val="20"/>
                <w:lang w:eastAsia="ro-RO" w:bidi="ro-RO"/>
              </w:rPr>
            </w:pPr>
            <w:r w:rsidRPr="00077ED0">
              <w:rPr>
                <w:rFonts w:ascii="Times New Roman" w:eastAsia="Arial Unicode MS" w:hAnsi="Times New Roman" w:cs="Times New Roman"/>
                <w:b/>
                <w:bCs/>
                <w:color w:val="000000"/>
                <w:sz w:val="20"/>
                <w:szCs w:val="20"/>
                <w:lang w:eastAsia="ro-RO" w:bidi="ro-RO"/>
              </w:rPr>
              <w:t>BIBLIOTECA</w:t>
            </w:r>
          </w:p>
          <w:p w:rsidR="00077ED0" w:rsidRPr="00077ED0" w:rsidRDefault="00077ED0" w:rsidP="00077ED0">
            <w:pPr>
              <w:widowControl w:val="0"/>
              <w:spacing w:before="60" w:line="220" w:lineRule="exact"/>
              <w:jc w:val="center"/>
              <w:rPr>
                <w:rFonts w:ascii="Arial Unicode MS" w:eastAsia="Arial Unicode MS" w:hAnsi="Arial Unicode MS" w:cs="Arial Unicode MS"/>
                <w:color w:val="000000"/>
                <w:sz w:val="20"/>
                <w:szCs w:val="20"/>
                <w:lang w:eastAsia="ro-RO" w:bidi="ro-RO"/>
              </w:rPr>
            </w:pPr>
            <w:r w:rsidRPr="00077ED0">
              <w:rPr>
                <w:rFonts w:ascii="Times New Roman" w:eastAsia="Arial Unicode MS" w:hAnsi="Times New Roman" w:cs="Times New Roman"/>
                <w:b/>
                <w:bCs/>
                <w:color w:val="000000"/>
                <w:sz w:val="20"/>
                <w:szCs w:val="20"/>
                <w:lang w:eastAsia="ro-RO" w:bidi="ro-RO"/>
              </w:rPr>
              <w:t>COMUNALĂ</w:t>
            </w:r>
          </w:p>
        </w:tc>
        <w:tc>
          <w:tcPr>
            <w:tcW w:w="4408" w:type="dxa"/>
            <w:vMerge w:val="restart"/>
            <w:tcBorders>
              <w:top w:val="thinThickSmallGap" w:sz="18" w:space="0" w:color="auto"/>
              <w:left w:val="thinThickSmallGap" w:sz="18" w:space="0" w:color="auto"/>
              <w:right w:val="thinThickSmallGap" w:sz="18" w:space="0" w:color="auto"/>
            </w:tcBorders>
          </w:tcPr>
          <w:p w:rsidR="00077ED0" w:rsidRPr="00077ED0" w:rsidRDefault="00077ED0" w:rsidP="00077ED0">
            <w:pPr>
              <w:widowControl w:val="0"/>
              <w:spacing w:line="259" w:lineRule="exact"/>
              <w:jc w:val="center"/>
              <w:rPr>
                <w:rFonts w:ascii="Times New Roman" w:eastAsia="Arial Unicode MS" w:hAnsi="Times New Roman" w:cs="Times New Roman"/>
                <w:b/>
                <w:bCs/>
                <w:color w:val="000000"/>
                <w:sz w:val="20"/>
                <w:szCs w:val="20"/>
                <w:lang w:eastAsia="ro-RO" w:bidi="ro-RO"/>
              </w:rPr>
            </w:pPr>
          </w:p>
          <w:p w:rsidR="00077ED0" w:rsidRPr="00077ED0" w:rsidRDefault="00077ED0" w:rsidP="00077ED0">
            <w:pPr>
              <w:widowControl w:val="0"/>
              <w:spacing w:line="259" w:lineRule="exact"/>
              <w:jc w:val="center"/>
              <w:rPr>
                <w:rFonts w:ascii="Arial Unicode MS" w:eastAsia="Arial Unicode MS" w:hAnsi="Arial Unicode MS" w:cs="Arial Unicode MS"/>
                <w:color w:val="000000"/>
                <w:sz w:val="20"/>
                <w:szCs w:val="20"/>
                <w:lang w:eastAsia="ro-RO" w:bidi="ro-RO"/>
              </w:rPr>
            </w:pPr>
            <w:r w:rsidRPr="00077ED0">
              <w:rPr>
                <w:rFonts w:ascii="Times New Roman" w:eastAsia="Arial Unicode MS" w:hAnsi="Times New Roman" w:cs="Times New Roman"/>
                <w:b/>
                <w:bCs/>
                <w:color w:val="000000"/>
                <w:sz w:val="20"/>
                <w:szCs w:val="20"/>
                <w:lang w:eastAsia="ro-RO" w:bidi="ro-RO"/>
              </w:rPr>
              <w:t>PROCEDURA OPERAŢIONALĂ PRIVIND CONSTITUIREA, COMPLETAREA ŞI ORGANIZAREA COLECŢIILOR</w:t>
            </w:r>
          </w:p>
          <w:p w:rsidR="00077ED0" w:rsidRPr="00077ED0" w:rsidRDefault="00077ED0" w:rsidP="00077ED0">
            <w:pPr>
              <w:widowControl w:val="0"/>
              <w:spacing w:line="220" w:lineRule="exact"/>
              <w:rPr>
                <w:rFonts w:ascii="Times New Roman" w:eastAsia="Arial Unicode MS" w:hAnsi="Times New Roman" w:cs="Times New Roman"/>
                <w:b/>
                <w:bCs/>
                <w:color w:val="000000"/>
                <w:sz w:val="20"/>
                <w:szCs w:val="20"/>
                <w:lang w:eastAsia="ro-RO" w:bidi="ro-RO"/>
              </w:rPr>
            </w:pPr>
          </w:p>
          <w:p w:rsidR="00077ED0" w:rsidRPr="00077ED0" w:rsidRDefault="00077ED0" w:rsidP="00077ED0">
            <w:pPr>
              <w:widowControl w:val="0"/>
              <w:spacing w:line="220" w:lineRule="exact"/>
              <w:rPr>
                <w:rFonts w:ascii="Times New Roman" w:eastAsia="Arial Unicode MS" w:hAnsi="Times New Roman" w:cs="Times New Roman"/>
                <w:b/>
                <w:bCs/>
                <w:color w:val="000000"/>
                <w:sz w:val="20"/>
                <w:szCs w:val="20"/>
                <w:lang w:eastAsia="ro-RO" w:bidi="ro-RO"/>
              </w:rPr>
            </w:pPr>
          </w:p>
          <w:p w:rsidR="00077ED0" w:rsidRPr="00077ED0" w:rsidRDefault="00077ED0" w:rsidP="00077ED0">
            <w:pPr>
              <w:widowControl w:val="0"/>
              <w:spacing w:line="220" w:lineRule="exact"/>
              <w:jc w:val="center"/>
              <w:rPr>
                <w:rFonts w:ascii="Arial Unicode MS" w:eastAsia="Arial Unicode MS" w:hAnsi="Arial Unicode MS" w:cs="Arial Unicode MS"/>
                <w:color w:val="000000"/>
                <w:sz w:val="20"/>
                <w:szCs w:val="20"/>
                <w:lang w:eastAsia="ro-RO" w:bidi="ro-RO"/>
              </w:rPr>
            </w:pPr>
            <w:r w:rsidRPr="00077ED0">
              <w:rPr>
                <w:rFonts w:ascii="Times New Roman" w:eastAsia="Arial Unicode MS" w:hAnsi="Times New Roman" w:cs="Times New Roman"/>
                <w:b/>
                <w:bCs/>
                <w:color w:val="000000"/>
                <w:sz w:val="20"/>
                <w:szCs w:val="20"/>
                <w:lang w:eastAsia="ro-RO" w:bidi="ro-RO"/>
              </w:rPr>
              <w:t>Cod: PO-11.02</w:t>
            </w: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077ED0" w:rsidRPr="00077ED0" w:rsidRDefault="00077ED0" w:rsidP="00077ED0">
            <w:pPr>
              <w:widowControl w:val="0"/>
              <w:spacing w:line="218" w:lineRule="exact"/>
              <w:rPr>
                <w:rFonts w:ascii="Times New Roman" w:eastAsia="Arial Unicode MS" w:hAnsi="Times New Roman" w:cs="Times New Roman"/>
                <w:b/>
                <w:bCs/>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 xml:space="preserve">Ediţia </w:t>
            </w:r>
            <w:r w:rsidRPr="00077ED0">
              <w:rPr>
                <w:rFonts w:ascii="Times New Roman" w:eastAsia="Arial Unicode MS" w:hAnsi="Times New Roman" w:cs="Times New Roman"/>
                <w:b/>
                <w:bCs/>
                <w:color w:val="000000"/>
                <w:sz w:val="20"/>
                <w:szCs w:val="20"/>
                <w:lang w:eastAsia="ro-RO" w:bidi="ro-RO"/>
              </w:rPr>
              <w:t>I</w:t>
            </w:r>
          </w:p>
          <w:p w:rsidR="00077ED0" w:rsidRPr="00077ED0" w:rsidRDefault="00077ED0" w:rsidP="00077ED0">
            <w:pPr>
              <w:widowControl w:val="0"/>
              <w:spacing w:line="218" w:lineRule="exact"/>
              <w:rPr>
                <w:rFonts w:ascii="Arial Unicode MS" w:eastAsia="Arial Unicode MS" w:hAnsi="Arial Unicode MS" w:cs="Arial Unicode MS"/>
                <w:color w:val="000000"/>
                <w:sz w:val="20"/>
                <w:szCs w:val="20"/>
                <w:lang w:eastAsia="ro-RO" w:bidi="ro-RO"/>
              </w:rPr>
            </w:pPr>
            <w:r w:rsidRPr="00077ED0">
              <w:rPr>
                <w:rFonts w:ascii="Times New Roman" w:eastAsia="Arial Unicode MS" w:hAnsi="Times New Roman" w:cs="Times New Roman"/>
                <w:b/>
                <w:bCs/>
                <w:color w:val="000000"/>
                <w:sz w:val="20"/>
                <w:szCs w:val="20"/>
                <w:lang w:eastAsia="ro-RO" w:bidi="ro-RO"/>
              </w:rPr>
              <w:t xml:space="preserve"> </w:t>
            </w:r>
            <w:r w:rsidRPr="00077ED0">
              <w:rPr>
                <w:rFonts w:ascii="Times New Roman" w:eastAsia="Arial Unicode MS" w:hAnsi="Times New Roman" w:cs="Times New Roman"/>
                <w:color w:val="000000"/>
                <w:sz w:val="20"/>
                <w:szCs w:val="20"/>
                <w:lang w:eastAsia="ro-RO" w:bidi="ro-RO"/>
              </w:rPr>
              <w:t>Nr. de ex. 2</w:t>
            </w:r>
          </w:p>
        </w:tc>
      </w:tr>
      <w:tr w:rsidR="00077ED0" w:rsidRPr="00077ED0" w:rsidTr="00077ED0">
        <w:trPr>
          <w:trHeight w:val="417"/>
        </w:trPr>
        <w:tc>
          <w:tcPr>
            <w:tcW w:w="3463" w:type="dxa"/>
            <w:vMerge/>
            <w:tcBorders>
              <w:left w:val="thinThickSmallGap" w:sz="18" w:space="0" w:color="auto"/>
              <w:right w:val="thinThickSmallGap" w:sz="18" w:space="0" w:color="auto"/>
            </w:tcBorders>
          </w:tcPr>
          <w:p w:rsidR="00077ED0" w:rsidRPr="00077ED0" w:rsidRDefault="00077ED0" w:rsidP="00077ED0">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right w:val="thinThickSmallGap" w:sz="18" w:space="0" w:color="auto"/>
            </w:tcBorders>
          </w:tcPr>
          <w:p w:rsidR="00077ED0" w:rsidRPr="00077ED0" w:rsidRDefault="00077ED0" w:rsidP="00077ED0">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right w:val="thinThickSmallGap" w:sz="18" w:space="0" w:color="auto"/>
            </w:tcBorders>
          </w:tcPr>
          <w:p w:rsidR="00077ED0" w:rsidRPr="00077ED0" w:rsidRDefault="00077ED0" w:rsidP="00077ED0">
            <w:pPr>
              <w:widowControl w:val="0"/>
              <w:spacing w:line="170" w:lineRule="exact"/>
              <w:rPr>
                <w:rFonts w:ascii="Arial Unicode MS" w:eastAsia="Arial Unicode MS" w:hAnsi="Arial Unicode MS" w:cs="Arial Unicode MS"/>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Revizia 1</w:t>
            </w:r>
          </w:p>
          <w:p w:rsidR="00077ED0" w:rsidRPr="00077ED0" w:rsidRDefault="00077ED0" w:rsidP="00077ED0">
            <w:pPr>
              <w:widowControl w:val="0"/>
              <w:spacing w:line="170" w:lineRule="exact"/>
              <w:rPr>
                <w:rFonts w:ascii="Arial Unicode MS" w:eastAsia="Arial Unicode MS" w:hAnsi="Arial Unicode MS" w:cs="Arial Unicode MS"/>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Nr. de ex. 2</w:t>
            </w:r>
          </w:p>
        </w:tc>
      </w:tr>
      <w:tr w:rsidR="00077ED0" w:rsidRPr="00077ED0" w:rsidTr="00077ED0">
        <w:trPr>
          <w:trHeight w:hRule="exact" w:val="434"/>
        </w:trPr>
        <w:tc>
          <w:tcPr>
            <w:tcW w:w="3463" w:type="dxa"/>
            <w:vMerge/>
            <w:tcBorders>
              <w:left w:val="thinThickSmallGap" w:sz="18" w:space="0" w:color="auto"/>
              <w:right w:val="thinThickSmallGap" w:sz="18" w:space="0" w:color="auto"/>
            </w:tcBorders>
          </w:tcPr>
          <w:p w:rsidR="00077ED0" w:rsidRPr="00077ED0" w:rsidRDefault="00077ED0" w:rsidP="00077ED0">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right w:val="thinThickSmallGap" w:sz="18" w:space="0" w:color="auto"/>
            </w:tcBorders>
          </w:tcPr>
          <w:p w:rsidR="00077ED0" w:rsidRPr="00077ED0" w:rsidRDefault="00077ED0" w:rsidP="00077ED0">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077ED0" w:rsidRPr="00077ED0" w:rsidRDefault="00077ED0" w:rsidP="00077ED0">
            <w:pPr>
              <w:widowControl w:val="0"/>
              <w:spacing w:line="170" w:lineRule="exact"/>
              <w:rPr>
                <w:rFonts w:ascii="Times New Roman" w:eastAsia="Arial Unicode MS" w:hAnsi="Times New Roman" w:cs="Times New Roman"/>
                <w:color w:val="000000"/>
                <w:sz w:val="20"/>
                <w:szCs w:val="20"/>
                <w:lang w:eastAsia="ro-RO" w:bidi="ro-RO"/>
              </w:rPr>
            </w:pPr>
          </w:p>
          <w:p w:rsidR="00077ED0" w:rsidRPr="00077ED0" w:rsidRDefault="00077ED0" w:rsidP="00077ED0">
            <w:pPr>
              <w:widowControl w:val="0"/>
              <w:spacing w:line="170" w:lineRule="exact"/>
              <w:rPr>
                <w:rFonts w:ascii="Arial Unicode MS" w:eastAsia="Arial Unicode MS" w:hAnsi="Arial Unicode MS" w:cs="Arial Unicode MS"/>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Pagina 10  din 29</w:t>
            </w:r>
          </w:p>
        </w:tc>
      </w:tr>
      <w:tr w:rsidR="00077ED0" w:rsidRPr="00077ED0" w:rsidTr="00077ED0">
        <w:trPr>
          <w:trHeight w:hRule="exact" w:val="540"/>
        </w:trPr>
        <w:tc>
          <w:tcPr>
            <w:tcW w:w="3463" w:type="dxa"/>
            <w:vMerge/>
            <w:tcBorders>
              <w:left w:val="thinThickSmallGap" w:sz="18" w:space="0" w:color="auto"/>
              <w:bottom w:val="thinThickSmallGap" w:sz="18" w:space="0" w:color="auto"/>
              <w:right w:val="thinThickSmallGap" w:sz="18" w:space="0" w:color="auto"/>
            </w:tcBorders>
          </w:tcPr>
          <w:p w:rsidR="00077ED0" w:rsidRPr="00077ED0" w:rsidRDefault="00077ED0" w:rsidP="00077ED0">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bottom w:val="thinThickSmallGap" w:sz="18" w:space="0" w:color="auto"/>
              <w:right w:val="thinThickSmallGap" w:sz="18" w:space="0" w:color="auto"/>
            </w:tcBorders>
          </w:tcPr>
          <w:p w:rsidR="00077ED0" w:rsidRPr="00077ED0" w:rsidRDefault="00077ED0" w:rsidP="00077ED0">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077ED0" w:rsidRPr="00077ED0" w:rsidRDefault="00077ED0" w:rsidP="00077ED0">
            <w:pPr>
              <w:widowControl w:val="0"/>
              <w:spacing w:line="170" w:lineRule="exact"/>
              <w:rPr>
                <w:rFonts w:ascii="Times New Roman" w:eastAsia="Arial Unicode MS" w:hAnsi="Times New Roman" w:cs="Times New Roman"/>
                <w:color w:val="000000"/>
                <w:sz w:val="20"/>
                <w:szCs w:val="20"/>
                <w:lang w:eastAsia="ro-RO" w:bidi="ro-RO"/>
              </w:rPr>
            </w:pPr>
          </w:p>
          <w:p w:rsidR="00077ED0" w:rsidRPr="00077ED0" w:rsidRDefault="00077ED0" w:rsidP="00077ED0">
            <w:pPr>
              <w:widowControl w:val="0"/>
              <w:spacing w:line="170" w:lineRule="exact"/>
              <w:rPr>
                <w:rFonts w:ascii="Arial Unicode MS" w:eastAsia="Arial Unicode MS" w:hAnsi="Arial Unicode MS" w:cs="Arial Unicode MS"/>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Exemplar nr. 1</w:t>
            </w:r>
          </w:p>
        </w:tc>
      </w:tr>
    </w:tbl>
    <w:p w:rsidR="00077ED0" w:rsidRPr="00077ED0" w:rsidRDefault="00077ED0" w:rsidP="00077ED0">
      <w:pPr>
        <w:widowControl w:val="0"/>
        <w:spacing w:after="0" w:line="240" w:lineRule="auto"/>
        <w:jc w:val="both"/>
        <w:rPr>
          <w:rFonts w:ascii="Times New Roman" w:eastAsia="Arial Unicode MS" w:hAnsi="Times New Roman" w:cs="Times New Roman"/>
          <w:color w:val="000000"/>
          <w:sz w:val="20"/>
          <w:szCs w:val="20"/>
          <w:lang w:eastAsia="ro-RO" w:bidi="ro-RO"/>
        </w:rPr>
      </w:pPr>
    </w:p>
    <w:p w:rsidR="00077ED0" w:rsidRPr="00077ED0" w:rsidRDefault="00077ED0" w:rsidP="00077ED0">
      <w:pPr>
        <w:widowControl w:val="0"/>
        <w:numPr>
          <w:ilvl w:val="0"/>
          <w:numId w:val="20"/>
        </w:numPr>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Munca. Relaţii de muncă. Sindicate</w:t>
      </w:r>
    </w:p>
    <w:p w:rsidR="00077ED0" w:rsidRPr="00077ED0" w:rsidRDefault="00077ED0" w:rsidP="00077ED0">
      <w:pPr>
        <w:widowControl w:val="0"/>
        <w:numPr>
          <w:ilvl w:val="0"/>
          <w:numId w:val="20"/>
        </w:numPr>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Proprietate. Pământ. Economie funciară</w:t>
      </w:r>
    </w:p>
    <w:p w:rsidR="00077ED0" w:rsidRPr="00077ED0" w:rsidRDefault="00077ED0" w:rsidP="00077ED0">
      <w:pPr>
        <w:widowControl w:val="0"/>
        <w:numPr>
          <w:ilvl w:val="0"/>
          <w:numId w:val="20"/>
        </w:numPr>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Cooperaţie. Cooperative. Unităţi economice</w:t>
      </w:r>
    </w:p>
    <w:p w:rsidR="00077ED0" w:rsidRPr="00077ED0" w:rsidRDefault="00077ED0" w:rsidP="00077ED0">
      <w:pPr>
        <w:widowControl w:val="0"/>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336          Finanţe</w:t>
      </w:r>
    </w:p>
    <w:p w:rsidR="00077ED0" w:rsidRPr="00077ED0" w:rsidRDefault="00077ED0" w:rsidP="00077ED0">
      <w:pPr>
        <w:widowControl w:val="0"/>
        <w:numPr>
          <w:ilvl w:val="0"/>
          <w:numId w:val="21"/>
        </w:numPr>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Situaţie economică. Politica economică. Preturi</w:t>
      </w:r>
    </w:p>
    <w:p w:rsidR="00077ED0" w:rsidRPr="00077ED0" w:rsidRDefault="00077ED0" w:rsidP="00077ED0">
      <w:pPr>
        <w:widowControl w:val="0"/>
        <w:numPr>
          <w:ilvl w:val="0"/>
          <w:numId w:val="21"/>
        </w:numPr>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Comerţ. Relaţii economice internaţionale. Economie mondială</w:t>
      </w:r>
    </w:p>
    <w:p w:rsidR="00077ED0" w:rsidRPr="00077ED0" w:rsidRDefault="00077ED0" w:rsidP="00077ED0">
      <w:pPr>
        <w:widowControl w:val="0"/>
        <w:numPr>
          <w:ilvl w:val="0"/>
          <w:numId w:val="19"/>
        </w:numPr>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u w:val="single"/>
          <w:lang w:eastAsia="ro-RO" w:bidi="ro-RO"/>
        </w:rPr>
        <w:t>Drept. Legislaţie. Jurisprudenţa</w:t>
      </w:r>
    </w:p>
    <w:p w:rsidR="00077ED0" w:rsidRPr="00077ED0" w:rsidRDefault="00077ED0" w:rsidP="00077ED0">
      <w:pPr>
        <w:widowControl w:val="0"/>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 xml:space="preserve">               Legislaţia ţării noastre (legi, decrete) se va aşeza în casete, pe ani la începutul diviziunii sau în spaţii distincte, în vederea  popularizării ei.</w:t>
      </w:r>
    </w:p>
    <w:p w:rsidR="00077ED0" w:rsidRPr="00077ED0" w:rsidRDefault="00077ED0" w:rsidP="00077ED0">
      <w:pPr>
        <w:widowControl w:val="0"/>
        <w:numPr>
          <w:ilvl w:val="0"/>
          <w:numId w:val="19"/>
        </w:numPr>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u w:val="single"/>
          <w:lang w:eastAsia="ro-RO" w:bidi="ro-RO"/>
        </w:rPr>
        <w:t>Administraţie publică</w:t>
      </w:r>
    </w:p>
    <w:p w:rsidR="00077ED0" w:rsidRPr="00077ED0" w:rsidRDefault="00077ED0" w:rsidP="00077ED0">
      <w:pPr>
        <w:widowControl w:val="0"/>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355/359    Armata. Ştiinţa şi arta militară</w:t>
      </w:r>
    </w:p>
    <w:p w:rsidR="00077ED0" w:rsidRPr="00077ED0" w:rsidRDefault="00077ED0" w:rsidP="00077ED0">
      <w:pPr>
        <w:widowControl w:val="0"/>
        <w:numPr>
          <w:ilvl w:val="0"/>
          <w:numId w:val="19"/>
        </w:numPr>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u w:val="single"/>
          <w:lang w:eastAsia="ro-RO" w:bidi="ro-RO"/>
        </w:rPr>
        <w:t>Asistenţa socială. Asigurări sociale</w:t>
      </w:r>
    </w:p>
    <w:p w:rsidR="00077ED0" w:rsidRPr="00077ED0" w:rsidRDefault="00077ED0" w:rsidP="00077ED0">
      <w:pPr>
        <w:widowControl w:val="0"/>
        <w:numPr>
          <w:ilvl w:val="0"/>
          <w:numId w:val="19"/>
        </w:numPr>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Educaţie. Învăţământ. Pedagogie. Instruire. Timp liber</w:t>
      </w:r>
    </w:p>
    <w:p w:rsidR="00077ED0" w:rsidRPr="00077ED0" w:rsidRDefault="00077ED0" w:rsidP="00077ED0">
      <w:pPr>
        <w:widowControl w:val="0"/>
        <w:tabs>
          <w:tab w:val="center" w:pos="4711"/>
        </w:tabs>
        <w:spacing w:after="0" w:line="240" w:lineRule="auto"/>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39             Etnografie. Folclor</w:t>
      </w:r>
      <w:r w:rsidRPr="00077ED0">
        <w:rPr>
          <w:rFonts w:ascii="Times New Roman" w:eastAsia="Arial Unicode MS" w:hAnsi="Times New Roman" w:cs="Times New Roman"/>
          <w:color w:val="000000"/>
          <w:sz w:val="20"/>
          <w:szCs w:val="20"/>
          <w:lang w:eastAsia="ro-RO" w:bidi="ro-RO"/>
        </w:rPr>
        <w:tab/>
      </w:r>
    </w:p>
    <w:p w:rsidR="00077ED0" w:rsidRPr="00077ED0" w:rsidRDefault="00077ED0" w:rsidP="00077ED0">
      <w:pPr>
        <w:widowControl w:val="0"/>
        <w:spacing w:after="0" w:line="240" w:lineRule="auto"/>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396           Situaţia socială şi politică a femeii</w:t>
      </w:r>
    </w:p>
    <w:p w:rsidR="00077ED0" w:rsidRDefault="00077ED0" w:rsidP="00077ED0">
      <w:pPr>
        <w:spacing w:after="0" w:line="240" w:lineRule="auto"/>
      </w:pPr>
    </w:p>
    <w:p w:rsidR="00077ED0" w:rsidRPr="00077ED0" w:rsidRDefault="00077ED0" w:rsidP="00077ED0">
      <w:pPr>
        <w:widowControl w:val="0"/>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398 Folclor</w:t>
      </w:r>
    </w:p>
    <w:p w:rsidR="00077ED0" w:rsidRPr="00077ED0" w:rsidRDefault="00077ED0" w:rsidP="00077ED0">
      <w:pPr>
        <w:widowControl w:val="0"/>
        <w:spacing w:after="0" w:line="240" w:lineRule="auto"/>
        <w:jc w:val="both"/>
        <w:rPr>
          <w:rFonts w:ascii="Times New Roman" w:eastAsia="Arial Unicode MS" w:hAnsi="Times New Roman" w:cs="Times New Roman"/>
          <w:b/>
          <w:bCs/>
          <w:color w:val="000000"/>
          <w:sz w:val="20"/>
          <w:szCs w:val="20"/>
          <w:lang w:eastAsia="ro-RO" w:bidi="ro-RO"/>
        </w:rPr>
      </w:pPr>
      <w:bookmarkStart w:id="8" w:name="bookmark23"/>
      <w:r w:rsidRPr="00077ED0">
        <w:rPr>
          <w:rFonts w:ascii="Times New Roman" w:eastAsia="Arial Unicode MS" w:hAnsi="Times New Roman" w:cs="Times New Roman"/>
          <w:b/>
          <w:bCs/>
          <w:color w:val="000000"/>
          <w:sz w:val="20"/>
          <w:szCs w:val="20"/>
          <w:lang w:eastAsia="ro-RO" w:bidi="ro-RO"/>
        </w:rPr>
        <w:t>5 MATEMATICA. ŞTIINŢE NATURALE</w:t>
      </w:r>
      <w:bookmarkEnd w:id="8"/>
    </w:p>
    <w:p w:rsidR="00077ED0" w:rsidRPr="00077ED0" w:rsidRDefault="00077ED0" w:rsidP="00077ED0">
      <w:pPr>
        <w:widowControl w:val="0"/>
        <w:numPr>
          <w:ilvl w:val="0"/>
          <w:numId w:val="22"/>
        </w:numPr>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Ştiinţe naturale în general. Studiul naturii. Conservarea şi protecţia naturii</w:t>
      </w:r>
    </w:p>
    <w:p w:rsidR="00077ED0" w:rsidRPr="00077ED0" w:rsidRDefault="00077ED0" w:rsidP="00077ED0">
      <w:pPr>
        <w:widowControl w:val="0"/>
        <w:numPr>
          <w:ilvl w:val="0"/>
          <w:numId w:val="22"/>
        </w:numPr>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Matematica</w:t>
      </w:r>
    </w:p>
    <w:p w:rsidR="00077ED0" w:rsidRPr="00077ED0" w:rsidRDefault="00077ED0" w:rsidP="00077ED0">
      <w:pPr>
        <w:widowControl w:val="0"/>
        <w:numPr>
          <w:ilvl w:val="0"/>
          <w:numId w:val="22"/>
        </w:numPr>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Astronomie. Cercetarea spaţiului. Geodezie. Cartografie.</w:t>
      </w:r>
    </w:p>
    <w:p w:rsidR="00077ED0" w:rsidRPr="00077ED0" w:rsidRDefault="00077ED0" w:rsidP="00077ED0">
      <w:pPr>
        <w:widowControl w:val="0"/>
        <w:numPr>
          <w:ilvl w:val="0"/>
          <w:numId w:val="22"/>
        </w:numPr>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Fizica</w:t>
      </w:r>
    </w:p>
    <w:p w:rsidR="00077ED0" w:rsidRPr="00077ED0" w:rsidRDefault="00077ED0" w:rsidP="00077ED0">
      <w:pPr>
        <w:widowControl w:val="0"/>
        <w:numPr>
          <w:ilvl w:val="0"/>
          <w:numId w:val="22"/>
        </w:numPr>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Chimie. Mineralogie</w:t>
      </w:r>
    </w:p>
    <w:p w:rsidR="00077ED0" w:rsidRPr="00077ED0" w:rsidRDefault="00077ED0" w:rsidP="00077ED0">
      <w:pPr>
        <w:widowControl w:val="0"/>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55/56       Geologie. Meteorologie. Paleontologie</w:t>
      </w:r>
    </w:p>
    <w:p w:rsidR="00077ED0" w:rsidRPr="00077ED0" w:rsidRDefault="00077ED0" w:rsidP="00077ED0">
      <w:pPr>
        <w:widowControl w:val="0"/>
        <w:numPr>
          <w:ilvl w:val="0"/>
          <w:numId w:val="23"/>
        </w:numPr>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Biologie</w:t>
      </w:r>
    </w:p>
    <w:p w:rsidR="00077ED0" w:rsidRPr="00077ED0" w:rsidRDefault="00077ED0" w:rsidP="00077ED0">
      <w:pPr>
        <w:widowControl w:val="0"/>
        <w:numPr>
          <w:ilvl w:val="0"/>
          <w:numId w:val="23"/>
        </w:numPr>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Botanica</w:t>
      </w:r>
    </w:p>
    <w:p w:rsidR="00077ED0" w:rsidRPr="00077ED0" w:rsidRDefault="00077ED0" w:rsidP="00077ED0">
      <w:pPr>
        <w:widowControl w:val="0"/>
        <w:spacing w:after="0" w:line="240" w:lineRule="auto"/>
        <w:jc w:val="both"/>
        <w:rPr>
          <w:rFonts w:ascii="Times New Roman" w:eastAsia="Arial Unicode MS" w:hAnsi="Times New Roman" w:cs="Times New Roman"/>
          <w:color w:val="000000"/>
          <w:sz w:val="20"/>
          <w:szCs w:val="20"/>
          <w:lang w:eastAsia="ro-RO" w:bidi="ro-RO"/>
        </w:rPr>
      </w:pPr>
    </w:p>
    <w:p w:rsidR="00077ED0" w:rsidRPr="00077ED0" w:rsidRDefault="00AA1EB6" w:rsidP="00077ED0">
      <w:pPr>
        <w:widowControl w:val="0"/>
        <w:spacing w:after="0" w:line="240" w:lineRule="auto"/>
        <w:jc w:val="both"/>
        <w:rPr>
          <w:rFonts w:ascii="Times New Roman" w:eastAsia="Arial Unicode MS" w:hAnsi="Times New Roman" w:cs="Times New Roman"/>
          <w:color w:val="000000"/>
          <w:sz w:val="20"/>
          <w:szCs w:val="20"/>
          <w:lang w:eastAsia="ro-RO" w:bidi="ro-RO"/>
        </w:rPr>
      </w:pPr>
      <w:r>
        <w:rPr>
          <w:rFonts w:ascii="Times New Roman" w:eastAsia="Arial Unicode MS" w:hAnsi="Times New Roman" w:cs="Times New Roman"/>
          <w:color w:val="000000"/>
          <w:sz w:val="20"/>
          <w:szCs w:val="20"/>
          <w:lang w:eastAsia="ro-RO" w:bidi="ro-RO"/>
        </w:rPr>
        <w:t xml:space="preserve">    </w:t>
      </w:r>
      <w:r w:rsidR="00077ED0" w:rsidRPr="00077ED0">
        <w:rPr>
          <w:rFonts w:ascii="Times New Roman" w:eastAsia="Arial Unicode MS" w:hAnsi="Times New Roman" w:cs="Times New Roman"/>
          <w:color w:val="000000"/>
          <w:sz w:val="20"/>
          <w:szCs w:val="20"/>
          <w:lang w:eastAsia="ro-RO" w:bidi="ro-RO"/>
        </w:rPr>
        <w:t>Pentru uşurinţa acestei orientări, fiecare raft trebuie etichetat pe frontispiciu cu domeniul pe care-1 conţine cu literele alfabetului pe care le-a cuprins raftul. De exemplu: Literatura romană - lit. A-C; Literatura romană - lit. D-G, etc. astfel încât cititorul care vine în bibliotecă pentru o anume carte să se orienteze direct spre raftul ce conţine cartea dorită.</w:t>
      </w:r>
    </w:p>
    <w:p w:rsidR="00077ED0" w:rsidRPr="00077ED0" w:rsidRDefault="00AA1EB6" w:rsidP="00077ED0">
      <w:pPr>
        <w:widowControl w:val="0"/>
        <w:spacing w:after="0" w:line="240" w:lineRule="auto"/>
        <w:jc w:val="both"/>
        <w:rPr>
          <w:rFonts w:ascii="Times New Roman" w:eastAsia="Arial Unicode MS" w:hAnsi="Times New Roman" w:cs="Times New Roman"/>
          <w:color w:val="000000"/>
          <w:sz w:val="20"/>
          <w:szCs w:val="20"/>
          <w:lang w:eastAsia="ro-RO" w:bidi="ro-RO"/>
        </w:rPr>
      </w:pPr>
      <w:r>
        <w:rPr>
          <w:rFonts w:ascii="Times New Roman" w:eastAsia="Arial Unicode MS" w:hAnsi="Times New Roman" w:cs="Times New Roman"/>
          <w:color w:val="000000"/>
          <w:sz w:val="20"/>
          <w:szCs w:val="20"/>
          <w:lang w:eastAsia="ro-RO" w:bidi="ro-RO"/>
        </w:rPr>
        <w:t xml:space="preserve">   </w:t>
      </w:r>
      <w:r w:rsidR="00077ED0" w:rsidRPr="00077ED0">
        <w:rPr>
          <w:rFonts w:ascii="Times New Roman" w:eastAsia="Arial Unicode MS" w:hAnsi="Times New Roman" w:cs="Times New Roman"/>
          <w:color w:val="000000"/>
          <w:sz w:val="20"/>
          <w:szCs w:val="20"/>
          <w:lang w:eastAsia="ro-RO" w:bidi="ro-RO"/>
        </w:rPr>
        <w:t xml:space="preserve">Ajuns în zona respectiva, cititorul va găsi şi alte cărţi scrise de acelaşi autor, sau în cazul cărţilor ne-beletristice, alături de un titlu va găsi şi altele, care tratează aceeaşi temă. Sistemul acesta, ca oricare altul, prezintă şi unele dezavantaje şi anume: oricât de precisă ar fi cota sistematic-alfabetică, aceasta are un caracter mai general decât cota numerică şi în cadrul aceleaşi cote, cărţile îşi mai schimbă locul între ele, iar reintercalarea corectă e mai greoaie. În plus, sunt aşezate cărţi de formate diferite, aceasta presupunând risipă de spaţiu. </w:t>
      </w:r>
    </w:p>
    <w:p w:rsidR="00077ED0" w:rsidRPr="00077ED0" w:rsidRDefault="00077ED0" w:rsidP="00077ED0">
      <w:pPr>
        <w:widowControl w:val="0"/>
        <w:spacing w:after="0" w:line="240" w:lineRule="auto"/>
        <w:jc w:val="both"/>
        <w:rPr>
          <w:rFonts w:ascii="Times New Roman" w:eastAsia="Arial Unicode MS" w:hAnsi="Times New Roman" w:cs="Times New Roman"/>
          <w:color w:val="000000"/>
          <w:sz w:val="20"/>
          <w:szCs w:val="20"/>
          <w:lang w:eastAsia="ro-RO" w:bidi="ro-RO"/>
        </w:rPr>
      </w:pPr>
    </w:p>
    <w:p w:rsidR="00077ED0" w:rsidRPr="00077ED0" w:rsidRDefault="00077ED0" w:rsidP="00077ED0">
      <w:pPr>
        <w:widowControl w:val="0"/>
        <w:spacing w:after="0" w:line="240" w:lineRule="auto"/>
        <w:jc w:val="both"/>
        <w:rPr>
          <w:rFonts w:ascii="Times New Roman" w:eastAsia="Arial Unicode MS" w:hAnsi="Times New Roman" w:cs="Times New Roman"/>
          <w:b/>
          <w:bCs/>
          <w:color w:val="000000"/>
          <w:sz w:val="20"/>
          <w:szCs w:val="20"/>
          <w:lang w:eastAsia="ro-RO" w:bidi="ro-RO"/>
        </w:rPr>
      </w:pPr>
      <w:bookmarkStart w:id="9" w:name="bookmark1"/>
      <w:r w:rsidRPr="00077ED0">
        <w:rPr>
          <w:rFonts w:ascii="Times New Roman" w:eastAsia="Arial Unicode MS" w:hAnsi="Times New Roman" w:cs="Times New Roman"/>
          <w:b/>
          <w:bCs/>
          <w:color w:val="000000"/>
          <w:sz w:val="20"/>
          <w:szCs w:val="20"/>
          <w:lang w:eastAsia="ro-RO" w:bidi="ro-RO"/>
        </w:rPr>
        <w:t>d) Alcătuirea instrumentelor de informare asupra fondului de publicaţii</w:t>
      </w:r>
      <w:bookmarkEnd w:id="9"/>
    </w:p>
    <w:p w:rsidR="00077ED0" w:rsidRPr="00077ED0" w:rsidRDefault="00077ED0" w:rsidP="00077ED0">
      <w:pPr>
        <w:widowControl w:val="0"/>
        <w:spacing w:after="0" w:line="240" w:lineRule="auto"/>
        <w:jc w:val="both"/>
        <w:rPr>
          <w:rFonts w:ascii="Times New Roman" w:eastAsia="Arial Unicode MS" w:hAnsi="Times New Roman" w:cs="Times New Roman"/>
          <w:b/>
          <w:bCs/>
          <w:color w:val="000000"/>
          <w:sz w:val="20"/>
          <w:szCs w:val="20"/>
          <w:lang w:eastAsia="ro-RO" w:bidi="ro-RO"/>
        </w:rPr>
      </w:pPr>
      <w:bookmarkStart w:id="10" w:name="bookmark2"/>
      <w:r w:rsidRPr="00077ED0">
        <w:rPr>
          <w:rFonts w:ascii="Times New Roman" w:eastAsia="Arial Unicode MS" w:hAnsi="Times New Roman" w:cs="Times New Roman"/>
          <w:b/>
          <w:bCs/>
          <w:color w:val="000000"/>
          <w:sz w:val="20"/>
          <w:szCs w:val="20"/>
          <w:lang w:eastAsia="ro-RO" w:bidi="ro-RO"/>
        </w:rPr>
        <w:t xml:space="preserve"> - Fişarea publicaţiilor</w:t>
      </w:r>
      <w:bookmarkEnd w:id="10"/>
    </w:p>
    <w:p w:rsidR="00077ED0" w:rsidRPr="00077ED0" w:rsidRDefault="00077ED0" w:rsidP="00077ED0">
      <w:pPr>
        <w:widowControl w:val="0"/>
        <w:spacing w:after="0" w:line="240" w:lineRule="auto"/>
        <w:jc w:val="both"/>
        <w:rPr>
          <w:rFonts w:ascii="Times New Roman" w:eastAsia="Arial Unicode MS" w:hAnsi="Times New Roman" w:cs="Times New Roman"/>
          <w:b/>
          <w:bCs/>
          <w:color w:val="000000"/>
          <w:sz w:val="20"/>
          <w:szCs w:val="20"/>
          <w:lang w:eastAsia="ro-RO" w:bidi="ro-RO"/>
        </w:rPr>
      </w:pPr>
    </w:p>
    <w:p w:rsidR="00077ED0" w:rsidRPr="00077ED0" w:rsidRDefault="00AA1EB6" w:rsidP="00077ED0">
      <w:pPr>
        <w:widowControl w:val="0"/>
        <w:spacing w:after="0" w:line="240" w:lineRule="auto"/>
        <w:jc w:val="both"/>
        <w:rPr>
          <w:rFonts w:ascii="Times New Roman" w:eastAsia="Arial Unicode MS" w:hAnsi="Times New Roman" w:cs="Times New Roman"/>
          <w:color w:val="000000"/>
          <w:sz w:val="20"/>
          <w:szCs w:val="20"/>
          <w:lang w:eastAsia="ro-RO" w:bidi="ro-RO"/>
        </w:rPr>
      </w:pPr>
      <w:r>
        <w:rPr>
          <w:rFonts w:ascii="Times New Roman" w:eastAsia="Arial Unicode MS" w:hAnsi="Times New Roman" w:cs="Times New Roman"/>
          <w:color w:val="000000"/>
          <w:sz w:val="20"/>
          <w:szCs w:val="20"/>
          <w:lang w:eastAsia="ro-RO" w:bidi="ro-RO"/>
        </w:rPr>
        <w:t xml:space="preserve">    </w:t>
      </w:r>
      <w:r w:rsidR="00077ED0" w:rsidRPr="00077ED0">
        <w:rPr>
          <w:rFonts w:ascii="Times New Roman" w:eastAsia="Arial Unicode MS" w:hAnsi="Times New Roman" w:cs="Times New Roman"/>
          <w:color w:val="000000"/>
          <w:sz w:val="20"/>
          <w:szCs w:val="20"/>
          <w:lang w:eastAsia="ro-RO" w:bidi="ro-RO"/>
        </w:rPr>
        <w:t>Ultima operaţie, înainte de aşezarea la raft a publicaţiilor, constă în întocmirea fişei principale de catalog, pentru fiecare titlu în parte cu descrierea bibliografică exactă, care individualizează cărţile între ele.</w:t>
      </w:r>
    </w:p>
    <w:p w:rsidR="00077ED0" w:rsidRPr="00077ED0" w:rsidRDefault="00077ED0" w:rsidP="00077ED0">
      <w:pPr>
        <w:widowControl w:val="0"/>
        <w:spacing w:after="0" w:line="240" w:lineRule="auto"/>
        <w:jc w:val="both"/>
        <w:rPr>
          <w:rFonts w:ascii="Times New Roman" w:eastAsia="Arial Unicode MS" w:hAnsi="Times New Roman" w:cs="Times New Roman"/>
          <w:color w:val="000000"/>
          <w:sz w:val="20"/>
          <w:szCs w:val="20"/>
          <w:lang w:eastAsia="ro-RO" w:bidi="ro-RO"/>
        </w:rPr>
      </w:pPr>
      <w:r w:rsidRPr="00077ED0">
        <w:rPr>
          <w:rFonts w:ascii="Times New Roman" w:eastAsia="Arial Unicode MS" w:hAnsi="Times New Roman" w:cs="Times New Roman"/>
          <w:color w:val="000000"/>
          <w:sz w:val="20"/>
          <w:szCs w:val="20"/>
          <w:lang w:eastAsia="ro-RO" w:bidi="ro-RO"/>
        </w:rPr>
        <w:t xml:space="preserve">Fişa de catalog (cod 19-1-6) are dimensiuni stas </w:t>
      </w:r>
      <w:r w:rsidRPr="00077ED0">
        <w:rPr>
          <w:rFonts w:ascii="Times New Roman" w:eastAsia="Arial Unicode MS" w:hAnsi="Times New Roman" w:cs="Times New Roman"/>
          <w:color w:val="000000"/>
          <w:sz w:val="20"/>
          <w:szCs w:val="20"/>
          <w:lang w:eastAsia="ro-RO" w:bidi="en-US"/>
        </w:rPr>
        <w:t>internaţional.</w:t>
      </w:r>
    </w:p>
    <w:p w:rsidR="00077ED0" w:rsidRPr="00077ED0" w:rsidRDefault="00077ED0" w:rsidP="00AA1EB6">
      <w:pPr>
        <w:widowControl w:val="0"/>
        <w:spacing w:after="0" w:line="240" w:lineRule="auto"/>
        <w:jc w:val="both"/>
        <w:rPr>
          <w:rFonts w:ascii="Times New Roman" w:eastAsia="Arial Unicode MS" w:hAnsi="Times New Roman" w:cs="Times New Roman"/>
          <w:color w:val="000000"/>
          <w:sz w:val="20"/>
          <w:szCs w:val="20"/>
          <w:lang w:eastAsia="ro-RO" w:bidi="ro-RO"/>
        </w:rPr>
      </w:pPr>
    </w:p>
    <w:p w:rsidR="00077ED0" w:rsidRPr="00077ED0" w:rsidRDefault="00077ED0" w:rsidP="00077ED0">
      <w:pPr>
        <w:widowControl w:val="0"/>
        <w:spacing w:after="0" w:line="240" w:lineRule="auto"/>
        <w:jc w:val="both"/>
        <w:rPr>
          <w:rFonts w:ascii="Times New Roman" w:eastAsia="Arial Unicode MS" w:hAnsi="Times New Roman" w:cs="Times New Roman"/>
          <w:color w:val="000000"/>
          <w:sz w:val="20"/>
          <w:szCs w:val="20"/>
          <w:lang w:eastAsia="ro-RO" w:bidi="ro-RO"/>
        </w:rPr>
      </w:pPr>
    </w:p>
    <w:p w:rsidR="00AA1EB6" w:rsidRDefault="00AA1EB6" w:rsidP="00077ED0">
      <w:pPr>
        <w:widowControl w:val="0"/>
        <w:spacing w:after="0" w:line="240" w:lineRule="auto"/>
        <w:jc w:val="center"/>
        <w:rPr>
          <w:rFonts w:ascii="Times New Roman" w:eastAsia="Arial Unicode MS" w:hAnsi="Times New Roman" w:cs="Times New Roman"/>
          <w:color w:val="000000"/>
          <w:sz w:val="20"/>
          <w:szCs w:val="20"/>
          <w:lang w:eastAsia="ro-RO" w:bidi="ro-RO"/>
        </w:rPr>
      </w:pPr>
    </w:p>
    <w:p w:rsidR="00AA1EB6" w:rsidRDefault="00AA1EB6" w:rsidP="00077ED0">
      <w:pPr>
        <w:widowControl w:val="0"/>
        <w:spacing w:after="0" w:line="240" w:lineRule="auto"/>
        <w:jc w:val="center"/>
        <w:rPr>
          <w:rFonts w:ascii="Times New Roman" w:eastAsia="Arial Unicode MS" w:hAnsi="Times New Roman" w:cs="Times New Roman"/>
          <w:color w:val="000000"/>
          <w:sz w:val="20"/>
          <w:szCs w:val="20"/>
          <w:lang w:eastAsia="ro-RO" w:bidi="ro-RO"/>
        </w:rPr>
      </w:pPr>
    </w:p>
    <w:p w:rsidR="00AA1EB6" w:rsidRDefault="00AA1EB6" w:rsidP="00077ED0">
      <w:pPr>
        <w:widowControl w:val="0"/>
        <w:spacing w:after="0" w:line="240" w:lineRule="auto"/>
        <w:jc w:val="center"/>
        <w:rPr>
          <w:rFonts w:ascii="Times New Roman" w:eastAsia="Arial Unicode MS" w:hAnsi="Times New Roman" w:cs="Times New Roman"/>
          <w:color w:val="000000"/>
          <w:sz w:val="20"/>
          <w:szCs w:val="20"/>
          <w:lang w:eastAsia="ro-RO" w:bidi="ro-RO"/>
        </w:rPr>
      </w:pPr>
    </w:p>
    <w:p w:rsidR="00AA1EB6" w:rsidRDefault="00AA1EB6" w:rsidP="00077ED0">
      <w:pPr>
        <w:widowControl w:val="0"/>
        <w:spacing w:after="0" w:line="240" w:lineRule="auto"/>
        <w:jc w:val="center"/>
        <w:rPr>
          <w:rFonts w:ascii="Times New Roman" w:eastAsia="Arial Unicode MS" w:hAnsi="Times New Roman" w:cs="Times New Roman"/>
          <w:color w:val="000000"/>
          <w:sz w:val="20"/>
          <w:szCs w:val="20"/>
          <w:lang w:eastAsia="ro-RO" w:bidi="ro-RO"/>
        </w:rPr>
      </w:pPr>
    </w:p>
    <w:p w:rsidR="00AA1EB6" w:rsidRDefault="00AA1EB6" w:rsidP="00077ED0">
      <w:pPr>
        <w:widowControl w:val="0"/>
        <w:spacing w:after="0" w:line="240" w:lineRule="auto"/>
        <w:jc w:val="center"/>
        <w:rPr>
          <w:rFonts w:ascii="Times New Roman" w:eastAsia="Arial Unicode MS" w:hAnsi="Times New Roman" w:cs="Times New Roman"/>
          <w:color w:val="000000"/>
          <w:sz w:val="20"/>
          <w:szCs w:val="20"/>
          <w:lang w:eastAsia="ro-RO" w:bidi="ro-RO"/>
        </w:rPr>
      </w:pPr>
    </w:p>
    <w:p w:rsidR="00AA1EB6" w:rsidRDefault="00AA1EB6" w:rsidP="00077ED0">
      <w:pPr>
        <w:widowControl w:val="0"/>
        <w:spacing w:after="0" w:line="240" w:lineRule="auto"/>
        <w:jc w:val="center"/>
        <w:rPr>
          <w:rFonts w:ascii="Times New Roman" w:eastAsia="Arial Unicode MS" w:hAnsi="Times New Roman" w:cs="Times New Roman"/>
          <w:color w:val="000000"/>
          <w:sz w:val="20"/>
          <w:szCs w:val="20"/>
          <w:lang w:eastAsia="ro-RO" w:bidi="ro-RO"/>
        </w:rPr>
      </w:pPr>
    </w:p>
    <w:p w:rsidR="00AA1EB6" w:rsidRDefault="00AA1EB6" w:rsidP="00077ED0">
      <w:pPr>
        <w:widowControl w:val="0"/>
        <w:spacing w:after="0" w:line="240" w:lineRule="auto"/>
        <w:jc w:val="center"/>
        <w:rPr>
          <w:rFonts w:ascii="Times New Roman" w:eastAsia="Arial Unicode MS" w:hAnsi="Times New Roman" w:cs="Times New Roman"/>
          <w:color w:val="000000"/>
          <w:sz w:val="20"/>
          <w:szCs w:val="20"/>
          <w:lang w:eastAsia="ro-RO" w:bidi="ro-RO"/>
        </w:rPr>
      </w:pPr>
    </w:p>
    <w:p w:rsidR="00AA1EB6" w:rsidRDefault="00AA1EB6" w:rsidP="00077ED0">
      <w:pPr>
        <w:widowControl w:val="0"/>
        <w:spacing w:after="0" w:line="240" w:lineRule="auto"/>
        <w:jc w:val="center"/>
        <w:rPr>
          <w:rFonts w:ascii="Times New Roman" w:eastAsia="Arial Unicode MS" w:hAnsi="Times New Roman" w:cs="Times New Roman"/>
          <w:color w:val="000000"/>
          <w:sz w:val="20"/>
          <w:szCs w:val="20"/>
          <w:lang w:eastAsia="ro-RO" w:bidi="ro-RO"/>
        </w:rPr>
      </w:pPr>
    </w:p>
    <w:p w:rsidR="00AA1EB6" w:rsidRDefault="00AA1EB6" w:rsidP="00AA1EB6">
      <w:pPr>
        <w:widowControl w:val="0"/>
        <w:spacing w:after="0" w:line="240" w:lineRule="auto"/>
        <w:rPr>
          <w:rFonts w:ascii="Times New Roman" w:eastAsia="Arial Unicode MS" w:hAnsi="Times New Roman" w:cs="Times New Roman"/>
          <w:color w:val="000000"/>
          <w:sz w:val="20"/>
          <w:szCs w:val="20"/>
          <w:lang w:eastAsia="ro-RO" w:bidi="ro-RO"/>
        </w:rPr>
      </w:pPr>
    </w:p>
    <w:p w:rsidR="00AA1EB6" w:rsidRDefault="00AA1EB6" w:rsidP="00077ED0">
      <w:pPr>
        <w:widowControl w:val="0"/>
        <w:spacing w:after="0" w:line="240" w:lineRule="auto"/>
        <w:jc w:val="center"/>
        <w:rPr>
          <w:rFonts w:ascii="Times New Roman" w:eastAsia="Arial Unicode MS" w:hAnsi="Times New Roman" w:cs="Times New Roman"/>
          <w:color w:val="000000"/>
          <w:sz w:val="20"/>
          <w:szCs w:val="20"/>
          <w:lang w:eastAsia="ro-RO" w:bidi="ro-RO"/>
        </w:rPr>
      </w:pPr>
    </w:p>
    <w:p w:rsidR="00AA1EB6" w:rsidRDefault="00AA1EB6" w:rsidP="00077ED0">
      <w:pPr>
        <w:widowControl w:val="0"/>
        <w:spacing w:after="0" w:line="240" w:lineRule="auto"/>
        <w:jc w:val="center"/>
        <w:rPr>
          <w:rFonts w:ascii="Times New Roman" w:eastAsia="Arial Unicode MS" w:hAnsi="Times New Roman" w:cs="Times New Roman"/>
          <w:color w:val="000000"/>
          <w:sz w:val="20"/>
          <w:szCs w:val="20"/>
          <w:lang w:eastAsia="ro-RO" w:bidi="ro-RO"/>
        </w:rPr>
      </w:pPr>
    </w:p>
    <w:tbl>
      <w:tblPr>
        <w:tblStyle w:val="GrilTabel5"/>
        <w:tblpPr w:leftFromText="180" w:rightFromText="180" w:vertAnchor="text" w:horzAnchor="margin" w:tblpY="-178"/>
        <w:tblW w:w="9606" w:type="dxa"/>
        <w:tblLayout w:type="fixed"/>
        <w:tblLook w:val="04A0" w:firstRow="1" w:lastRow="0" w:firstColumn="1" w:lastColumn="0" w:noHBand="0" w:noVBand="1"/>
      </w:tblPr>
      <w:tblGrid>
        <w:gridCol w:w="2943"/>
        <w:gridCol w:w="4395"/>
        <w:gridCol w:w="2268"/>
      </w:tblGrid>
      <w:tr w:rsidR="00AA1EB6" w:rsidRPr="00AA1EB6" w:rsidTr="00AA1EB6">
        <w:trPr>
          <w:trHeight w:hRule="exact" w:val="642"/>
        </w:trPr>
        <w:tc>
          <w:tcPr>
            <w:tcW w:w="2943" w:type="dxa"/>
            <w:vMerge w:val="restart"/>
            <w:tcBorders>
              <w:top w:val="thinThickSmallGap" w:sz="18" w:space="0" w:color="auto"/>
              <w:left w:val="thinThickSmallGap" w:sz="18" w:space="0" w:color="auto"/>
              <w:right w:val="thinThickSmallGap" w:sz="18" w:space="0" w:color="auto"/>
            </w:tcBorders>
          </w:tcPr>
          <w:p w:rsidR="00AA1EB6" w:rsidRPr="00AA1EB6" w:rsidRDefault="00AA1EB6" w:rsidP="00AA1EB6">
            <w:pPr>
              <w:widowControl w:val="0"/>
              <w:spacing w:line="259" w:lineRule="exact"/>
              <w:jc w:val="center"/>
              <w:rPr>
                <w:rFonts w:ascii="Times New Roman" w:eastAsia="Arial Unicode MS" w:hAnsi="Times New Roman" w:cs="Times New Roman"/>
                <w:b/>
                <w:bCs/>
                <w:color w:val="000000"/>
                <w:sz w:val="20"/>
                <w:szCs w:val="20"/>
                <w:lang w:eastAsia="ro-RO" w:bidi="ro-RO"/>
              </w:rPr>
            </w:pPr>
            <w:r w:rsidRPr="00AA1EB6">
              <w:rPr>
                <w:rFonts w:ascii="Times New Roman" w:eastAsia="Arial Unicode MS" w:hAnsi="Times New Roman" w:cs="Times New Roman"/>
                <w:b/>
                <w:bCs/>
                <w:color w:val="000000"/>
                <w:sz w:val="20"/>
                <w:szCs w:val="20"/>
                <w:lang w:eastAsia="es-ES" w:bidi="es-ES"/>
              </w:rPr>
              <w:t>PRIM</w:t>
            </w:r>
            <w:r w:rsidRPr="00AA1EB6">
              <w:rPr>
                <w:rFonts w:ascii="Times New Roman" w:eastAsia="Arial Unicode MS" w:hAnsi="Times New Roman" w:cs="Times New Roman"/>
                <w:b/>
                <w:bCs/>
                <w:color w:val="000000"/>
                <w:sz w:val="20"/>
                <w:szCs w:val="20"/>
                <w:lang w:eastAsia="ro-RO" w:bidi="ro-RO"/>
              </w:rPr>
              <w:t>Ă</w:t>
            </w:r>
            <w:r w:rsidRPr="00AA1EB6">
              <w:rPr>
                <w:rFonts w:ascii="Times New Roman" w:eastAsia="Arial Unicode MS" w:hAnsi="Times New Roman" w:cs="Times New Roman"/>
                <w:b/>
                <w:bCs/>
                <w:color w:val="000000"/>
                <w:sz w:val="20"/>
                <w:szCs w:val="20"/>
                <w:lang w:eastAsia="es-ES" w:bidi="es-ES"/>
              </w:rPr>
              <w:t xml:space="preserve">RIA </w:t>
            </w:r>
          </w:p>
          <w:p w:rsidR="00AA1EB6" w:rsidRPr="00AA1EB6" w:rsidRDefault="00AA1EB6" w:rsidP="00AA1EB6">
            <w:pPr>
              <w:widowControl w:val="0"/>
              <w:spacing w:line="259" w:lineRule="exact"/>
              <w:jc w:val="center"/>
              <w:rPr>
                <w:rFonts w:ascii="Arial Unicode MS" w:eastAsia="Arial Unicode MS" w:hAnsi="Arial Unicode MS" w:cs="Arial Unicode MS"/>
                <w:color w:val="000000"/>
                <w:sz w:val="20"/>
                <w:szCs w:val="20"/>
                <w:lang w:eastAsia="ro-RO" w:bidi="ro-RO"/>
              </w:rPr>
            </w:pPr>
          </w:p>
          <w:p w:rsidR="00AA1EB6" w:rsidRPr="00AA1EB6" w:rsidRDefault="00AA1EB6" w:rsidP="00AA1EB6">
            <w:pPr>
              <w:widowControl w:val="0"/>
              <w:spacing w:line="220" w:lineRule="exact"/>
              <w:jc w:val="center"/>
              <w:rPr>
                <w:rFonts w:ascii="Arial Unicode MS" w:eastAsia="Arial Unicode MS" w:hAnsi="Arial Unicode MS" w:cs="Arial Unicode MS"/>
                <w:color w:val="000000"/>
                <w:sz w:val="20"/>
                <w:szCs w:val="20"/>
                <w:lang w:eastAsia="ro-RO" w:bidi="ro-RO"/>
              </w:rPr>
            </w:pPr>
            <w:r w:rsidRPr="00AA1EB6">
              <w:rPr>
                <w:rFonts w:ascii="Times New Roman" w:eastAsia="Arial Unicode MS" w:hAnsi="Times New Roman" w:cs="Times New Roman"/>
                <w:b/>
                <w:bCs/>
                <w:color w:val="000000"/>
                <w:sz w:val="20"/>
                <w:szCs w:val="20"/>
                <w:lang w:eastAsia="ro-RO" w:bidi="ro-RO"/>
              </w:rPr>
              <w:t>COMPARTIMENT</w:t>
            </w:r>
          </w:p>
          <w:p w:rsidR="00AA1EB6" w:rsidRPr="00AA1EB6" w:rsidRDefault="00AA1EB6" w:rsidP="00AA1EB6">
            <w:pPr>
              <w:widowControl w:val="0"/>
              <w:spacing w:line="220" w:lineRule="exact"/>
              <w:jc w:val="center"/>
              <w:rPr>
                <w:rFonts w:ascii="Times New Roman" w:eastAsia="Arial Unicode MS" w:hAnsi="Times New Roman" w:cs="Times New Roman"/>
                <w:b/>
                <w:bCs/>
                <w:color w:val="000000"/>
                <w:sz w:val="20"/>
                <w:szCs w:val="20"/>
                <w:lang w:eastAsia="ro-RO" w:bidi="ro-RO"/>
              </w:rPr>
            </w:pPr>
          </w:p>
          <w:p w:rsidR="00AA1EB6" w:rsidRPr="00AA1EB6" w:rsidRDefault="00AA1EB6" w:rsidP="00AA1EB6">
            <w:pPr>
              <w:widowControl w:val="0"/>
              <w:spacing w:line="220" w:lineRule="exact"/>
              <w:jc w:val="center"/>
              <w:rPr>
                <w:rFonts w:ascii="Arial Unicode MS" w:eastAsia="Arial Unicode MS" w:hAnsi="Arial Unicode MS" w:cs="Arial Unicode MS"/>
                <w:color w:val="000000"/>
                <w:sz w:val="20"/>
                <w:szCs w:val="20"/>
                <w:lang w:eastAsia="ro-RO" w:bidi="ro-RO"/>
              </w:rPr>
            </w:pPr>
          </w:p>
          <w:p w:rsidR="00AA1EB6" w:rsidRPr="00AA1EB6" w:rsidRDefault="00AA1EB6" w:rsidP="00AA1EB6">
            <w:pPr>
              <w:widowControl w:val="0"/>
              <w:spacing w:after="60" w:line="220" w:lineRule="exact"/>
              <w:jc w:val="center"/>
              <w:rPr>
                <w:rFonts w:ascii="Times New Roman" w:eastAsia="Arial Unicode MS" w:hAnsi="Times New Roman" w:cs="Times New Roman"/>
                <w:b/>
                <w:bCs/>
                <w:color w:val="000000"/>
                <w:sz w:val="20"/>
                <w:szCs w:val="20"/>
                <w:lang w:eastAsia="ro-RO" w:bidi="ro-RO"/>
              </w:rPr>
            </w:pPr>
            <w:r w:rsidRPr="00AA1EB6">
              <w:rPr>
                <w:rFonts w:ascii="Times New Roman" w:eastAsia="Arial Unicode MS" w:hAnsi="Times New Roman" w:cs="Times New Roman"/>
                <w:b/>
                <w:bCs/>
                <w:color w:val="000000"/>
                <w:sz w:val="20"/>
                <w:szCs w:val="20"/>
                <w:lang w:eastAsia="ro-RO" w:bidi="ro-RO"/>
              </w:rPr>
              <w:t>BIBLIOTECA</w:t>
            </w:r>
          </w:p>
          <w:p w:rsidR="00AA1EB6" w:rsidRPr="00AA1EB6" w:rsidRDefault="00AA1EB6" w:rsidP="00AA1EB6">
            <w:pPr>
              <w:widowControl w:val="0"/>
              <w:spacing w:before="60" w:line="220" w:lineRule="exact"/>
              <w:jc w:val="center"/>
              <w:rPr>
                <w:rFonts w:ascii="Arial Unicode MS" w:eastAsia="Arial Unicode MS" w:hAnsi="Arial Unicode MS" w:cs="Arial Unicode MS"/>
                <w:color w:val="000000"/>
                <w:sz w:val="20"/>
                <w:szCs w:val="20"/>
                <w:lang w:eastAsia="ro-RO" w:bidi="ro-RO"/>
              </w:rPr>
            </w:pPr>
            <w:r w:rsidRPr="00AA1EB6">
              <w:rPr>
                <w:rFonts w:ascii="Times New Roman" w:eastAsia="Arial Unicode MS" w:hAnsi="Times New Roman" w:cs="Times New Roman"/>
                <w:b/>
                <w:bCs/>
                <w:color w:val="000000"/>
                <w:sz w:val="20"/>
                <w:szCs w:val="20"/>
                <w:lang w:eastAsia="ro-RO" w:bidi="ro-RO"/>
              </w:rPr>
              <w:t>COMUNALĂ</w:t>
            </w:r>
          </w:p>
        </w:tc>
        <w:tc>
          <w:tcPr>
            <w:tcW w:w="4395" w:type="dxa"/>
            <w:vMerge w:val="restart"/>
            <w:tcBorders>
              <w:top w:val="thinThickSmallGap" w:sz="18" w:space="0" w:color="auto"/>
              <w:left w:val="thinThickSmallGap" w:sz="18" w:space="0" w:color="auto"/>
              <w:right w:val="thinThickSmallGap" w:sz="18" w:space="0" w:color="auto"/>
            </w:tcBorders>
          </w:tcPr>
          <w:p w:rsidR="00AA1EB6" w:rsidRPr="00AA1EB6" w:rsidRDefault="00AA1EB6" w:rsidP="00AA1EB6">
            <w:pPr>
              <w:widowControl w:val="0"/>
              <w:spacing w:line="259" w:lineRule="exact"/>
              <w:jc w:val="center"/>
              <w:rPr>
                <w:rFonts w:ascii="Times New Roman" w:eastAsia="Arial Unicode MS" w:hAnsi="Times New Roman" w:cs="Times New Roman"/>
                <w:b/>
                <w:bCs/>
                <w:color w:val="000000"/>
                <w:sz w:val="20"/>
                <w:szCs w:val="20"/>
                <w:lang w:eastAsia="ro-RO" w:bidi="ro-RO"/>
              </w:rPr>
            </w:pPr>
          </w:p>
          <w:p w:rsidR="00AA1EB6" w:rsidRPr="00AA1EB6" w:rsidRDefault="00AA1EB6" w:rsidP="00AA1EB6">
            <w:pPr>
              <w:widowControl w:val="0"/>
              <w:spacing w:line="259" w:lineRule="exact"/>
              <w:jc w:val="center"/>
              <w:rPr>
                <w:rFonts w:ascii="Arial Unicode MS" w:eastAsia="Arial Unicode MS" w:hAnsi="Arial Unicode MS" w:cs="Arial Unicode MS"/>
                <w:color w:val="000000"/>
                <w:sz w:val="20"/>
                <w:szCs w:val="20"/>
                <w:lang w:eastAsia="ro-RO" w:bidi="ro-RO"/>
              </w:rPr>
            </w:pPr>
            <w:r w:rsidRPr="00AA1EB6">
              <w:rPr>
                <w:rFonts w:ascii="Times New Roman" w:eastAsia="Arial Unicode MS" w:hAnsi="Times New Roman" w:cs="Times New Roman"/>
                <w:b/>
                <w:bCs/>
                <w:color w:val="000000"/>
                <w:sz w:val="20"/>
                <w:szCs w:val="20"/>
                <w:lang w:eastAsia="ro-RO" w:bidi="ro-RO"/>
              </w:rPr>
              <w:t>PROCEDURA OPERAŢIONALĂ PRIVIND CONSTITUIREA, COMPLETAREA ŞI ORGANIZAREA COLECŢIILOR</w:t>
            </w:r>
          </w:p>
          <w:p w:rsidR="00AA1EB6" w:rsidRPr="00AA1EB6" w:rsidRDefault="00AA1EB6" w:rsidP="00AA1EB6">
            <w:pPr>
              <w:widowControl w:val="0"/>
              <w:spacing w:line="220" w:lineRule="exact"/>
              <w:rPr>
                <w:rFonts w:ascii="Times New Roman" w:eastAsia="Arial Unicode MS" w:hAnsi="Times New Roman" w:cs="Times New Roman"/>
                <w:b/>
                <w:bCs/>
                <w:color w:val="000000"/>
                <w:sz w:val="20"/>
                <w:szCs w:val="20"/>
                <w:lang w:eastAsia="ro-RO" w:bidi="ro-RO"/>
              </w:rPr>
            </w:pPr>
          </w:p>
          <w:p w:rsidR="00AA1EB6" w:rsidRPr="00AA1EB6" w:rsidRDefault="00AA1EB6" w:rsidP="00AA1EB6">
            <w:pPr>
              <w:widowControl w:val="0"/>
              <w:spacing w:line="220" w:lineRule="exact"/>
              <w:rPr>
                <w:rFonts w:ascii="Times New Roman" w:eastAsia="Arial Unicode MS" w:hAnsi="Times New Roman" w:cs="Times New Roman"/>
                <w:b/>
                <w:bCs/>
                <w:color w:val="000000"/>
                <w:sz w:val="20"/>
                <w:szCs w:val="20"/>
                <w:lang w:eastAsia="ro-RO" w:bidi="ro-RO"/>
              </w:rPr>
            </w:pPr>
          </w:p>
          <w:p w:rsidR="00AA1EB6" w:rsidRPr="00AA1EB6" w:rsidRDefault="00AA1EB6" w:rsidP="00AA1EB6">
            <w:pPr>
              <w:widowControl w:val="0"/>
              <w:spacing w:line="220" w:lineRule="exact"/>
              <w:jc w:val="center"/>
              <w:rPr>
                <w:rFonts w:ascii="Arial Unicode MS" w:eastAsia="Arial Unicode MS" w:hAnsi="Arial Unicode MS" w:cs="Arial Unicode MS"/>
                <w:color w:val="000000"/>
                <w:sz w:val="20"/>
                <w:szCs w:val="20"/>
                <w:lang w:eastAsia="ro-RO" w:bidi="ro-RO"/>
              </w:rPr>
            </w:pPr>
            <w:r w:rsidRPr="00AA1EB6">
              <w:rPr>
                <w:rFonts w:ascii="Times New Roman" w:eastAsia="Arial Unicode MS" w:hAnsi="Times New Roman" w:cs="Times New Roman"/>
                <w:b/>
                <w:bCs/>
                <w:color w:val="000000"/>
                <w:sz w:val="20"/>
                <w:szCs w:val="20"/>
                <w:lang w:eastAsia="ro-RO" w:bidi="ro-RO"/>
              </w:rPr>
              <w:t>Cod: PO-11.02</w:t>
            </w:r>
          </w:p>
        </w:tc>
        <w:tc>
          <w:tcPr>
            <w:tcW w:w="2268" w:type="dxa"/>
            <w:tcBorders>
              <w:top w:val="thinThickSmallGap" w:sz="18" w:space="0" w:color="auto"/>
              <w:left w:val="thinThickSmallGap" w:sz="18" w:space="0" w:color="auto"/>
              <w:bottom w:val="thinThickSmallGap" w:sz="18" w:space="0" w:color="auto"/>
              <w:right w:val="thinThickSmallGap" w:sz="18" w:space="0" w:color="auto"/>
            </w:tcBorders>
          </w:tcPr>
          <w:p w:rsidR="00AA1EB6" w:rsidRPr="00AA1EB6" w:rsidRDefault="00AA1EB6" w:rsidP="00AA1EB6">
            <w:pPr>
              <w:widowControl w:val="0"/>
              <w:spacing w:line="218" w:lineRule="exact"/>
              <w:rPr>
                <w:rFonts w:ascii="Times New Roman" w:eastAsia="Arial Unicode MS" w:hAnsi="Times New Roman" w:cs="Times New Roman"/>
                <w:b/>
                <w:bCs/>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 xml:space="preserve">Ediţia </w:t>
            </w:r>
            <w:r w:rsidRPr="00AA1EB6">
              <w:rPr>
                <w:rFonts w:ascii="Times New Roman" w:eastAsia="Arial Unicode MS" w:hAnsi="Times New Roman" w:cs="Times New Roman"/>
                <w:b/>
                <w:bCs/>
                <w:color w:val="000000"/>
                <w:sz w:val="20"/>
                <w:szCs w:val="20"/>
                <w:lang w:eastAsia="ro-RO" w:bidi="ro-RO"/>
              </w:rPr>
              <w:t>I</w:t>
            </w:r>
          </w:p>
          <w:p w:rsidR="00AA1EB6" w:rsidRPr="00AA1EB6" w:rsidRDefault="00AA1EB6" w:rsidP="00AA1EB6">
            <w:pPr>
              <w:widowControl w:val="0"/>
              <w:spacing w:line="218" w:lineRule="exact"/>
              <w:rPr>
                <w:rFonts w:ascii="Arial Unicode MS" w:eastAsia="Arial Unicode MS" w:hAnsi="Arial Unicode MS" w:cs="Arial Unicode MS"/>
                <w:color w:val="000000"/>
                <w:sz w:val="20"/>
                <w:szCs w:val="20"/>
                <w:lang w:eastAsia="ro-RO" w:bidi="ro-RO"/>
              </w:rPr>
            </w:pPr>
            <w:r w:rsidRPr="00AA1EB6">
              <w:rPr>
                <w:rFonts w:ascii="Times New Roman" w:eastAsia="Arial Unicode MS" w:hAnsi="Times New Roman" w:cs="Times New Roman"/>
                <w:b/>
                <w:bCs/>
                <w:color w:val="000000"/>
                <w:sz w:val="20"/>
                <w:szCs w:val="20"/>
                <w:lang w:eastAsia="ro-RO" w:bidi="ro-RO"/>
              </w:rPr>
              <w:t xml:space="preserve"> </w:t>
            </w:r>
            <w:r w:rsidRPr="00AA1EB6">
              <w:rPr>
                <w:rFonts w:ascii="Times New Roman" w:eastAsia="Arial Unicode MS" w:hAnsi="Times New Roman" w:cs="Times New Roman"/>
                <w:color w:val="000000"/>
                <w:sz w:val="20"/>
                <w:szCs w:val="20"/>
                <w:lang w:eastAsia="ro-RO" w:bidi="ro-RO"/>
              </w:rPr>
              <w:t>Nr. de ex. 2</w:t>
            </w:r>
          </w:p>
        </w:tc>
      </w:tr>
      <w:tr w:rsidR="00AA1EB6" w:rsidRPr="00AA1EB6" w:rsidTr="00AA1EB6">
        <w:trPr>
          <w:trHeight w:val="417"/>
        </w:trPr>
        <w:tc>
          <w:tcPr>
            <w:tcW w:w="2943" w:type="dxa"/>
            <w:vMerge/>
            <w:tcBorders>
              <w:left w:val="thinThickSmallGap" w:sz="18" w:space="0" w:color="auto"/>
              <w:right w:val="thinThickSmallGap" w:sz="18" w:space="0" w:color="auto"/>
            </w:tcBorders>
          </w:tcPr>
          <w:p w:rsidR="00AA1EB6" w:rsidRPr="00AA1EB6" w:rsidRDefault="00AA1EB6" w:rsidP="00AA1EB6">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395" w:type="dxa"/>
            <w:vMerge/>
            <w:tcBorders>
              <w:left w:val="thinThickSmallGap" w:sz="18" w:space="0" w:color="auto"/>
              <w:right w:val="thinThickSmallGap" w:sz="18" w:space="0" w:color="auto"/>
            </w:tcBorders>
          </w:tcPr>
          <w:p w:rsidR="00AA1EB6" w:rsidRPr="00AA1EB6" w:rsidRDefault="00AA1EB6" w:rsidP="00AA1EB6">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268" w:type="dxa"/>
            <w:tcBorders>
              <w:top w:val="thinThickSmallGap" w:sz="18" w:space="0" w:color="auto"/>
              <w:left w:val="thinThickSmallGap" w:sz="18" w:space="0" w:color="auto"/>
              <w:right w:val="thinThickSmallGap" w:sz="18" w:space="0" w:color="auto"/>
            </w:tcBorders>
          </w:tcPr>
          <w:p w:rsidR="00AA1EB6" w:rsidRPr="00AA1EB6" w:rsidRDefault="00AA1EB6" w:rsidP="00AA1EB6">
            <w:pPr>
              <w:widowControl w:val="0"/>
              <w:spacing w:line="170" w:lineRule="exact"/>
              <w:rPr>
                <w:rFonts w:ascii="Arial Unicode MS" w:eastAsia="Arial Unicode MS" w:hAnsi="Arial Unicode MS" w:cs="Arial Unicode MS"/>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Revizia 1</w:t>
            </w:r>
          </w:p>
          <w:p w:rsidR="00AA1EB6" w:rsidRPr="00AA1EB6" w:rsidRDefault="00AA1EB6" w:rsidP="00AA1EB6">
            <w:pPr>
              <w:widowControl w:val="0"/>
              <w:spacing w:line="170" w:lineRule="exact"/>
              <w:rPr>
                <w:rFonts w:ascii="Arial Unicode MS" w:eastAsia="Arial Unicode MS" w:hAnsi="Arial Unicode MS" w:cs="Arial Unicode MS"/>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Nr. de ex. 2</w:t>
            </w:r>
          </w:p>
        </w:tc>
      </w:tr>
      <w:tr w:rsidR="00AA1EB6" w:rsidRPr="00AA1EB6" w:rsidTr="00AA1EB6">
        <w:trPr>
          <w:trHeight w:hRule="exact" w:val="434"/>
        </w:trPr>
        <w:tc>
          <w:tcPr>
            <w:tcW w:w="2943" w:type="dxa"/>
            <w:vMerge/>
            <w:tcBorders>
              <w:left w:val="thinThickSmallGap" w:sz="18" w:space="0" w:color="auto"/>
              <w:right w:val="thinThickSmallGap" w:sz="18" w:space="0" w:color="auto"/>
            </w:tcBorders>
          </w:tcPr>
          <w:p w:rsidR="00AA1EB6" w:rsidRPr="00AA1EB6" w:rsidRDefault="00AA1EB6" w:rsidP="00AA1EB6">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395" w:type="dxa"/>
            <w:vMerge/>
            <w:tcBorders>
              <w:left w:val="thinThickSmallGap" w:sz="18" w:space="0" w:color="auto"/>
              <w:right w:val="thinThickSmallGap" w:sz="18" w:space="0" w:color="auto"/>
            </w:tcBorders>
          </w:tcPr>
          <w:p w:rsidR="00AA1EB6" w:rsidRPr="00AA1EB6" w:rsidRDefault="00AA1EB6" w:rsidP="00AA1EB6">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268" w:type="dxa"/>
            <w:tcBorders>
              <w:top w:val="thinThickSmallGap" w:sz="18" w:space="0" w:color="auto"/>
              <w:left w:val="thinThickSmallGap" w:sz="18" w:space="0" w:color="auto"/>
              <w:bottom w:val="thinThickSmallGap" w:sz="18" w:space="0" w:color="auto"/>
              <w:right w:val="thinThickSmallGap" w:sz="18" w:space="0" w:color="auto"/>
            </w:tcBorders>
          </w:tcPr>
          <w:p w:rsidR="00AA1EB6" w:rsidRPr="00AA1EB6" w:rsidRDefault="00AA1EB6" w:rsidP="00AA1EB6">
            <w:pPr>
              <w:widowControl w:val="0"/>
              <w:spacing w:line="170" w:lineRule="exact"/>
              <w:rPr>
                <w:rFonts w:ascii="Times New Roman" w:eastAsia="Arial Unicode MS" w:hAnsi="Times New Roman" w:cs="Times New Roman"/>
                <w:color w:val="000000"/>
                <w:sz w:val="20"/>
                <w:szCs w:val="20"/>
                <w:lang w:eastAsia="ro-RO" w:bidi="ro-RO"/>
              </w:rPr>
            </w:pPr>
          </w:p>
          <w:p w:rsidR="00AA1EB6" w:rsidRPr="00AA1EB6" w:rsidRDefault="00AA1EB6" w:rsidP="00AA1EB6">
            <w:pPr>
              <w:widowControl w:val="0"/>
              <w:spacing w:line="170" w:lineRule="exact"/>
              <w:rPr>
                <w:rFonts w:ascii="Arial Unicode MS" w:eastAsia="Arial Unicode MS" w:hAnsi="Arial Unicode MS" w:cs="Arial Unicode MS"/>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Pagina 1</w:t>
            </w:r>
            <w:r>
              <w:rPr>
                <w:rFonts w:ascii="Times New Roman" w:eastAsia="Arial Unicode MS" w:hAnsi="Times New Roman" w:cs="Times New Roman"/>
                <w:color w:val="000000"/>
                <w:sz w:val="20"/>
                <w:szCs w:val="20"/>
                <w:lang w:eastAsia="ro-RO" w:bidi="ro-RO"/>
              </w:rPr>
              <w:t>1</w:t>
            </w:r>
            <w:r w:rsidRPr="00AA1EB6">
              <w:rPr>
                <w:rFonts w:ascii="Times New Roman" w:eastAsia="Arial Unicode MS" w:hAnsi="Times New Roman" w:cs="Times New Roman"/>
                <w:color w:val="000000"/>
                <w:sz w:val="20"/>
                <w:szCs w:val="20"/>
                <w:lang w:eastAsia="ro-RO" w:bidi="ro-RO"/>
              </w:rPr>
              <w:t xml:space="preserve"> din 29</w:t>
            </w:r>
          </w:p>
        </w:tc>
      </w:tr>
      <w:tr w:rsidR="00AA1EB6" w:rsidRPr="00AA1EB6" w:rsidTr="00AA1EB6">
        <w:trPr>
          <w:trHeight w:hRule="exact" w:val="540"/>
        </w:trPr>
        <w:tc>
          <w:tcPr>
            <w:tcW w:w="2943" w:type="dxa"/>
            <w:vMerge/>
            <w:tcBorders>
              <w:left w:val="thinThickSmallGap" w:sz="18" w:space="0" w:color="auto"/>
              <w:bottom w:val="thinThickSmallGap" w:sz="18" w:space="0" w:color="auto"/>
              <w:right w:val="thinThickSmallGap" w:sz="18" w:space="0" w:color="auto"/>
            </w:tcBorders>
          </w:tcPr>
          <w:p w:rsidR="00AA1EB6" w:rsidRPr="00AA1EB6" w:rsidRDefault="00AA1EB6" w:rsidP="00AA1EB6">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395" w:type="dxa"/>
            <w:vMerge/>
            <w:tcBorders>
              <w:left w:val="thinThickSmallGap" w:sz="18" w:space="0" w:color="auto"/>
              <w:bottom w:val="thinThickSmallGap" w:sz="18" w:space="0" w:color="auto"/>
              <w:right w:val="thinThickSmallGap" w:sz="18" w:space="0" w:color="auto"/>
            </w:tcBorders>
          </w:tcPr>
          <w:p w:rsidR="00AA1EB6" w:rsidRPr="00AA1EB6" w:rsidRDefault="00AA1EB6" w:rsidP="00AA1EB6">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268" w:type="dxa"/>
            <w:tcBorders>
              <w:top w:val="thinThickSmallGap" w:sz="18" w:space="0" w:color="auto"/>
              <w:left w:val="thinThickSmallGap" w:sz="18" w:space="0" w:color="auto"/>
              <w:bottom w:val="thinThickSmallGap" w:sz="18" w:space="0" w:color="auto"/>
              <w:right w:val="thinThickSmallGap" w:sz="18" w:space="0" w:color="auto"/>
            </w:tcBorders>
          </w:tcPr>
          <w:p w:rsidR="00AA1EB6" w:rsidRPr="00AA1EB6" w:rsidRDefault="00AA1EB6" w:rsidP="00AA1EB6">
            <w:pPr>
              <w:widowControl w:val="0"/>
              <w:spacing w:line="170" w:lineRule="exact"/>
              <w:rPr>
                <w:rFonts w:ascii="Times New Roman" w:eastAsia="Arial Unicode MS" w:hAnsi="Times New Roman" w:cs="Times New Roman"/>
                <w:color w:val="000000"/>
                <w:sz w:val="20"/>
                <w:szCs w:val="20"/>
                <w:lang w:eastAsia="ro-RO" w:bidi="ro-RO"/>
              </w:rPr>
            </w:pPr>
          </w:p>
          <w:p w:rsidR="00AA1EB6" w:rsidRPr="00AA1EB6" w:rsidRDefault="00AA1EB6" w:rsidP="00AA1EB6">
            <w:pPr>
              <w:widowControl w:val="0"/>
              <w:spacing w:line="170" w:lineRule="exact"/>
              <w:rPr>
                <w:rFonts w:ascii="Arial Unicode MS" w:eastAsia="Arial Unicode MS" w:hAnsi="Arial Unicode MS" w:cs="Arial Unicode MS"/>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Exemplar nr. 1</w:t>
            </w:r>
          </w:p>
        </w:tc>
      </w:tr>
    </w:tbl>
    <w:p w:rsidR="00AA1EB6" w:rsidRDefault="00475171" w:rsidP="00475171">
      <w:pPr>
        <w:widowControl w:val="0"/>
        <w:spacing w:after="0" w:line="240" w:lineRule="auto"/>
        <w:jc w:val="center"/>
        <w:rPr>
          <w:rFonts w:ascii="Times New Roman" w:eastAsia="Arial Unicode MS" w:hAnsi="Times New Roman" w:cs="Times New Roman"/>
          <w:color w:val="000000"/>
          <w:sz w:val="20"/>
          <w:szCs w:val="20"/>
          <w:lang w:eastAsia="ro-RO" w:bidi="ro-RO"/>
        </w:rPr>
      </w:pPr>
      <w:r w:rsidRPr="00077ED0">
        <w:rPr>
          <w:rFonts w:ascii="Arial Unicode MS" w:eastAsia="Arial Unicode MS" w:hAnsi="Arial Unicode MS" w:cs="Arial Unicode MS"/>
          <w:noProof/>
          <w:color w:val="000000"/>
          <w:sz w:val="20"/>
          <w:szCs w:val="20"/>
          <w:lang w:val="en-US"/>
        </w:rPr>
        <w:drawing>
          <wp:inline distT="0" distB="0" distL="0" distR="0" wp14:anchorId="1871E65F" wp14:editId="649F8840">
            <wp:extent cx="5144770" cy="1597025"/>
            <wp:effectExtent l="19050" t="0" r="0" b="0"/>
            <wp:docPr id="2" name="Imagine 15" descr="C:\DOCUME~1\Marian\LOCALS~1\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1\Marian\LOCALS~1\Temp\FineReader12.00\media\image1.jpeg"/>
                    <pic:cNvPicPr>
                      <a:picLocks noChangeAspect="1" noChangeArrowheads="1"/>
                    </pic:cNvPicPr>
                  </pic:nvPicPr>
                  <pic:blipFill>
                    <a:blip r:embed="rId9"/>
                    <a:srcRect/>
                    <a:stretch>
                      <a:fillRect/>
                    </a:stretch>
                  </pic:blipFill>
                  <pic:spPr bwMode="auto">
                    <a:xfrm>
                      <a:off x="0" y="0"/>
                      <a:ext cx="5144770" cy="1597025"/>
                    </a:xfrm>
                    <a:prstGeom prst="rect">
                      <a:avLst/>
                    </a:prstGeom>
                    <a:noFill/>
                    <a:ln w="9525">
                      <a:noFill/>
                      <a:miter lim="800000"/>
                      <a:headEnd/>
                      <a:tailEnd/>
                    </a:ln>
                  </pic:spPr>
                </pic:pic>
              </a:graphicData>
            </a:graphic>
          </wp:inline>
        </w:drawing>
      </w:r>
    </w:p>
    <w:p w:rsidR="00077ED0" w:rsidRPr="00077ED0" w:rsidRDefault="00077ED0" w:rsidP="00077ED0">
      <w:pPr>
        <w:widowControl w:val="0"/>
        <w:spacing w:after="0" w:line="240" w:lineRule="auto"/>
        <w:jc w:val="both"/>
        <w:rPr>
          <w:rFonts w:ascii="Times New Roman" w:eastAsia="Arial Unicode MS" w:hAnsi="Times New Roman" w:cs="Times New Roman"/>
          <w:color w:val="000000"/>
          <w:sz w:val="20"/>
          <w:szCs w:val="20"/>
          <w:lang w:eastAsia="ro-RO" w:bidi="ro-RO"/>
        </w:rPr>
      </w:pPr>
    </w:p>
    <w:p w:rsidR="00077ED0" w:rsidRPr="00077ED0" w:rsidRDefault="00AA1EB6" w:rsidP="00475171">
      <w:pPr>
        <w:widowControl w:val="0"/>
        <w:spacing w:after="0" w:line="240" w:lineRule="auto"/>
        <w:jc w:val="both"/>
        <w:rPr>
          <w:rFonts w:ascii="Times New Roman" w:eastAsia="Arial Unicode MS" w:hAnsi="Times New Roman" w:cs="Times New Roman"/>
          <w:color w:val="000000"/>
          <w:sz w:val="20"/>
          <w:szCs w:val="20"/>
          <w:lang w:eastAsia="ro-RO" w:bidi="ro-RO"/>
        </w:rPr>
      </w:pPr>
      <w:r>
        <w:rPr>
          <w:rFonts w:ascii="Times New Roman" w:eastAsia="Arial Unicode MS" w:hAnsi="Times New Roman" w:cs="Times New Roman"/>
          <w:color w:val="000000"/>
          <w:sz w:val="20"/>
          <w:szCs w:val="20"/>
          <w:lang w:eastAsia="ro-RO" w:bidi="ro-RO"/>
        </w:rPr>
        <w:t xml:space="preserve">  </w:t>
      </w:r>
      <w:r w:rsidR="00077ED0" w:rsidRPr="00077ED0">
        <w:rPr>
          <w:rFonts w:ascii="Times New Roman" w:eastAsia="Arial Unicode MS" w:hAnsi="Times New Roman" w:cs="Times New Roman"/>
          <w:color w:val="000000"/>
          <w:sz w:val="20"/>
          <w:szCs w:val="20"/>
          <w:lang w:eastAsia="ro-RO" w:bidi="ro-RO"/>
        </w:rPr>
        <w:t xml:space="preserve">  În lipsa fiselor tipizate pot fi folosite fişe albe din carton de aceleaşi dimensiuni, plasarea elementelor bibliografice făcându-se pe o liniatură conform modelului de mai sus.</w:t>
      </w:r>
    </w:p>
    <w:p w:rsidR="00077ED0" w:rsidRPr="00077ED0" w:rsidRDefault="00AA1EB6" w:rsidP="00475171">
      <w:pPr>
        <w:widowControl w:val="0"/>
        <w:spacing w:after="0" w:line="240" w:lineRule="auto"/>
        <w:jc w:val="both"/>
        <w:rPr>
          <w:rFonts w:ascii="Times New Roman" w:eastAsia="Arial Unicode MS" w:hAnsi="Times New Roman" w:cs="Times New Roman"/>
          <w:color w:val="000000"/>
          <w:sz w:val="20"/>
          <w:szCs w:val="20"/>
          <w:lang w:eastAsia="ro-RO" w:bidi="ro-RO"/>
        </w:rPr>
      </w:pPr>
      <w:r>
        <w:rPr>
          <w:rFonts w:ascii="Times New Roman" w:eastAsia="Arial Unicode MS" w:hAnsi="Times New Roman" w:cs="Times New Roman"/>
          <w:color w:val="000000"/>
          <w:sz w:val="20"/>
          <w:szCs w:val="20"/>
          <w:lang w:eastAsia="ro-RO" w:bidi="ro-RO"/>
        </w:rPr>
        <w:t xml:space="preserve">    </w:t>
      </w:r>
      <w:r w:rsidR="00077ED0" w:rsidRPr="00077ED0">
        <w:rPr>
          <w:rFonts w:ascii="Times New Roman" w:eastAsia="Arial Unicode MS" w:hAnsi="Times New Roman" w:cs="Times New Roman"/>
          <w:color w:val="000000"/>
          <w:sz w:val="20"/>
          <w:szCs w:val="20"/>
          <w:lang w:eastAsia="ro-RO" w:bidi="ro-RO"/>
        </w:rPr>
        <w:t>Descrierea bibliografică prezintă într-o formă standardizată elementele esenţiale de identificare a publicaţiei: titlu, autorul/autorii sau responsabilii de lucrare, ediţia, date de publicare (loc, editura, an), descrierea cantitativă (paginaţia), colecţia, alte note si numărul standard internaţional (I.S.B.D. pentru cărţi sau I.S.S.N. pentru periodice).</w:t>
      </w:r>
    </w:p>
    <w:p w:rsidR="00077ED0" w:rsidRPr="00077ED0" w:rsidRDefault="00AA1EB6" w:rsidP="00475171">
      <w:pPr>
        <w:widowControl w:val="0"/>
        <w:spacing w:after="0" w:line="240" w:lineRule="auto"/>
        <w:jc w:val="both"/>
        <w:rPr>
          <w:rFonts w:ascii="Times New Roman" w:eastAsia="Arial Unicode MS" w:hAnsi="Times New Roman" w:cs="Times New Roman"/>
          <w:color w:val="000000"/>
          <w:sz w:val="20"/>
          <w:szCs w:val="20"/>
          <w:lang w:eastAsia="ro-RO" w:bidi="ro-RO"/>
        </w:rPr>
      </w:pPr>
      <w:r>
        <w:rPr>
          <w:rFonts w:ascii="Times New Roman" w:eastAsia="Arial Unicode MS" w:hAnsi="Times New Roman" w:cs="Times New Roman"/>
          <w:color w:val="000000"/>
          <w:sz w:val="20"/>
          <w:szCs w:val="20"/>
          <w:lang w:eastAsia="ro-RO" w:bidi="ro-RO"/>
        </w:rPr>
        <w:t xml:space="preserve">   </w:t>
      </w:r>
      <w:r w:rsidR="00077ED0" w:rsidRPr="00077ED0">
        <w:rPr>
          <w:rFonts w:ascii="Times New Roman" w:eastAsia="Arial Unicode MS" w:hAnsi="Times New Roman" w:cs="Times New Roman"/>
          <w:color w:val="000000"/>
          <w:sz w:val="20"/>
          <w:szCs w:val="20"/>
          <w:lang w:eastAsia="ro-RO" w:bidi="ro-RO"/>
        </w:rPr>
        <w:t xml:space="preserve"> În afară de aceste elemente de descriere bibliografică, pentru fişă se stabileşte câte o vedeta, vedeta fiind cuvântul care dă ordinea de intrare a fişei în catalog şi care se scrie pe primul rând de la prima verticală. În vedetă, numele autorilor personali se scriu mai întâi cu numele şi apoi cu prenumele.</w:t>
      </w:r>
    </w:p>
    <w:p w:rsidR="00475171" w:rsidRDefault="00AA1EB6" w:rsidP="00475171">
      <w:pPr>
        <w:spacing w:after="0" w:line="240" w:lineRule="auto"/>
        <w:jc w:val="both"/>
        <w:rPr>
          <w:rFonts w:ascii="Times New Roman" w:eastAsia="Arial Unicode MS" w:hAnsi="Times New Roman" w:cs="Times New Roman"/>
          <w:color w:val="000000"/>
          <w:sz w:val="20"/>
          <w:szCs w:val="20"/>
          <w:lang w:eastAsia="ro-RO" w:bidi="ro-RO"/>
        </w:rPr>
      </w:pPr>
      <w:r>
        <w:rPr>
          <w:rFonts w:ascii="Times New Roman" w:eastAsia="Arial Unicode MS" w:hAnsi="Times New Roman" w:cs="Times New Roman"/>
          <w:color w:val="000000"/>
          <w:sz w:val="20"/>
          <w:szCs w:val="20"/>
          <w:lang w:eastAsia="ro-RO" w:bidi="ro-RO"/>
        </w:rPr>
        <w:t xml:space="preserve">   </w:t>
      </w:r>
      <w:r w:rsidR="00077ED0" w:rsidRPr="00077ED0">
        <w:rPr>
          <w:rFonts w:ascii="Times New Roman" w:eastAsia="Arial Unicode MS" w:hAnsi="Times New Roman" w:cs="Times New Roman"/>
          <w:color w:val="000000"/>
          <w:sz w:val="20"/>
          <w:szCs w:val="20"/>
          <w:lang w:eastAsia="ro-RO" w:bidi="ro-RO"/>
        </w:rPr>
        <w:t>Dacă pe carte autorul este trecut mai întâi cu prenumele, cum se întâmplă de cele mai multe ori, inversarea pe care o facem în vedeta o marcăm cu virgula plasată între nume şi prenume. Daca lucrarea are 2 sau 3 autori, numele</w:t>
      </w:r>
      <w:r w:rsidRPr="00AA1EB6">
        <w:rPr>
          <w:rFonts w:ascii="Times New Roman" w:eastAsia="Arial Unicode MS" w:hAnsi="Times New Roman" w:cs="Times New Roman"/>
          <w:color w:val="000000"/>
          <w:sz w:val="20"/>
          <w:szCs w:val="20"/>
          <w:lang w:eastAsia="ro-RO" w:bidi="ro-RO"/>
        </w:rPr>
        <w:t xml:space="preserve"> tuturor se trec în vedeta fişei principale, delimitarea dintre ei făcându-se prin punct şi virgule.</w:t>
      </w:r>
    </w:p>
    <w:p w:rsidR="00AA1EB6" w:rsidRPr="00AA1EB6" w:rsidRDefault="00AA1EB6" w:rsidP="00475171">
      <w:pPr>
        <w:spacing w:after="0" w:line="240" w:lineRule="auto"/>
        <w:jc w:val="both"/>
        <w:rPr>
          <w:rFonts w:ascii="Times New Roman" w:eastAsia="Arial Unicode MS" w:hAnsi="Times New Roman" w:cs="Times New Roman"/>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 xml:space="preserve">  Dacă dorim ca în catalog să grupăm la un loc publicaţiile scrise sub egida unei anumite instituţii, în vedeta vom scoate autorul colectiv (numele instituţiei, asociaţiei, întreprinderii respective). </w:t>
      </w:r>
    </w:p>
    <w:p w:rsidR="00AA1EB6" w:rsidRPr="00AA1EB6" w:rsidRDefault="00AA1EB6" w:rsidP="00475171">
      <w:pPr>
        <w:widowControl w:val="0"/>
        <w:spacing w:after="0" w:line="240" w:lineRule="auto"/>
        <w:jc w:val="both"/>
        <w:rPr>
          <w:rFonts w:ascii="Times New Roman" w:eastAsia="Arial Unicode MS" w:hAnsi="Times New Roman" w:cs="Times New Roman"/>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 xml:space="preserve">       Dăm mai jos schema unei descrieri.</w:t>
      </w:r>
    </w:p>
    <w:p w:rsidR="00AA1EB6" w:rsidRPr="00AA1EB6" w:rsidRDefault="00AA1EB6" w:rsidP="00475171">
      <w:pPr>
        <w:widowControl w:val="0"/>
        <w:spacing w:after="0" w:line="240" w:lineRule="auto"/>
        <w:jc w:val="both"/>
        <w:rPr>
          <w:rFonts w:ascii="Times New Roman" w:eastAsia="Arial Unicode MS" w:hAnsi="Times New Roman" w:cs="Times New Roman"/>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 xml:space="preserve">      VEDETA</w:t>
      </w:r>
    </w:p>
    <w:p w:rsidR="00AA1EB6" w:rsidRPr="00AA1EB6" w:rsidRDefault="00AA1EB6" w:rsidP="00475171">
      <w:pPr>
        <w:widowControl w:val="0"/>
        <w:spacing w:after="0" w:line="240" w:lineRule="auto"/>
        <w:jc w:val="both"/>
        <w:rPr>
          <w:rFonts w:ascii="Times New Roman" w:eastAsia="Arial Unicode MS" w:hAnsi="Times New Roman" w:cs="Times New Roman"/>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Titlul: informaţii la titlu/menţiune de responsabilitate (autorii aşa cum sunt trecuţi în carte). - Ediţia - Loc publicare: Editura, anul publicării</w:t>
      </w:r>
    </w:p>
    <w:p w:rsidR="00AA1EB6" w:rsidRPr="00AA1EB6" w:rsidRDefault="00AA1EB6" w:rsidP="00475171">
      <w:pPr>
        <w:widowControl w:val="0"/>
        <w:spacing w:after="0" w:line="240" w:lineRule="auto"/>
        <w:jc w:val="both"/>
        <w:rPr>
          <w:rFonts w:ascii="Times New Roman" w:eastAsia="Arial Unicode MS" w:hAnsi="Times New Roman" w:cs="Times New Roman"/>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Paginaţie: Ilustraţii - (colecţia; numărul în cadrul colecţiei).</w:t>
      </w:r>
    </w:p>
    <w:p w:rsidR="00AA1EB6" w:rsidRPr="00AA1EB6" w:rsidRDefault="00AA1EB6" w:rsidP="00475171">
      <w:pPr>
        <w:widowControl w:val="0"/>
        <w:spacing w:before="148" w:after="0" w:line="240" w:lineRule="auto"/>
        <w:ind w:firstLine="720"/>
        <w:jc w:val="both"/>
        <w:rPr>
          <w:rFonts w:ascii="Times New Roman" w:eastAsia="Times New Roman" w:hAnsi="Times New Roman" w:cs="Times New Roman"/>
          <w:color w:val="000000"/>
          <w:sz w:val="20"/>
          <w:szCs w:val="20"/>
          <w:lang w:eastAsia="ro-RO" w:bidi="ro-RO"/>
        </w:rPr>
      </w:pPr>
      <w:r w:rsidRPr="00AA1EB6">
        <w:rPr>
          <w:rFonts w:ascii="Times New Roman" w:eastAsia="Times New Roman" w:hAnsi="Times New Roman" w:cs="Times New Roman"/>
          <w:color w:val="000000"/>
          <w:sz w:val="20"/>
          <w:szCs w:val="20"/>
          <w:lang w:eastAsia="ro-RO" w:bidi="ro-RO"/>
        </w:rPr>
        <w:t>Note.</w:t>
      </w:r>
    </w:p>
    <w:p w:rsidR="00AA1EB6" w:rsidRPr="00AA1EB6" w:rsidRDefault="00AA1EB6" w:rsidP="00475171">
      <w:pPr>
        <w:widowControl w:val="0"/>
        <w:spacing w:after="0" w:line="240" w:lineRule="auto"/>
        <w:ind w:firstLine="720"/>
        <w:jc w:val="both"/>
        <w:rPr>
          <w:rFonts w:ascii="Times New Roman" w:eastAsia="Times New Roman" w:hAnsi="Times New Roman" w:cs="Times New Roman"/>
          <w:color w:val="000000"/>
          <w:sz w:val="20"/>
          <w:szCs w:val="20"/>
          <w:lang w:eastAsia="ro-RO" w:bidi="ro-RO"/>
        </w:rPr>
      </w:pPr>
      <w:r w:rsidRPr="00AA1EB6">
        <w:rPr>
          <w:rFonts w:ascii="Times New Roman" w:eastAsia="Times New Roman" w:hAnsi="Times New Roman" w:cs="Times New Roman"/>
          <w:color w:val="000000"/>
          <w:sz w:val="20"/>
          <w:szCs w:val="20"/>
          <w:lang w:eastAsia="ro-RO" w:bidi="ro-RO"/>
        </w:rPr>
        <w:t>ISBN</w:t>
      </w:r>
    </w:p>
    <w:p w:rsidR="00AA1EB6" w:rsidRPr="00AA1EB6" w:rsidRDefault="00AA1EB6" w:rsidP="00475171">
      <w:pPr>
        <w:widowControl w:val="0"/>
        <w:spacing w:after="0" w:line="240" w:lineRule="auto"/>
        <w:ind w:firstLine="720"/>
        <w:jc w:val="both"/>
        <w:rPr>
          <w:rFonts w:ascii="Times New Roman" w:eastAsia="Times New Roman" w:hAnsi="Times New Roman" w:cs="Times New Roman"/>
          <w:color w:val="000000"/>
          <w:sz w:val="20"/>
          <w:szCs w:val="20"/>
          <w:lang w:eastAsia="ro-RO" w:bidi="ro-RO"/>
        </w:rPr>
      </w:pPr>
      <w:r w:rsidRPr="00AA1EB6">
        <w:rPr>
          <w:rFonts w:ascii="Times New Roman" w:eastAsia="Times New Roman" w:hAnsi="Times New Roman" w:cs="Times New Roman"/>
          <w:color w:val="000000"/>
          <w:sz w:val="20"/>
          <w:szCs w:val="20"/>
          <w:lang w:eastAsia="ro-RO" w:bidi="ro-RO"/>
        </w:rPr>
        <w:t>Punctuaţia din schema de mai sus trebuie respectată întocmai.</w:t>
      </w:r>
    </w:p>
    <w:p w:rsidR="00AA1EB6" w:rsidRPr="00AA1EB6" w:rsidRDefault="00AA1EB6" w:rsidP="00475171">
      <w:pPr>
        <w:widowControl w:val="0"/>
        <w:spacing w:after="0" w:line="240" w:lineRule="auto"/>
        <w:ind w:firstLine="720"/>
        <w:jc w:val="both"/>
        <w:rPr>
          <w:rFonts w:ascii="Times New Roman" w:eastAsia="Times New Roman" w:hAnsi="Times New Roman" w:cs="Times New Roman"/>
          <w:color w:val="000000"/>
          <w:sz w:val="20"/>
          <w:szCs w:val="20"/>
          <w:lang w:eastAsia="ro-RO" w:bidi="ro-RO"/>
        </w:rPr>
      </w:pPr>
      <w:r w:rsidRPr="00AA1EB6">
        <w:rPr>
          <w:rFonts w:ascii="Times New Roman" w:eastAsia="Times New Roman" w:hAnsi="Times New Roman" w:cs="Times New Roman"/>
          <w:color w:val="000000"/>
          <w:sz w:val="20"/>
          <w:szCs w:val="20"/>
          <w:lang w:eastAsia="ro-RO" w:bidi="ro-RO"/>
        </w:rPr>
        <w:t xml:space="preserve"> Ex.:</w:t>
      </w:r>
    </w:p>
    <w:p w:rsidR="00AA1EB6" w:rsidRPr="00AA1EB6" w:rsidRDefault="00AA1EB6" w:rsidP="00475171">
      <w:pPr>
        <w:widowControl w:val="0"/>
        <w:spacing w:after="0" w:line="240" w:lineRule="auto"/>
        <w:ind w:firstLine="720"/>
        <w:jc w:val="both"/>
        <w:rPr>
          <w:rFonts w:ascii="Times New Roman" w:eastAsia="Times New Roman" w:hAnsi="Times New Roman" w:cs="Times New Roman"/>
          <w:color w:val="000000"/>
          <w:sz w:val="20"/>
          <w:szCs w:val="20"/>
          <w:lang w:eastAsia="ro-RO" w:bidi="ro-RO"/>
        </w:rPr>
      </w:pPr>
      <w:r w:rsidRPr="00AA1EB6">
        <w:rPr>
          <w:rFonts w:ascii="Times New Roman" w:eastAsia="Times New Roman" w:hAnsi="Times New Roman" w:cs="Times New Roman"/>
          <w:color w:val="000000"/>
          <w:sz w:val="20"/>
          <w:szCs w:val="20"/>
          <w:lang w:eastAsia="ro-RO" w:bidi="ro-RO"/>
        </w:rPr>
        <w:t>VIERU, ION</w:t>
      </w:r>
    </w:p>
    <w:p w:rsidR="00AA1EB6" w:rsidRPr="00AA1EB6" w:rsidRDefault="00AA1EB6" w:rsidP="00475171">
      <w:pPr>
        <w:widowControl w:val="0"/>
        <w:spacing w:after="0" w:line="240" w:lineRule="auto"/>
        <w:ind w:firstLine="720"/>
        <w:jc w:val="both"/>
        <w:rPr>
          <w:rFonts w:ascii="Times New Roman" w:eastAsia="Times New Roman" w:hAnsi="Times New Roman" w:cs="Times New Roman"/>
          <w:color w:val="000000"/>
          <w:sz w:val="20"/>
          <w:szCs w:val="20"/>
          <w:lang w:eastAsia="ro-RO" w:bidi="ro-RO"/>
        </w:rPr>
      </w:pPr>
      <w:r w:rsidRPr="00AA1EB6">
        <w:rPr>
          <w:rFonts w:ascii="Times New Roman" w:eastAsia="Times New Roman" w:hAnsi="Times New Roman" w:cs="Times New Roman"/>
          <w:color w:val="000000"/>
          <w:sz w:val="20"/>
          <w:szCs w:val="20"/>
          <w:lang w:eastAsia="ro-RO" w:bidi="ro-RO"/>
        </w:rPr>
        <w:t>Căile şoimului: Poezii/Ioan Vieru. - Bucureşti: Editura Eminescu, 1990. 132p.</w:t>
      </w:r>
    </w:p>
    <w:p w:rsidR="00AA1EB6" w:rsidRDefault="00AA1EB6" w:rsidP="00475171">
      <w:pPr>
        <w:widowControl w:val="0"/>
        <w:spacing w:after="0" w:line="240" w:lineRule="auto"/>
        <w:ind w:firstLine="720"/>
        <w:jc w:val="both"/>
        <w:rPr>
          <w:rFonts w:ascii="Times New Roman" w:eastAsia="Times New Roman" w:hAnsi="Times New Roman" w:cs="Times New Roman"/>
          <w:color w:val="000000"/>
          <w:sz w:val="20"/>
          <w:szCs w:val="20"/>
          <w:lang w:eastAsia="ro-RO" w:bidi="ro-RO"/>
        </w:rPr>
      </w:pPr>
      <w:r w:rsidRPr="00AA1EB6">
        <w:rPr>
          <w:rFonts w:ascii="Times New Roman" w:eastAsia="Times New Roman" w:hAnsi="Times New Roman" w:cs="Times New Roman"/>
          <w:color w:val="000000"/>
          <w:sz w:val="20"/>
          <w:szCs w:val="20"/>
          <w:lang w:eastAsia="ro-RO" w:bidi="ro-RO"/>
        </w:rPr>
        <w:t>ISBN 973-27-0207-6.</w:t>
      </w:r>
    </w:p>
    <w:p w:rsidR="00AA1EB6" w:rsidRPr="00AA1EB6" w:rsidRDefault="00AA1EB6" w:rsidP="00475171">
      <w:pPr>
        <w:widowControl w:val="0"/>
        <w:spacing w:after="0" w:line="240" w:lineRule="auto"/>
        <w:ind w:firstLine="720"/>
        <w:jc w:val="both"/>
        <w:rPr>
          <w:rFonts w:ascii="Times New Roman" w:eastAsia="Times New Roman" w:hAnsi="Times New Roman" w:cs="Times New Roman"/>
          <w:color w:val="000000"/>
          <w:sz w:val="20"/>
          <w:szCs w:val="20"/>
          <w:lang w:eastAsia="ro-RO" w:bidi="ro-RO"/>
        </w:rPr>
      </w:pPr>
      <w:r w:rsidRPr="00AA1EB6">
        <w:rPr>
          <w:rFonts w:ascii="Times New Roman" w:eastAsia="Times New Roman" w:hAnsi="Times New Roman" w:cs="Times New Roman"/>
          <w:color w:val="000000"/>
          <w:sz w:val="20"/>
          <w:szCs w:val="20"/>
          <w:lang w:eastAsia="ro-RO" w:bidi="ro-RO"/>
        </w:rPr>
        <w:t>Pentru publicaţiile care au mai mult de trei autori sau ai căror autori nu sunt cunoscuţi, descrierea începe cu titlul propriu - zis al publicaţiilor. În cazul acesta, titlul se scrie de la prima verticală, iar restul descrierii se continuă de la a 2 - a verticală.</w:t>
      </w:r>
    </w:p>
    <w:p w:rsidR="00AA1EB6" w:rsidRPr="00AA1EB6" w:rsidRDefault="00AA1EB6" w:rsidP="00475171">
      <w:pPr>
        <w:widowControl w:val="0"/>
        <w:spacing w:after="0" w:line="240" w:lineRule="auto"/>
        <w:ind w:firstLine="720"/>
        <w:jc w:val="both"/>
        <w:rPr>
          <w:rFonts w:ascii="Times New Roman" w:eastAsia="Times New Roman" w:hAnsi="Times New Roman" w:cs="Times New Roman"/>
          <w:color w:val="000000"/>
          <w:sz w:val="20"/>
          <w:szCs w:val="20"/>
          <w:lang w:eastAsia="ro-RO" w:bidi="ro-RO"/>
        </w:rPr>
      </w:pPr>
      <w:r w:rsidRPr="00AA1EB6">
        <w:rPr>
          <w:rFonts w:ascii="Times New Roman" w:eastAsia="Times New Roman" w:hAnsi="Times New Roman" w:cs="Times New Roman"/>
          <w:color w:val="000000"/>
          <w:sz w:val="20"/>
          <w:szCs w:val="20"/>
          <w:lang w:eastAsia="ro-RO" w:bidi="ro-RO"/>
        </w:rPr>
        <w:t>În mod excepţional, dintr-un titlu foarte lung poate fi omisă  fie partea de mijloc, fie cea de la sfârşit.</w:t>
      </w:r>
    </w:p>
    <w:p w:rsidR="00AA1EB6" w:rsidRPr="00AA1EB6" w:rsidRDefault="00AA1EB6" w:rsidP="00475171">
      <w:pPr>
        <w:widowControl w:val="0"/>
        <w:spacing w:after="0" w:line="240" w:lineRule="auto"/>
        <w:ind w:firstLine="720"/>
        <w:jc w:val="both"/>
        <w:rPr>
          <w:rFonts w:ascii="Times New Roman" w:eastAsia="Times New Roman" w:hAnsi="Times New Roman" w:cs="Times New Roman"/>
          <w:color w:val="000000"/>
          <w:sz w:val="20"/>
          <w:szCs w:val="20"/>
          <w:lang w:eastAsia="ro-RO" w:bidi="ro-RO"/>
        </w:rPr>
      </w:pPr>
      <w:r w:rsidRPr="00AA1EB6">
        <w:rPr>
          <w:rFonts w:ascii="Times New Roman" w:eastAsia="Times New Roman" w:hAnsi="Times New Roman" w:cs="Times New Roman"/>
          <w:color w:val="000000"/>
          <w:sz w:val="20"/>
          <w:szCs w:val="20"/>
          <w:lang w:eastAsia="ro-RO" w:bidi="ro-RO"/>
        </w:rPr>
        <w:t xml:space="preserve"> Omisiunea se indică prin semne se suspensie (...).</w:t>
      </w:r>
    </w:p>
    <w:p w:rsidR="00AA1EB6" w:rsidRPr="00AA1EB6" w:rsidRDefault="00AA1EB6" w:rsidP="00475171">
      <w:pPr>
        <w:widowControl w:val="0"/>
        <w:spacing w:after="0" w:line="240" w:lineRule="auto"/>
        <w:ind w:firstLine="720"/>
        <w:jc w:val="both"/>
        <w:rPr>
          <w:rFonts w:ascii="Times New Roman" w:eastAsia="Times New Roman" w:hAnsi="Times New Roman" w:cs="Times New Roman"/>
          <w:color w:val="000000"/>
          <w:sz w:val="20"/>
          <w:szCs w:val="20"/>
          <w:lang w:eastAsia="ro-RO" w:bidi="ro-RO"/>
        </w:rPr>
      </w:pPr>
      <w:r w:rsidRPr="00AA1EB6">
        <w:rPr>
          <w:rFonts w:ascii="Times New Roman" w:eastAsia="Times New Roman" w:hAnsi="Times New Roman" w:cs="Times New Roman"/>
          <w:color w:val="000000"/>
          <w:sz w:val="20"/>
          <w:szCs w:val="20"/>
          <w:lang w:eastAsia="ro-RO" w:bidi="ro-RO"/>
        </w:rPr>
        <w:t xml:space="preserve">Pentru lucrările ce apar în mai multe volume se face o descriere “pe două niveluri”. Pe primul nivel se înregistrează datele ce sunt comune tuturor volumelor, iar pe al doilea - datele ce se referă strict la fiecare volum în parte. </w:t>
      </w:r>
    </w:p>
    <w:p w:rsidR="00AA1EB6" w:rsidRPr="00AA1EB6" w:rsidRDefault="00AA1EB6" w:rsidP="00475171">
      <w:pPr>
        <w:widowControl w:val="0"/>
        <w:spacing w:after="0" w:line="240" w:lineRule="auto"/>
        <w:ind w:firstLine="720"/>
        <w:jc w:val="both"/>
        <w:rPr>
          <w:rFonts w:ascii="Times New Roman" w:eastAsia="Times New Roman" w:hAnsi="Times New Roman" w:cs="Times New Roman"/>
          <w:color w:val="000000"/>
          <w:sz w:val="20"/>
          <w:szCs w:val="20"/>
          <w:lang w:eastAsia="ro-RO" w:bidi="ro-RO"/>
        </w:rPr>
      </w:pPr>
      <w:r w:rsidRPr="00AA1EB6">
        <w:rPr>
          <w:rFonts w:ascii="Times New Roman" w:eastAsia="Times New Roman" w:hAnsi="Times New Roman" w:cs="Times New Roman"/>
          <w:color w:val="000000"/>
          <w:sz w:val="20"/>
          <w:szCs w:val="20"/>
          <w:lang w:eastAsia="ro-RO" w:bidi="ro-RO"/>
        </w:rPr>
        <w:t>Ex:</w:t>
      </w:r>
    </w:p>
    <w:p w:rsidR="00AA1EB6" w:rsidRPr="00AA1EB6" w:rsidRDefault="00AA1EB6" w:rsidP="00475171">
      <w:pPr>
        <w:widowControl w:val="0"/>
        <w:spacing w:after="0" w:line="240" w:lineRule="auto"/>
        <w:ind w:firstLine="720"/>
        <w:jc w:val="both"/>
        <w:rPr>
          <w:rFonts w:ascii="Times New Roman" w:eastAsia="Times New Roman" w:hAnsi="Times New Roman" w:cs="Times New Roman"/>
          <w:color w:val="000000"/>
          <w:sz w:val="20"/>
          <w:szCs w:val="20"/>
          <w:lang w:eastAsia="ro-RO" w:bidi="ro-RO"/>
        </w:rPr>
      </w:pPr>
      <w:r w:rsidRPr="00AA1EB6">
        <w:rPr>
          <w:rFonts w:ascii="Times New Roman" w:eastAsia="Times New Roman" w:hAnsi="Times New Roman" w:cs="Times New Roman"/>
          <w:color w:val="000000"/>
          <w:sz w:val="20"/>
          <w:szCs w:val="20"/>
          <w:lang w:eastAsia="ro-RO" w:bidi="ro-RO"/>
        </w:rPr>
        <w:t>MARIA, REGINA A ROMÂNIEI</w:t>
      </w:r>
    </w:p>
    <w:p w:rsidR="00AA1EB6" w:rsidRPr="00AA1EB6" w:rsidRDefault="00AA1EB6" w:rsidP="00475171">
      <w:pPr>
        <w:widowControl w:val="0"/>
        <w:spacing w:after="0" w:line="240" w:lineRule="auto"/>
        <w:ind w:firstLine="720"/>
        <w:jc w:val="both"/>
        <w:rPr>
          <w:rFonts w:ascii="Times New Roman" w:eastAsia="Times New Roman" w:hAnsi="Times New Roman" w:cs="Times New Roman"/>
          <w:color w:val="000000"/>
          <w:sz w:val="20"/>
          <w:szCs w:val="20"/>
          <w:lang w:eastAsia="ro-RO" w:bidi="ro-RO"/>
        </w:rPr>
      </w:pPr>
      <w:r w:rsidRPr="00AA1EB6">
        <w:rPr>
          <w:rFonts w:ascii="Times New Roman" w:eastAsia="Times New Roman" w:hAnsi="Times New Roman" w:cs="Times New Roman"/>
          <w:color w:val="000000"/>
          <w:sz w:val="20"/>
          <w:szCs w:val="20"/>
          <w:lang w:eastAsia="ro-RO" w:bidi="ro-RO"/>
        </w:rPr>
        <w:t>Povestea vieţii mele/ Maria, regina a României. - Bucureşti: Editura Eminescu, 1991.</w:t>
      </w:r>
    </w:p>
    <w:p w:rsidR="00AA1EB6" w:rsidRPr="00AA1EB6" w:rsidRDefault="00AA1EB6" w:rsidP="00475171">
      <w:pPr>
        <w:widowControl w:val="0"/>
        <w:spacing w:after="0" w:line="240" w:lineRule="auto"/>
        <w:ind w:firstLine="720"/>
        <w:jc w:val="both"/>
        <w:rPr>
          <w:rFonts w:ascii="Times New Roman" w:eastAsia="Times New Roman" w:hAnsi="Times New Roman" w:cs="Times New Roman"/>
          <w:color w:val="000000"/>
          <w:sz w:val="20"/>
          <w:szCs w:val="20"/>
          <w:lang w:eastAsia="ro-RO" w:bidi="ro-RO"/>
        </w:rPr>
      </w:pPr>
      <w:r w:rsidRPr="00AA1EB6">
        <w:rPr>
          <w:rFonts w:ascii="Times New Roman" w:eastAsia="Times New Roman" w:hAnsi="Times New Roman" w:cs="Times New Roman"/>
          <w:color w:val="000000"/>
          <w:sz w:val="20"/>
          <w:szCs w:val="20"/>
          <w:lang w:eastAsia="ro-RO" w:bidi="ro-RO"/>
        </w:rPr>
        <w:t>3 vol.</w:t>
      </w:r>
    </w:p>
    <w:p w:rsidR="00AA1EB6" w:rsidRPr="00AA1EB6" w:rsidRDefault="00AA1EB6" w:rsidP="00475171">
      <w:pPr>
        <w:widowControl w:val="0"/>
        <w:spacing w:after="0" w:line="240" w:lineRule="auto"/>
        <w:ind w:firstLine="720"/>
        <w:jc w:val="both"/>
        <w:rPr>
          <w:rFonts w:ascii="Times New Roman" w:eastAsia="Times New Roman" w:hAnsi="Times New Roman" w:cs="Times New Roman"/>
          <w:color w:val="000000"/>
          <w:sz w:val="20"/>
          <w:szCs w:val="20"/>
          <w:lang w:eastAsia="ro-RO" w:bidi="ro-RO"/>
        </w:rPr>
      </w:pPr>
      <w:r w:rsidRPr="00AA1EB6">
        <w:rPr>
          <w:rFonts w:ascii="Times New Roman" w:eastAsia="Times New Roman" w:hAnsi="Times New Roman" w:cs="Times New Roman"/>
          <w:color w:val="000000"/>
          <w:sz w:val="20"/>
          <w:szCs w:val="20"/>
          <w:lang w:eastAsia="ro-RO" w:bidi="ro-RO"/>
        </w:rPr>
        <w:t>Vol. 1. — 352 p.: portr. - ISBN 973 - 22 - 0213 - 0: 69 lei</w:t>
      </w:r>
    </w:p>
    <w:p w:rsidR="00AA1EB6" w:rsidRPr="00AA1EB6" w:rsidRDefault="00AA1EB6" w:rsidP="00475171">
      <w:pPr>
        <w:widowControl w:val="0"/>
        <w:spacing w:after="0" w:line="240" w:lineRule="auto"/>
        <w:ind w:firstLine="720"/>
        <w:jc w:val="both"/>
        <w:rPr>
          <w:rFonts w:ascii="Times New Roman" w:eastAsia="Times New Roman" w:hAnsi="Times New Roman" w:cs="Times New Roman"/>
          <w:color w:val="000000"/>
          <w:sz w:val="20"/>
          <w:szCs w:val="20"/>
          <w:lang w:eastAsia="ro-RO" w:bidi="ro-RO"/>
        </w:rPr>
      </w:pPr>
      <w:r w:rsidRPr="00AA1EB6">
        <w:rPr>
          <w:rFonts w:ascii="Times New Roman" w:eastAsia="Times New Roman" w:hAnsi="Times New Roman" w:cs="Times New Roman"/>
          <w:color w:val="000000"/>
          <w:sz w:val="20"/>
          <w:szCs w:val="20"/>
          <w:lang w:eastAsia="ro-RO" w:bidi="ro-RO"/>
        </w:rPr>
        <w:t>Vol. 2. - 415 p.: il. - ISBN 973 - 22 - 0214 - 5</w:t>
      </w:r>
    </w:p>
    <w:p w:rsidR="00AA1EB6" w:rsidRPr="00AA1EB6" w:rsidRDefault="00AA1EB6" w:rsidP="00475171">
      <w:pPr>
        <w:widowControl w:val="0"/>
        <w:spacing w:after="0" w:line="240" w:lineRule="auto"/>
        <w:ind w:firstLine="720"/>
        <w:jc w:val="both"/>
        <w:rPr>
          <w:rFonts w:ascii="Times New Roman" w:eastAsia="Times New Roman" w:hAnsi="Times New Roman" w:cs="Times New Roman"/>
          <w:color w:val="000000"/>
          <w:sz w:val="20"/>
          <w:szCs w:val="20"/>
          <w:lang w:eastAsia="ro-RO" w:bidi="ro-RO"/>
        </w:rPr>
      </w:pPr>
      <w:r w:rsidRPr="00AA1EB6">
        <w:rPr>
          <w:rFonts w:ascii="Times New Roman" w:eastAsia="Times New Roman" w:hAnsi="Times New Roman" w:cs="Times New Roman"/>
          <w:color w:val="000000"/>
          <w:sz w:val="20"/>
          <w:szCs w:val="20"/>
          <w:lang w:eastAsia="ro-RO" w:bidi="ro-RO"/>
        </w:rPr>
        <w:t>Vol. 3. - 496 p. - ISBN 973-22-0215-7</w:t>
      </w:r>
    </w:p>
    <w:p w:rsidR="00AA1EB6" w:rsidRPr="00AA1EB6" w:rsidRDefault="00AA1EB6" w:rsidP="00AA1EB6">
      <w:pPr>
        <w:widowControl w:val="0"/>
        <w:spacing w:after="0" w:line="240" w:lineRule="auto"/>
        <w:ind w:firstLine="720"/>
        <w:jc w:val="both"/>
        <w:rPr>
          <w:rFonts w:ascii="Times New Roman" w:eastAsia="Times New Roman" w:hAnsi="Times New Roman" w:cs="Times New Roman"/>
          <w:color w:val="000000"/>
          <w:sz w:val="20"/>
          <w:szCs w:val="20"/>
          <w:lang w:eastAsia="ro-RO" w:bidi="ro-RO"/>
        </w:rPr>
      </w:pPr>
    </w:p>
    <w:tbl>
      <w:tblPr>
        <w:tblStyle w:val="GrilTabel7"/>
        <w:tblpPr w:leftFromText="180" w:rightFromText="180" w:vertAnchor="text" w:horzAnchor="margin" w:tblpY="-178"/>
        <w:tblW w:w="9464" w:type="dxa"/>
        <w:tblLayout w:type="fixed"/>
        <w:tblLook w:val="04A0" w:firstRow="1" w:lastRow="0" w:firstColumn="1" w:lastColumn="0" w:noHBand="0" w:noVBand="1"/>
      </w:tblPr>
      <w:tblGrid>
        <w:gridCol w:w="3227"/>
        <w:gridCol w:w="4394"/>
        <w:gridCol w:w="1843"/>
      </w:tblGrid>
      <w:tr w:rsidR="00AA1EB6" w:rsidRPr="00AA1EB6" w:rsidTr="00AA1EB6">
        <w:trPr>
          <w:trHeight w:hRule="exact" w:val="642"/>
        </w:trPr>
        <w:tc>
          <w:tcPr>
            <w:tcW w:w="3227" w:type="dxa"/>
            <w:vMerge w:val="restart"/>
            <w:tcBorders>
              <w:top w:val="thinThickSmallGap" w:sz="18" w:space="0" w:color="auto"/>
              <w:left w:val="thinThickSmallGap" w:sz="18" w:space="0" w:color="auto"/>
              <w:right w:val="thinThickSmallGap" w:sz="18" w:space="0" w:color="auto"/>
            </w:tcBorders>
          </w:tcPr>
          <w:p w:rsidR="00AA1EB6" w:rsidRPr="00AA1EB6" w:rsidRDefault="00AA1EB6" w:rsidP="00AA1EB6">
            <w:pPr>
              <w:widowControl w:val="0"/>
              <w:spacing w:line="259" w:lineRule="exact"/>
              <w:jc w:val="center"/>
              <w:rPr>
                <w:rFonts w:ascii="Times New Roman" w:eastAsia="Arial Unicode MS" w:hAnsi="Times New Roman" w:cs="Times New Roman"/>
                <w:b/>
                <w:bCs/>
                <w:color w:val="000000"/>
                <w:sz w:val="20"/>
                <w:szCs w:val="20"/>
                <w:lang w:eastAsia="ro-RO" w:bidi="ro-RO"/>
              </w:rPr>
            </w:pPr>
            <w:r w:rsidRPr="00AA1EB6">
              <w:rPr>
                <w:rFonts w:ascii="Times New Roman" w:eastAsia="Arial Unicode MS" w:hAnsi="Times New Roman" w:cs="Times New Roman"/>
                <w:b/>
                <w:bCs/>
                <w:color w:val="000000"/>
                <w:sz w:val="20"/>
                <w:szCs w:val="20"/>
                <w:lang w:eastAsia="es-ES" w:bidi="es-ES"/>
              </w:rPr>
              <w:t>PRIM</w:t>
            </w:r>
            <w:r w:rsidRPr="00AA1EB6">
              <w:rPr>
                <w:rFonts w:ascii="Times New Roman" w:eastAsia="Arial Unicode MS" w:hAnsi="Times New Roman" w:cs="Times New Roman"/>
                <w:b/>
                <w:bCs/>
                <w:color w:val="000000"/>
                <w:sz w:val="20"/>
                <w:szCs w:val="20"/>
                <w:lang w:eastAsia="ro-RO" w:bidi="ro-RO"/>
              </w:rPr>
              <w:t>Ă</w:t>
            </w:r>
            <w:r w:rsidRPr="00AA1EB6">
              <w:rPr>
                <w:rFonts w:ascii="Times New Roman" w:eastAsia="Arial Unicode MS" w:hAnsi="Times New Roman" w:cs="Times New Roman"/>
                <w:b/>
                <w:bCs/>
                <w:color w:val="000000"/>
                <w:sz w:val="20"/>
                <w:szCs w:val="20"/>
                <w:lang w:eastAsia="es-ES" w:bidi="es-ES"/>
              </w:rPr>
              <w:t xml:space="preserve">RIA </w:t>
            </w:r>
          </w:p>
          <w:p w:rsidR="00AA1EB6" w:rsidRPr="00AA1EB6" w:rsidRDefault="00AA1EB6" w:rsidP="00AA1EB6">
            <w:pPr>
              <w:widowControl w:val="0"/>
              <w:spacing w:line="259" w:lineRule="exact"/>
              <w:jc w:val="center"/>
              <w:rPr>
                <w:rFonts w:ascii="Arial Unicode MS" w:eastAsia="Arial Unicode MS" w:hAnsi="Arial Unicode MS" w:cs="Arial Unicode MS"/>
                <w:color w:val="000000"/>
                <w:sz w:val="20"/>
                <w:szCs w:val="20"/>
                <w:lang w:eastAsia="ro-RO" w:bidi="ro-RO"/>
              </w:rPr>
            </w:pPr>
          </w:p>
          <w:p w:rsidR="00AA1EB6" w:rsidRPr="00AA1EB6" w:rsidRDefault="00AA1EB6" w:rsidP="00AA1EB6">
            <w:pPr>
              <w:widowControl w:val="0"/>
              <w:spacing w:line="220" w:lineRule="exact"/>
              <w:jc w:val="center"/>
              <w:rPr>
                <w:rFonts w:ascii="Arial Unicode MS" w:eastAsia="Arial Unicode MS" w:hAnsi="Arial Unicode MS" w:cs="Arial Unicode MS"/>
                <w:color w:val="000000"/>
                <w:sz w:val="20"/>
                <w:szCs w:val="20"/>
                <w:lang w:eastAsia="ro-RO" w:bidi="ro-RO"/>
              </w:rPr>
            </w:pPr>
            <w:r w:rsidRPr="00AA1EB6">
              <w:rPr>
                <w:rFonts w:ascii="Times New Roman" w:eastAsia="Arial Unicode MS" w:hAnsi="Times New Roman" w:cs="Times New Roman"/>
                <w:b/>
                <w:bCs/>
                <w:color w:val="000000"/>
                <w:sz w:val="20"/>
                <w:szCs w:val="20"/>
                <w:lang w:eastAsia="ro-RO" w:bidi="ro-RO"/>
              </w:rPr>
              <w:t>COMPARTIMENT</w:t>
            </w:r>
          </w:p>
          <w:p w:rsidR="00AA1EB6" w:rsidRPr="00AA1EB6" w:rsidRDefault="00AA1EB6" w:rsidP="00AA1EB6">
            <w:pPr>
              <w:widowControl w:val="0"/>
              <w:spacing w:line="220" w:lineRule="exact"/>
              <w:jc w:val="center"/>
              <w:rPr>
                <w:rFonts w:ascii="Times New Roman" w:eastAsia="Arial Unicode MS" w:hAnsi="Times New Roman" w:cs="Times New Roman"/>
                <w:b/>
                <w:bCs/>
                <w:color w:val="000000"/>
                <w:sz w:val="20"/>
                <w:szCs w:val="20"/>
                <w:lang w:eastAsia="ro-RO" w:bidi="ro-RO"/>
              </w:rPr>
            </w:pPr>
          </w:p>
          <w:p w:rsidR="00AA1EB6" w:rsidRPr="00AA1EB6" w:rsidRDefault="00AA1EB6" w:rsidP="00AA1EB6">
            <w:pPr>
              <w:widowControl w:val="0"/>
              <w:spacing w:line="220" w:lineRule="exact"/>
              <w:jc w:val="center"/>
              <w:rPr>
                <w:rFonts w:ascii="Arial Unicode MS" w:eastAsia="Arial Unicode MS" w:hAnsi="Arial Unicode MS" w:cs="Arial Unicode MS"/>
                <w:color w:val="000000"/>
                <w:sz w:val="20"/>
                <w:szCs w:val="20"/>
                <w:lang w:eastAsia="ro-RO" w:bidi="ro-RO"/>
              </w:rPr>
            </w:pPr>
          </w:p>
          <w:p w:rsidR="00AA1EB6" w:rsidRPr="00AA1EB6" w:rsidRDefault="00AA1EB6" w:rsidP="00AA1EB6">
            <w:pPr>
              <w:widowControl w:val="0"/>
              <w:spacing w:after="60" w:line="220" w:lineRule="exact"/>
              <w:jc w:val="center"/>
              <w:rPr>
                <w:rFonts w:ascii="Times New Roman" w:eastAsia="Arial Unicode MS" w:hAnsi="Times New Roman" w:cs="Times New Roman"/>
                <w:b/>
                <w:bCs/>
                <w:color w:val="000000"/>
                <w:sz w:val="20"/>
                <w:szCs w:val="20"/>
                <w:lang w:eastAsia="ro-RO" w:bidi="ro-RO"/>
              </w:rPr>
            </w:pPr>
            <w:r w:rsidRPr="00AA1EB6">
              <w:rPr>
                <w:rFonts w:ascii="Times New Roman" w:eastAsia="Arial Unicode MS" w:hAnsi="Times New Roman" w:cs="Times New Roman"/>
                <w:b/>
                <w:bCs/>
                <w:color w:val="000000"/>
                <w:sz w:val="20"/>
                <w:szCs w:val="20"/>
                <w:lang w:eastAsia="ro-RO" w:bidi="ro-RO"/>
              </w:rPr>
              <w:t>BIBLIOTECA</w:t>
            </w:r>
          </w:p>
          <w:p w:rsidR="00AA1EB6" w:rsidRPr="00AA1EB6" w:rsidRDefault="00AA1EB6" w:rsidP="00AA1EB6">
            <w:pPr>
              <w:widowControl w:val="0"/>
              <w:spacing w:before="60" w:line="220" w:lineRule="exact"/>
              <w:jc w:val="center"/>
              <w:rPr>
                <w:rFonts w:ascii="Arial Unicode MS" w:eastAsia="Arial Unicode MS" w:hAnsi="Arial Unicode MS" w:cs="Arial Unicode MS"/>
                <w:color w:val="000000"/>
                <w:sz w:val="20"/>
                <w:szCs w:val="20"/>
                <w:lang w:eastAsia="ro-RO" w:bidi="ro-RO"/>
              </w:rPr>
            </w:pPr>
            <w:r w:rsidRPr="00AA1EB6">
              <w:rPr>
                <w:rFonts w:ascii="Times New Roman" w:eastAsia="Arial Unicode MS" w:hAnsi="Times New Roman" w:cs="Times New Roman"/>
                <w:b/>
                <w:bCs/>
                <w:color w:val="000000"/>
                <w:sz w:val="20"/>
                <w:szCs w:val="20"/>
                <w:lang w:eastAsia="ro-RO" w:bidi="ro-RO"/>
              </w:rPr>
              <w:t>COMUNALĂ</w:t>
            </w:r>
          </w:p>
        </w:tc>
        <w:tc>
          <w:tcPr>
            <w:tcW w:w="4394" w:type="dxa"/>
            <w:vMerge w:val="restart"/>
            <w:tcBorders>
              <w:top w:val="thinThickSmallGap" w:sz="18" w:space="0" w:color="auto"/>
              <w:left w:val="thinThickSmallGap" w:sz="18" w:space="0" w:color="auto"/>
              <w:right w:val="thinThickSmallGap" w:sz="18" w:space="0" w:color="auto"/>
            </w:tcBorders>
          </w:tcPr>
          <w:p w:rsidR="00AA1EB6" w:rsidRPr="00AA1EB6" w:rsidRDefault="00AA1EB6" w:rsidP="00AA1EB6">
            <w:pPr>
              <w:widowControl w:val="0"/>
              <w:spacing w:line="259" w:lineRule="exact"/>
              <w:jc w:val="center"/>
              <w:rPr>
                <w:rFonts w:ascii="Times New Roman" w:eastAsia="Arial Unicode MS" w:hAnsi="Times New Roman" w:cs="Times New Roman"/>
                <w:b/>
                <w:bCs/>
                <w:color w:val="000000"/>
                <w:sz w:val="20"/>
                <w:szCs w:val="20"/>
                <w:lang w:eastAsia="ro-RO" w:bidi="ro-RO"/>
              </w:rPr>
            </w:pPr>
          </w:p>
          <w:p w:rsidR="00AA1EB6" w:rsidRPr="00AA1EB6" w:rsidRDefault="00AA1EB6" w:rsidP="00AA1EB6">
            <w:pPr>
              <w:widowControl w:val="0"/>
              <w:spacing w:line="259" w:lineRule="exact"/>
              <w:jc w:val="center"/>
              <w:rPr>
                <w:rFonts w:ascii="Arial Unicode MS" w:eastAsia="Arial Unicode MS" w:hAnsi="Arial Unicode MS" w:cs="Arial Unicode MS"/>
                <w:color w:val="000000"/>
                <w:sz w:val="20"/>
                <w:szCs w:val="20"/>
                <w:lang w:eastAsia="ro-RO" w:bidi="ro-RO"/>
              </w:rPr>
            </w:pPr>
            <w:r w:rsidRPr="00AA1EB6">
              <w:rPr>
                <w:rFonts w:ascii="Times New Roman" w:eastAsia="Arial Unicode MS" w:hAnsi="Times New Roman" w:cs="Times New Roman"/>
                <w:b/>
                <w:bCs/>
                <w:color w:val="000000"/>
                <w:sz w:val="20"/>
                <w:szCs w:val="20"/>
                <w:lang w:eastAsia="ro-RO" w:bidi="ro-RO"/>
              </w:rPr>
              <w:t>PROCEDURA OPERAŢIONALĂ PRIVIND CONSTITUIREA, COMPLETAREA ŞI ORGANIZAREA COLECŢIILOR</w:t>
            </w:r>
          </w:p>
          <w:p w:rsidR="00AA1EB6" w:rsidRPr="00AA1EB6" w:rsidRDefault="00AA1EB6" w:rsidP="00AA1EB6">
            <w:pPr>
              <w:widowControl w:val="0"/>
              <w:spacing w:line="220" w:lineRule="exact"/>
              <w:rPr>
                <w:rFonts w:ascii="Times New Roman" w:eastAsia="Arial Unicode MS" w:hAnsi="Times New Roman" w:cs="Times New Roman"/>
                <w:b/>
                <w:bCs/>
                <w:color w:val="000000"/>
                <w:sz w:val="20"/>
                <w:szCs w:val="20"/>
                <w:lang w:eastAsia="ro-RO" w:bidi="ro-RO"/>
              </w:rPr>
            </w:pPr>
          </w:p>
          <w:p w:rsidR="00AA1EB6" w:rsidRPr="00AA1EB6" w:rsidRDefault="00AA1EB6" w:rsidP="00AA1EB6">
            <w:pPr>
              <w:widowControl w:val="0"/>
              <w:spacing w:line="220" w:lineRule="exact"/>
              <w:rPr>
                <w:rFonts w:ascii="Times New Roman" w:eastAsia="Arial Unicode MS" w:hAnsi="Times New Roman" w:cs="Times New Roman"/>
                <w:b/>
                <w:bCs/>
                <w:color w:val="000000"/>
                <w:sz w:val="20"/>
                <w:szCs w:val="20"/>
                <w:lang w:eastAsia="ro-RO" w:bidi="ro-RO"/>
              </w:rPr>
            </w:pPr>
          </w:p>
          <w:p w:rsidR="00AA1EB6" w:rsidRPr="00AA1EB6" w:rsidRDefault="00AA1EB6" w:rsidP="00AA1EB6">
            <w:pPr>
              <w:widowControl w:val="0"/>
              <w:spacing w:line="220" w:lineRule="exact"/>
              <w:jc w:val="center"/>
              <w:rPr>
                <w:rFonts w:ascii="Arial Unicode MS" w:eastAsia="Arial Unicode MS" w:hAnsi="Arial Unicode MS" w:cs="Arial Unicode MS"/>
                <w:color w:val="000000"/>
                <w:sz w:val="20"/>
                <w:szCs w:val="20"/>
                <w:lang w:eastAsia="ro-RO" w:bidi="ro-RO"/>
              </w:rPr>
            </w:pPr>
            <w:r w:rsidRPr="00AA1EB6">
              <w:rPr>
                <w:rFonts w:ascii="Times New Roman" w:eastAsia="Arial Unicode MS" w:hAnsi="Times New Roman" w:cs="Times New Roman"/>
                <w:b/>
                <w:bCs/>
                <w:color w:val="000000"/>
                <w:sz w:val="20"/>
                <w:szCs w:val="20"/>
                <w:lang w:eastAsia="ro-RO" w:bidi="ro-RO"/>
              </w:rPr>
              <w:t>Cod: PO-11.02</w:t>
            </w:r>
          </w:p>
        </w:tc>
        <w:tc>
          <w:tcPr>
            <w:tcW w:w="1843" w:type="dxa"/>
            <w:tcBorders>
              <w:top w:val="thinThickSmallGap" w:sz="18" w:space="0" w:color="auto"/>
              <w:left w:val="thinThickSmallGap" w:sz="18" w:space="0" w:color="auto"/>
              <w:bottom w:val="thinThickSmallGap" w:sz="18" w:space="0" w:color="auto"/>
              <w:right w:val="thinThickSmallGap" w:sz="18" w:space="0" w:color="auto"/>
            </w:tcBorders>
          </w:tcPr>
          <w:p w:rsidR="00AA1EB6" w:rsidRPr="00AA1EB6" w:rsidRDefault="00AA1EB6" w:rsidP="00AA1EB6">
            <w:pPr>
              <w:widowControl w:val="0"/>
              <w:spacing w:line="218" w:lineRule="exact"/>
              <w:rPr>
                <w:rFonts w:ascii="Times New Roman" w:eastAsia="Arial Unicode MS" w:hAnsi="Times New Roman" w:cs="Times New Roman"/>
                <w:b/>
                <w:bCs/>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 xml:space="preserve">Ediţia </w:t>
            </w:r>
            <w:r w:rsidRPr="00AA1EB6">
              <w:rPr>
                <w:rFonts w:ascii="Times New Roman" w:eastAsia="Arial Unicode MS" w:hAnsi="Times New Roman" w:cs="Times New Roman"/>
                <w:b/>
                <w:bCs/>
                <w:color w:val="000000"/>
                <w:sz w:val="20"/>
                <w:szCs w:val="20"/>
                <w:lang w:eastAsia="ro-RO" w:bidi="ro-RO"/>
              </w:rPr>
              <w:t>I</w:t>
            </w:r>
          </w:p>
          <w:p w:rsidR="00AA1EB6" w:rsidRPr="00AA1EB6" w:rsidRDefault="00AA1EB6" w:rsidP="00AA1EB6">
            <w:pPr>
              <w:widowControl w:val="0"/>
              <w:spacing w:line="218" w:lineRule="exact"/>
              <w:rPr>
                <w:rFonts w:ascii="Arial Unicode MS" w:eastAsia="Arial Unicode MS" w:hAnsi="Arial Unicode MS" w:cs="Arial Unicode MS"/>
                <w:color w:val="000000"/>
                <w:sz w:val="20"/>
                <w:szCs w:val="20"/>
                <w:lang w:eastAsia="ro-RO" w:bidi="ro-RO"/>
              </w:rPr>
            </w:pPr>
            <w:r w:rsidRPr="00AA1EB6">
              <w:rPr>
                <w:rFonts w:ascii="Times New Roman" w:eastAsia="Arial Unicode MS" w:hAnsi="Times New Roman" w:cs="Times New Roman"/>
                <w:b/>
                <w:bCs/>
                <w:color w:val="000000"/>
                <w:sz w:val="20"/>
                <w:szCs w:val="20"/>
                <w:lang w:eastAsia="ro-RO" w:bidi="ro-RO"/>
              </w:rPr>
              <w:t xml:space="preserve"> </w:t>
            </w:r>
            <w:r w:rsidRPr="00AA1EB6">
              <w:rPr>
                <w:rFonts w:ascii="Times New Roman" w:eastAsia="Arial Unicode MS" w:hAnsi="Times New Roman" w:cs="Times New Roman"/>
                <w:color w:val="000000"/>
                <w:sz w:val="20"/>
                <w:szCs w:val="20"/>
                <w:lang w:eastAsia="ro-RO" w:bidi="ro-RO"/>
              </w:rPr>
              <w:t>Nr. de ex. 2</w:t>
            </w:r>
          </w:p>
        </w:tc>
      </w:tr>
      <w:tr w:rsidR="00AA1EB6" w:rsidRPr="00AA1EB6" w:rsidTr="00AA1EB6">
        <w:trPr>
          <w:trHeight w:val="417"/>
        </w:trPr>
        <w:tc>
          <w:tcPr>
            <w:tcW w:w="3227" w:type="dxa"/>
            <w:vMerge/>
            <w:tcBorders>
              <w:left w:val="thinThickSmallGap" w:sz="18" w:space="0" w:color="auto"/>
              <w:right w:val="thinThickSmallGap" w:sz="18" w:space="0" w:color="auto"/>
            </w:tcBorders>
          </w:tcPr>
          <w:p w:rsidR="00AA1EB6" w:rsidRPr="00AA1EB6" w:rsidRDefault="00AA1EB6" w:rsidP="00AA1EB6">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394" w:type="dxa"/>
            <w:vMerge/>
            <w:tcBorders>
              <w:left w:val="thinThickSmallGap" w:sz="18" w:space="0" w:color="auto"/>
              <w:right w:val="thinThickSmallGap" w:sz="18" w:space="0" w:color="auto"/>
            </w:tcBorders>
          </w:tcPr>
          <w:p w:rsidR="00AA1EB6" w:rsidRPr="00AA1EB6" w:rsidRDefault="00AA1EB6" w:rsidP="00AA1EB6">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1843" w:type="dxa"/>
            <w:tcBorders>
              <w:top w:val="thinThickSmallGap" w:sz="18" w:space="0" w:color="auto"/>
              <w:left w:val="thinThickSmallGap" w:sz="18" w:space="0" w:color="auto"/>
              <w:right w:val="thinThickSmallGap" w:sz="18" w:space="0" w:color="auto"/>
            </w:tcBorders>
          </w:tcPr>
          <w:p w:rsidR="00AA1EB6" w:rsidRPr="00AA1EB6" w:rsidRDefault="00AA1EB6" w:rsidP="00AA1EB6">
            <w:pPr>
              <w:widowControl w:val="0"/>
              <w:spacing w:line="170" w:lineRule="exact"/>
              <w:rPr>
                <w:rFonts w:ascii="Arial Unicode MS" w:eastAsia="Arial Unicode MS" w:hAnsi="Arial Unicode MS" w:cs="Arial Unicode MS"/>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Revizia 1</w:t>
            </w:r>
          </w:p>
          <w:p w:rsidR="00AA1EB6" w:rsidRPr="00AA1EB6" w:rsidRDefault="00AA1EB6" w:rsidP="00AA1EB6">
            <w:pPr>
              <w:widowControl w:val="0"/>
              <w:spacing w:line="170" w:lineRule="exact"/>
              <w:rPr>
                <w:rFonts w:ascii="Arial Unicode MS" w:eastAsia="Arial Unicode MS" w:hAnsi="Arial Unicode MS" w:cs="Arial Unicode MS"/>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Nr. de ex. 2</w:t>
            </w:r>
          </w:p>
        </w:tc>
      </w:tr>
      <w:tr w:rsidR="00AA1EB6" w:rsidRPr="00AA1EB6" w:rsidTr="00AA1EB6">
        <w:trPr>
          <w:trHeight w:hRule="exact" w:val="434"/>
        </w:trPr>
        <w:tc>
          <w:tcPr>
            <w:tcW w:w="3227" w:type="dxa"/>
            <w:vMerge/>
            <w:tcBorders>
              <w:left w:val="thinThickSmallGap" w:sz="18" w:space="0" w:color="auto"/>
              <w:right w:val="thinThickSmallGap" w:sz="18" w:space="0" w:color="auto"/>
            </w:tcBorders>
          </w:tcPr>
          <w:p w:rsidR="00AA1EB6" w:rsidRPr="00AA1EB6" w:rsidRDefault="00AA1EB6" w:rsidP="00AA1EB6">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394" w:type="dxa"/>
            <w:vMerge/>
            <w:tcBorders>
              <w:left w:val="thinThickSmallGap" w:sz="18" w:space="0" w:color="auto"/>
              <w:right w:val="thinThickSmallGap" w:sz="18" w:space="0" w:color="auto"/>
            </w:tcBorders>
          </w:tcPr>
          <w:p w:rsidR="00AA1EB6" w:rsidRPr="00AA1EB6" w:rsidRDefault="00AA1EB6" w:rsidP="00AA1EB6">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1843" w:type="dxa"/>
            <w:tcBorders>
              <w:top w:val="thinThickSmallGap" w:sz="18" w:space="0" w:color="auto"/>
              <w:left w:val="thinThickSmallGap" w:sz="18" w:space="0" w:color="auto"/>
              <w:bottom w:val="thinThickSmallGap" w:sz="18" w:space="0" w:color="auto"/>
              <w:right w:val="thinThickSmallGap" w:sz="18" w:space="0" w:color="auto"/>
            </w:tcBorders>
          </w:tcPr>
          <w:p w:rsidR="00AA1EB6" w:rsidRPr="00AA1EB6" w:rsidRDefault="00AA1EB6" w:rsidP="00AA1EB6">
            <w:pPr>
              <w:widowControl w:val="0"/>
              <w:spacing w:line="170" w:lineRule="exact"/>
              <w:rPr>
                <w:rFonts w:ascii="Times New Roman" w:eastAsia="Arial Unicode MS" w:hAnsi="Times New Roman" w:cs="Times New Roman"/>
                <w:color w:val="000000"/>
                <w:sz w:val="20"/>
                <w:szCs w:val="20"/>
                <w:lang w:eastAsia="ro-RO" w:bidi="ro-RO"/>
              </w:rPr>
            </w:pPr>
          </w:p>
          <w:p w:rsidR="00AA1EB6" w:rsidRPr="00AA1EB6" w:rsidRDefault="00AA1EB6" w:rsidP="00AA1EB6">
            <w:pPr>
              <w:widowControl w:val="0"/>
              <w:spacing w:line="170" w:lineRule="exact"/>
              <w:rPr>
                <w:rFonts w:ascii="Arial Unicode MS" w:eastAsia="Arial Unicode MS" w:hAnsi="Arial Unicode MS" w:cs="Arial Unicode MS"/>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Pagina 12 din 29</w:t>
            </w:r>
          </w:p>
        </w:tc>
      </w:tr>
      <w:tr w:rsidR="00AA1EB6" w:rsidRPr="00AA1EB6" w:rsidTr="00AA1EB6">
        <w:trPr>
          <w:trHeight w:hRule="exact" w:val="540"/>
        </w:trPr>
        <w:tc>
          <w:tcPr>
            <w:tcW w:w="3227" w:type="dxa"/>
            <w:vMerge/>
            <w:tcBorders>
              <w:left w:val="thinThickSmallGap" w:sz="18" w:space="0" w:color="auto"/>
              <w:bottom w:val="thinThickSmallGap" w:sz="18" w:space="0" w:color="auto"/>
              <w:right w:val="thinThickSmallGap" w:sz="18" w:space="0" w:color="auto"/>
            </w:tcBorders>
          </w:tcPr>
          <w:p w:rsidR="00AA1EB6" w:rsidRPr="00AA1EB6" w:rsidRDefault="00AA1EB6" w:rsidP="00AA1EB6">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394" w:type="dxa"/>
            <w:vMerge/>
            <w:tcBorders>
              <w:left w:val="thinThickSmallGap" w:sz="18" w:space="0" w:color="auto"/>
              <w:bottom w:val="thinThickSmallGap" w:sz="18" w:space="0" w:color="auto"/>
              <w:right w:val="thinThickSmallGap" w:sz="18" w:space="0" w:color="auto"/>
            </w:tcBorders>
          </w:tcPr>
          <w:p w:rsidR="00AA1EB6" w:rsidRPr="00AA1EB6" w:rsidRDefault="00AA1EB6" w:rsidP="00AA1EB6">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1843" w:type="dxa"/>
            <w:tcBorders>
              <w:top w:val="thinThickSmallGap" w:sz="18" w:space="0" w:color="auto"/>
              <w:left w:val="thinThickSmallGap" w:sz="18" w:space="0" w:color="auto"/>
              <w:bottom w:val="thinThickSmallGap" w:sz="18" w:space="0" w:color="auto"/>
              <w:right w:val="thinThickSmallGap" w:sz="18" w:space="0" w:color="auto"/>
            </w:tcBorders>
          </w:tcPr>
          <w:p w:rsidR="00AA1EB6" w:rsidRPr="00AA1EB6" w:rsidRDefault="00AA1EB6" w:rsidP="00AA1EB6">
            <w:pPr>
              <w:widowControl w:val="0"/>
              <w:spacing w:line="170" w:lineRule="exact"/>
              <w:rPr>
                <w:rFonts w:ascii="Times New Roman" w:eastAsia="Arial Unicode MS" w:hAnsi="Times New Roman" w:cs="Times New Roman"/>
                <w:color w:val="000000"/>
                <w:sz w:val="20"/>
                <w:szCs w:val="20"/>
                <w:lang w:eastAsia="ro-RO" w:bidi="ro-RO"/>
              </w:rPr>
            </w:pPr>
          </w:p>
          <w:p w:rsidR="00AA1EB6" w:rsidRPr="00AA1EB6" w:rsidRDefault="00AA1EB6" w:rsidP="00AA1EB6">
            <w:pPr>
              <w:widowControl w:val="0"/>
              <w:spacing w:line="170" w:lineRule="exact"/>
              <w:rPr>
                <w:rFonts w:ascii="Arial Unicode MS" w:eastAsia="Arial Unicode MS" w:hAnsi="Arial Unicode MS" w:cs="Arial Unicode MS"/>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Exemplar nr. 1</w:t>
            </w:r>
          </w:p>
        </w:tc>
      </w:tr>
    </w:tbl>
    <w:p w:rsidR="00AA1EB6" w:rsidRPr="00AA1EB6" w:rsidRDefault="00AA1EB6" w:rsidP="00AA1EB6">
      <w:pPr>
        <w:widowControl w:val="0"/>
        <w:spacing w:after="0" w:line="192" w:lineRule="exact"/>
        <w:jc w:val="both"/>
        <w:rPr>
          <w:rFonts w:ascii="Times New Roman" w:eastAsia="Times New Roman" w:hAnsi="Times New Roman" w:cs="Times New Roman"/>
          <w:color w:val="000000"/>
          <w:sz w:val="20"/>
          <w:szCs w:val="20"/>
          <w:lang w:eastAsia="ro-RO" w:bidi="ro-RO"/>
        </w:rPr>
      </w:pPr>
      <w:r>
        <w:rPr>
          <w:rFonts w:ascii="Times New Roman" w:eastAsia="Times New Roman" w:hAnsi="Times New Roman" w:cs="Times New Roman"/>
          <w:color w:val="000000"/>
          <w:sz w:val="20"/>
          <w:szCs w:val="20"/>
          <w:lang w:eastAsia="ro-RO" w:bidi="ro-RO"/>
        </w:rPr>
        <w:t xml:space="preserve">   </w:t>
      </w:r>
      <w:r w:rsidRPr="00AA1EB6">
        <w:rPr>
          <w:rFonts w:ascii="Times New Roman" w:eastAsia="Times New Roman" w:hAnsi="Times New Roman" w:cs="Times New Roman"/>
          <w:color w:val="000000"/>
          <w:sz w:val="20"/>
          <w:szCs w:val="20"/>
          <w:lang w:eastAsia="ro-RO" w:bidi="ro-RO"/>
        </w:rPr>
        <w:t>Titlurile scrise în alte alfabete decât cel latin, se transliterează (se scriu cu caractere latine) şi la “Note” se menţionează alfabetul în care sunt scrise pe publicaţie.</w:t>
      </w:r>
    </w:p>
    <w:p w:rsidR="00AA1EB6" w:rsidRPr="00AA1EB6" w:rsidRDefault="00AA1EB6" w:rsidP="00AA1EB6">
      <w:pPr>
        <w:widowControl w:val="0"/>
        <w:spacing w:after="0" w:line="192" w:lineRule="exact"/>
        <w:jc w:val="both"/>
        <w:rPr>
          <w:rFonts w:ascii="Times New Roman" w:eastAsia="Times New Roman" w:hAnsi="Times New Roman" w:cs="Times New Roman"/>
          <w:color w:val="000000"/>
          <w:sz w:val="20"/>
          <w:szCs w:val="20"/>
          <w:lang w:eastAsia="ro-RO" w:bidi="ro-RO"/>
        </w:rPr>
      </w:pPr>
      <w:r>
        <w:rPr>
          <w:rFonts w:ascii="Times New Roman" w:eastAsia="Times New Roman" w:hAnsi="Times New Roman" w:cs="Times New Roman"/>
          <w:color w:val="000000"/>
          <w:sz w:val="20"/>
          <w:szCs w:val="20"/>
          <w:lang w:eastAsia="ro-RO" w:bidi="ro-RO"/>
        </w:rPr>
        <w:t xml:space="preserve">   </w:t>
      </w:r>
      <w:r w:rsidRPr="00AA1EB6">
        <w:rPr>
          <w:rFonts w:ascii="Times New Roman" w:eastAsia="Times New Roman" w:hAnsi="Times New Roman" w:cs="Times New Roman"/>
          <w:color w:val="000000"/>
          <w:sz w:val="20"/>
          <w:szCs w:val="20"/>
          <w:lang w:eastAsia="ro-RO" w:bidi="ro-RO"/>
        </w:rPr>
        <w:t>Când o descriere bibliografică nu încape pe o singură fişă se scrie jos, în dreapta “vezi fişa urm.” şi se continuă descrierea pe alte fişe numerotate de la 1 la “n”.</w:t>
      </w:r>
    </w:p>
    <w:p w:rsidR="00AA1EB6" w:rsidRPr="00AA1EB6" w:rsidRDefault="00AA1EB6" w:rsidP="00AA1EB6">
      <w:pPr>
        <w:widowControl w:val="0"/>
        <w:spacing w:after="198" w:line="192" w:lineRule="exact"/>
        <w:jc w:val="both"/>
        <w:rPr>
          <w:rFonts w:ascii="Times New Roman" w:eastAsia="Times New Roman" w:hAnsi="Times New Roman" w:cs="Times New Roman"/>
          <w:color w:val="000000"/>
          <w:sz w:val="20"/>
          <w:szCs w:val="20"/>
          <w:lang w:eastAsia="ro-RO" w:bidi="ro-RO"/>
        </w:rPr>
      </w:pPr>
      <w:r>
        <w:rPr>
          <w:rFonts w:ascii="Times New Roman" w:eastAsia="Times New Roman" w:hAnsi="Times New Roman" w:cs="Times New Roman"/>
          <w:color w:val="000000"/>
          <w:sz w:val="20"/>
          <w:szCs w:val="20"/>
          <w:lang w:eastAsia="ro-RO" w:bidi="ro-RO"/>
        </w:rPr>
        <w:t xml:space="preserve">   </w:t>
      </w:r>
      <w:r w:rsidRPr="00AA1EB6">
        <w:rPr>
          <w:rFonts w:ascii="Times New Roman" w:eastAsia="Times New Roman" w:hAnsi="Times New Roman" w:cs="Times New Roman"/>
          <w:color w:val="000000"/>
          <w:sz w:val="20"/>
          <w:szCs w:val="20"/>
          <w:lang w:eastAsia="ro-RO" w:bidi="ro-RO"/>
        </w:rPr>
        <w:t>Dacă avem mai multe tipuri de cataloage, sau dacă o carte trebuie reprezentată în acelaşi catalog în mai multe locuri (la autori principali, la autori secundari, la titlu etc.), e suficient să multiplicăm fişa matca (principală) în mai multe exemplare şi să subliniem cu roşu pe fiecare fişa complementară cuvântul vedeta, eventual să îl scriem în partea de sus, stânga, cuvânt care va da ordinea de intrare în catalog. Pentru lucrările cu mai mult de trei autori (a căror descriere principală s-a făcut la titlu) este necesar să se facă cel puţin o fişă complementară la numele primului autor.</w:t>
      </w:r>
    </w:p>
    <w:p w:rsidR="00AA1EB6" w:rsidRPr="00AA1EB6" w:rsidRDefault="00AA1EB6" w:rsidP="00AA1EB6">
      <w:pPr>
        <w:widowControl w:val="0"/>
        <w:spacing w:after="0" w:line="240" w:lineRule="auto"/>
        <w:jc w:val="both"/>
        <w:rPr>
          <w:rFonts w:ascii="Times New Roman" w:eastAsia="Arial Unicode MS" w:hAnsi="Times New Roman" w:cs="Times New Roman"/>
          <w:b/>
          <w:bCs/>
          <w:color w:val="000000"/>
          <w:sz w:val="20"/>
          <w:szCs w:val="20"/>
          <w:lang w:eastAsia="ro-RO" w:bidi="ro-RO"/>
        </w:rPr>
      </w:pPr>
      <w:bookmarkStart w:id="11" w:name="bookmark0"/>
      <w:r>
        <w:rPr>
          <w:rFonts w:ascii="Times New Roman" w:eastAsia="Arial Unicode MS" w:hAnsi="Times New Roman" w:cs="Times New Roman"/>
          <w:b/>
          <w:bCs/>
          <w:color w:val="000000"/>
          <w:sz w:val="20"/>
          <w:szCs w:val="20"/>
          <w:lang w:eastAsia="ro-RO" w:bidi="ro-RO"/>
        </w:rPr>
        <w:t xml:space="preserve">          </w:t>
      </w:r>
      <w:r w:rsidRPr="00AA1EB6">
        <w:rPr>
          <w:rFonts w:ascii="Times New Roman" w:eastAsia="Arial Unicode MS" w:hAnsi="Times New Roman" w:cs="Times New Roman"/>
          <w:b/>
          <w:bCs/>
          <w:color w:val="000000"/>
          <w:sz w:val="20"/>
          <w:szCs w:val="20"/>
          <w:lang w:eastAsia="ro-RO" w:bidi="ro-RO"/>
        </w:rPr>
        <w:t>Surse de informare asupra datelor bibliografice ale publicaţiei</w:t>
      </w:r>
      <w:bookmarkEnd w:id="11"/>
    </w:p>
    <w:p w:rsidR="00AA1EB6" w:rsidRPr="00AA1EB6" w:rsidRDefault="00AA1EB6" w:rsidP="00AA1EB6">
      <w:pPr>
        <w:widowControl w:val="0"/>
        <w:spacing w:after="0" w:line="240" w:lineRule="auto"/>
        <w:jc w:val="both"/>
        <w:rPr>
          <w:rFonts w:ascii="Times New Roman" w:eastAsia="Arial Unicode MS" w:hAnsi="Times New Roman" w:cs="Times New Roman"/>
          <w:b/>
          <w:bCs/>
          <w:color w:val="000000"/>
          <w:sz w:val="20"/>
          <w:szCs w:val="20"/>
          <w:lang w:eastAsia="ro-RO" w:bidi="ro-RO"/>
        </w:rPr>
      </w:pPr>
    </w:p>
    <w:p w:rsidR="00AA1EB6" w:rsidRPr="00AA1EB6" w:rsidRDefault="00AA1EB6" w:rsidP="00AA1EB6">
      <w:pPr>
        <w:widowControl w:val="0"/>
        <w:spacing w:after="0" w:line="240" w:lineRule="auto"/>
        <w:jc w:val="both"/>
        <w:rPr>
          <w:rFonts w:ascii="Times New Roman" w:eastAsia="Arial Unicode MS" w:hAnsi="Times New Roman" w:cs="Times New Roman"/>
          <w:color w:val="000000"/>
          <w:sz w:val="20"/>
          <w:szCs w:val="20"/>
          <w:lang w:eastAsia="ro-RO" w:bidi="ro-RO"/>
        </w:rPr>
      </w:pPr>
      <w:r>
        <w:rPr>
          <w:rFonts w:ascii="Times New Roman" w:eastAsia="Arial Unicode MS" w:hAnsi="Times New Roman" w:cs="Times New Roman"/>
          <w:color w:val="000000"/>
          <w:sz w:val="20"/>
          <w:szCs w:val="20"/>
          <w:lang w:eastAsia="ro-RO" w:bidi="ro-RO"/>
        </w:rPr>
        <w:t xml:space="preserve">   </w:t>
      </w:r>
      <w:r w:rsidRPr="00AA1EB6">
        <w:rPr>
          <w:rFonts w:ascii="Times New Roman" w:eastAsia="Arial Unicode MS" w:hAnsi="Times New Roman" w:cs="Times New Roman"/>
          <w:color w:val="000000"/>
          <w:sz w:val="20"/>
          <w:szCs w:val="20"/>
          <w:lang w:eastAsia="ro-RO" w:bidi="ro-RO"/>
        </w:rPr>
        <w:t xml:space="preserve"> Ca sursă principală de obţinere a datelor necesare descrierii bibliografice pe fişă folosim numai pagina de titlu a cărţii. Dacă aceasta nu ne oferă toate datele necesare descrierii, vom căuta în restul cărţii (coperta, cotorul, pagina de gardă, căsuţa tipografică, prefaţa, cuvânt înainte, postfaţa, texte de subsol de pe alte pagini, textul propriu zis al cărţii) sau vom apela la surse exterioare (lucrări de referinţă, bibliografii, dicţionare, enciclopedii, etc.). Informaţiile referitoare la titlu, menţiunile de responsabilitate şi ediţie, obţinute din alte surse decât cea principală se încadrează între paranteze drepte sau se menţionează în “Note”. Pentru cartea românească curentă, Biblioteca Naţională elaborează şi tipăreşte fişele de catalog ce pot fi obţinute pe bază de abonament de către oricare biblioteca din ţară.</w:t>
      </w:r>
    </w:p>
    <w:p w:rsidR="00AA1EB6" w:rsidRDefault="00AA1EB6" w:rsidP="00AA1EB6">
      <w:pPr>
        <w:widowControl w:val="0"/>
        <w:spacing w:after="0" w:line="240" w:lineRule="auto"/>
        <w:jc w:val="both"/>
        <w:rPr>
          <w:rFonts w:ascii="Times New Roman" w:eastAsia="Arial Unicode MS" w:hAnsi="Times New Roman" w:cs="Times New Roman"/>
          <w:color w:val="000000"/>
          <w:sz w:val="20"/>
          <w:szCs w:val="20"/>
          <w:lang w:eastAsia="ro-RO" w:bidi="ro-RO"/>
        </w:rPr>
      </w:pPr>
      <w:r>
        <w:rPr>
          <w:rFonts w:ascii="Times New Roman" w:eastAsia="Arial Unicode MS" w:hAnsi="Times New Roman" w:cs="Times New Roman"/>
          <w:color w:val="000000"/>
          <w:sz w:val="20"/>
          <w:szCs w:val="20"/>
          <w:lang w:eastAsia="ro-RO" w:bidi="ro-RO"/>
        </w:rPr>
        <w:t xml:space="preserve">      </w:t>
      </w:r>
      <w:r w:rsidRPr="00AA1EB6">
        <w:rPr>
          <w:rFonts w:ascii="Times New Roman" w:eastAsia="Arial Unicode MS" w:hAnsi="Times New Roman" w:cs="Times New Roman"/>
          <w:color w:val="000000"/>
          <w:sz w:val="20"/>
          <w:szCs w:val="20"/>
          <w:lang w:eastAsia="ro-RO" w:bidi="ro-RO"/>
        </w:rPr>
        <w:t xml:space="preserve"> În cazul cărţilor mai vechi, a celor străine sau a celor pentru care nu s-au primit fişe tipărite din alte motive, bibliotecarul va trebui să întocmească fişe cu scris de mână, caligrafic, sau bătute la maşina de scris. Fişe sumare va trebui să întocmească chiar şi pentru cărţile curente, pe care să le folosească până la sosirea fişelor tipărite comandate.</w:t>
      </w:r>
    </w:p>
    <w:p w:rsidR="00AA1EB6" w:rsidRPr="00AA1EB6" w:rsidRDefault="00AA1EB6" w:rsidP="00AA1EB6">
      <w:pPr>
        <w:widowControl w:val="0"/>
        <w:spacing w:after="0" w:line="240" w:lineRule="auto"/>
        <w:jc w:val="both"/>
        <w:rPr>
          <w:rFonts w:ascii="Times New Roman" w:eastAsia="Arial Unicode MS" w:hAnsi="Times New Roman" w:cs="Times New Roman"/>
          <w:color w:val="000000"/>
          <w:sz w:val="20"/>
          <w:szCs w:val="20"/>
          <w:lang w:eastAsia="ro-RO" w:bidi="ro-RO"/>
        </w:rPr>
      </w:pPr>
    </w:p>
    <w:p w:rsidR="00AA1EB6" w:rsidRPr="00AA1EB6" w:rsidRDefault="00AA1EB6" w:rsidP="00AA1EB6">
      <w:pPr>
        <w:widowControl w:val="0"/>
        <w:spacing w:after="0" w:line="240" w:lineRule="auto"/>
        <w:jc w:val="both"/>
        <w:rPr>
          <w:rFonts w:ascii="Times New Roman" w:eastAsia="Arial Unicode MS" w:hAnsi="Times New Roman" w:cs="Times New Roman"/>
          <w:b/>
          <w:bCs/>
          <w:color w:val="000000"/>
          <w:sz w:val="20"/>
          <w:szCs w:val="20"/>
          <w:lang w:eastAsia="ro-RO" w:bidi="ro-RO"/>
        </w:rPr>
      </w:pPr>
      <w:r>
        <w:rPr>
          <w:rFonts w:ascii="Times New Roman" w:eastAsia="Arial Unicode MS" w:hAnsi="Times New Roman" w:cs="Times New Roman"/>
          <w:b/>
          <w:bCs/>
          <w:color w:val="000000"/>
          <w:sz w:val="20"/>
          <w:szCs w:val="20"/>
          <w:lang w:eastAsia="ro-RO" w:bidi="ro-RO"/>
        </w:rPr>
        <w:t>e</w:t>
      </w:r>
      <w:r w:rsidRPr="00AA1EB6">
        <w:rPr>
          <w:rFonts w:ascii="Times New Roman" w:eastAsia="Arial Unicode MS" w:hAnsi="Times New Roman" w:cs="Times New Roman"/>
          <w:b/>
          <w:bCs/>
          <w:color w:val="000000"/>
          <w:sz w:val="20"/>
          <w:szCs w:val="20"/>
          <w:lang w:eastAsia="ro-RO" w:bidi="ro-RO"/>
        </w:rPr>
        <w:t>) Organizarea cataloagelor</w:t>
      </w:r>
    </w:p>
    <w:p w:rsidR="00AA1EB6" w:rsidRPr="00AA1EB6" w:rsidRDefault="00AA1EB6" w:rsidP="00AA1EB6">
      <w:pPr>
        <w:widowControl w:val="0"/>
        <w:spacing w:after="0" w:line="240" w:lineRule="auto"/>
        <w:jc w:val="both"/>
        <w:rPr>
          <w:rFonts w:ascii="Times New Roman" w:eastAsia="Arial Unicode MS" w:hAnsi="Times New Roman" w:cs="Times New Roman"/>
          <w:color w:val="000000"/>
          <w:sz w:val="20"/>
          <w:szCs w:val="20"/>
          <w:lang w:eastAsia="ro-RO" w:bidi="ro-RO"/>
        </w:rPr>
      </w:pPr>
    </w:p>
    <w:p w:rsidR="00AA1EB6" w:rsidRPr="00AA1EB6" w:rsidRDefault="00AA1EB6" w:rsidP="00AA1EB6">
      <w:pPr>
        <w:widowControl w:val="0"/>
        <w:spacing w:after="0" w:line="240" w:lineRule="auto"/>
        <w:jc w:val="both"/>
        <w:rPr>
          <w:rFonts w:ascii="Times New Roman" w:eastAsia="Arial Unicode MS" w:hAnsi="Times New Roman" w:cs="Times New Roman"/>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 xml:space="preserve">              Cataloagele (fişele) sunt necesare atât cititorilor, cât şi bibliotecarilor, care oricât ar fi de familiarizaţi cu biblioteca şi oricât de restrânse ar fi colecţiile pe care le gestionează, nu pot memora titlurile publicaţiilor sau locul fiecăruia în cadrul colecţiilor. De aceea, fişele sunt principalele instrumente folosite, în regăsirea cărţilor.</w:t>
      </w:r>
    </w:p>
    <w:p w:rsidR="00AA1EB6" w:rsidRPr="00AA1EB6" w:rsidRDefault="00AA1EB6" w:rsidP="00AA1EB6">
      <w:pPr>
        <w:widowControl w:val="0"/>
        <w:spacing w:after="0" w:line="240" w:lineRule="auto"/>
        <w:jc w:val="both"/>
        <w:rPr>
          <w:rFonts w:ascii="Times New Roman" w:eastAsia="Arial Unicode MS" w:hAnsi="Times New Roman" w:cs="Times New Roman"/>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 xml:space="preserve">          </w:t>
      </w:r>
    </w:p>
    <w:p w:rsidR="00AA1EB6" w:rsidRPr="00AA1EB6" w:rsidRDefault="00AA1EB6" w:rsidP="00AA1EB6">
      <w:pPr>
        <w:widowControl w:val="0"/>
        <w:spacing w:after="0" w:line="240" w:lineRule="auto"/>
        <w:jc w:val="both"/>
        <w:rPr>
          <w:rFonts w:ascii="Times New Roman" w:eastAsia="Arial Unicode MS" w:hAnsi="Times New Roman" w:cs="Times New Roman"/>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 xml:space="preserve">   În bibliotecile mici sunt utilizate două tipuri de cataloage:</w:t>
      </w:r>
    </w:p>
    <w:p w:rsidR="00AA1EB6" w:rsidRPr="00AA1EB6" w:rsidRDefault="00AA1EB6" w:rsidP="00AA1EB6">
      <w:pPr>
        <w:widowControl w:val="0"/>
        <w:numPr>
          <w:ilvl w:val="0"/>
          <w:numId w:val="24"/>
        </w:numPr>
        <w:spacing w:after="0" w:line="240" w:lineRule="auto"/>
        <w:jc w:val="both"/>
        <w:rPr>
          <w:rFonts w:ascii="Times New Roman" w:eastAsia="Arial Unicode MS" w:hAnsi="Times New Roman" w:cs="Times New Roman"/>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catalogul alfabetic, organizat după numele autorilor sau titlurilor de anonime;</w:t>
      </w:r>
    </w:p>
    <w:p w:rsidR="00AA1EB6" w:rsidRPr="00AA1EB6" w:rsidRDefault="00AA1EB6" w:rsidP="00AA1EB6">
      <w:pPr>
        <w:widowControl w:val="0"/>
        <w:numPr>
          <w:ilvl w:val="0"/>
          <w:numId w:val="24"/>
        </w:numPr>
        <w:spacing w:after="0" w:line="240" w:lineRule="auto"/>
        <w:jc w:val="both"/>
        <w:rPr>
          <w:rFonts w:ascii="Times New Roman" w:eastAsia="Arial Unicode MS" w:hAnsi="Times New Roman" w:cs="Times New Roman"/>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catalogul sistematic, structurat după Clasificarea Zecimală Universală.</w:t>
      </w:r>
    </w:p>
    <w:p w:rsidR="00AA1EB6" w:rsidRPr="00AA1EB6" w:rsidRDefault="00AA1EB6" w:rsidP="00AA1EB6">
      <w:pPr>
        <w:widowControl w:val="0"/>
        <w:spacing w:after="0" w:line="240" w:lineRule="auto"/>
        <w:jc w:val="both"/>
        <w:rPr>
          <w:rFonts w:ascii="Times New Roman" w:eastAsia="Arial Unicode MS" w:hAnsi="Times New Roman" w:cs="Times New Roman"/>
          <w:b/>
          <w:bCs/>
          <w:color w:val="000000"/>
          <w:sz w:val="20"/>
          <w:szCs w:val="20"/>
          <w:lang w:eastAsia="ro-RO" w:bidi="ro-RO"/>
        </w:rPr>
      </w:pPr>
      <w:r w:rsidRPr="00AA1EB6">
        <w:rPr>
          <w:rFonts w:ascii="Times New Roman" w:eastAsia="Arial Unicode MS" w:hAnsi="Times New Roman" w:cs="Times New Roman"/>
          <w:b/>
          <w:bCs/>
          <w:color w:val="000000"/>
          <w:sz w:val="20"/>
          <w:szCs w:val="20"/>
          <w:lang w:eastAsia="ro-RO" w:bidi="ro-RO"/>
        </w:rPr>
        <w:t xml:space="preserve">         </w:t>
      </w:r>
    </w:p>
    <w:p w:rsidR="00AA1EB6" w:rsidRPr="00AA1EB6" w:rsidRDefault="00AA1EB6" w:rsidP="00AA1EB6">
      <w:pPr>
        <w:widowControl w:val="0"/>
        <w:spacing w:after="0" w:line="240" w:lineRule="auto"/>
        <w:jc w:val="both"/>
        <w:rPr>
          <w:rFonts w:ascii="Times New Roman" w:eastAsia="Arial Unicode MS" w:hAnsi="Times New Roman" w:cs="Times New Roman"/>
          <w:b/>
          <w:bCs/>
          <w:color w:val="000000"/>
          <w:sz w:val="20"/>
          <w:szCs w:val="20"/>
          <w:lang w:eastAsia="ro-RO" w:bidi="ro-RO"/>
        </w:rPr>
      </w:pPr>
      <w:r w:rsidRPr="00AA1EB6">
        <w:rPr>
          <w:rFonts w:ascii="Times New Roman" w:eastAsia="Arial Unicode MS" w:hAnsi="Times New Roman" w:cs="Times New Roman"/>
          <w:b/>
          <w:bCs/>
          <w:color w:val="000000"/>
          <w:sz w:val="20"/>
          <w:szCs w:val="20"/>
          <w:lang w:eastAsia="ro-RO" w:bidi="ro-RO"/>
        </w:rPr>
        <w:t xml:space="preserve">  - Catalogul alfabetic</w:t>
      </w:r>
    </w:p>
    <w:p w:rsidR="00AA1EB6" w:rsidRPr="00AA1EB6" w:rsidRDefault="00AA1EB6" w:rsidP="00AA1EB6">
      <w:pPr>
        <w:widowControl w:val="0"/>
        <w:spacing w:after="0" w:line="240" w:lineRule="auto"/>
        <w:jc w:val="both"/>
        <w:rPr>
          <w:rFonts w:ascii="Times New Roman" w:eastAsia="Arial Unicode MS" w:hAnsi="Times New Roman" w:cs="Times New Roman"/>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 xml:space="preserve">             Se constituie cu timpul prin însumarea tuturor fişelor cu descrieri principale sau complementare întocmite pentru acest tip de catalog. Fişele se intercalează în ordine alfabetică, după nume autorilor (persoane fizice sau autori colectivi) şi după titluri pentru lucrările descrise la titlu (anonime); în cazul descrierilor complementare, intercalarea se face tot în ordine alfabetică, după numele altor persoane care au participat la elaborarea lucrărilor (coautori, autori secundari: prefaţatori, îngrijitori de ediţie, ilustratori, etc.).             </w:t>
      </w:r>
    </w:p>
    <w:p w:rsidR="00AA1EB6" w:rsidRPr="00AA1EB6" w:rsidRDefault="00AA1EB6" w:rsidP="00AA1EB6">
      <w:pPr>
        <w:widowControl w:val="0"/>
        <w:spacing w:after="0" w:line="240" w:lineRule="auto"/>
        <w:jc w:val="both"/>
        <w:rPr>
          <w:rFonts w:ascii="Times New Roman" w:eastAsia="Arial Unicode MS" w:hAnsi="Times New Roman" w:cs="Times New Roman"/>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 xml:space="preserve">           În catalogul alfabetic se introduc şi fişele informative sau de trimitere, în ordinea ceruta de alfabetul limbii romane (A, Ă, B, C, D, E, F, G, H, I, î, J, K, L, M, N, O, P, Q, R, S, Ş, T, Ţ, U, V, W, X, Y, Z). Diferitele semne grafice ale unor cuvinte străine scrise cu ă, e, nu influenţează ordinea alfabetică, acestea fiind aşezate la a, e, o, u.</w:t>
      </w:r>
    </w:p>
    <w:p w:rsidR="00AA1EB6" w:rsidRPr="00AA1EB6" w:rsidRDefault="00AA1EB6" w:rsidP="00AA1EB6">
      <w:pPr>
        <w:widowControl w:val="0"/>
        <w:spacing w:after="0" w:line="240" w:lineRule="auto"/>
        <w:jc w:val="both"/>
        <w:rPr>
          <w:rFonts w:ascii="Times New Roman" w:eastAsia="Arial Unicode MS" w:hAnsi="Times New Roman" w:cs="Times New Roman"/>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Ordinea strict alfabetică nu este determinată numai de prima litera, ci şi de cele următoare, sau atunci când este cazul, şi de cuvintele următoare, astfel:</w:t>
      </w:r>
    </w:p>
    <w:p w:rsidR="00AA1EB6" w:rsidRPr="00AA1EB6" w:rsidRDefault="00AA1EB6" w:rsidP="00AA1EB6">
      <w:pPr>
        <w:widowControl w:val="0"/>
        <w:spacing w:after="0" w:line="240" w:lineRule="auto"/>
        <w:jc w:val="both"/>
        <w:rPr>
          <w:rFonts w:ascii="Times New Roman" w:eastAsia="Arial Unicode MS" w:hAnsi="Times New Roman" w:cs="Times New Roman"/>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Aanei, Camelia Abagiu, Radu</w:t>
      </w:r>
    </w:p>
    <w:p w:rsidR="00AA1EB6" w:rsidRPr="00AA1EB6" w:rsidRDefault="00AA1EB6" w:rsidP="00AA1EB6">
      <w:pPr>
        <w:widowControl w:val="0"/>
        <w:spacing w:after="0" w:line="240" w:lineRule="auto"/>
        <w:jc w:val="both"/>
        <w:rPr>
          <w:rFonts w:ascii="Times New Roman" w:eastAsia="Arial Unicode MS" w:hAnsi="Times New Roman" w:cs="Times New Roman"/>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Academia de</w:t>
      </w:r>
      <w:r w:rsidRPr="00AA1EB6">
        <w:rPr>
          <w:rFonts w:ascii="Times New Roman" w:eastAsia="Arial Unicode MS" w:hAnsi="Times New Roman" w:cs="Times New Roman"/>
          <w:color w:val="000000"/>
          <w:sz w:val="20"/>
          <w:szCs w:val="20"/>
          <w:lang w:eastAsia="ro-RO" w:bidi="ro-RO"/>
        </w:rPr>
        <w:tab/>
      </w:r>
    </w:p>
    <w:p w:rsidR="00AA1EB6" w:rsidRPr="00AA1EB6" w:rsidRDefault="00AA1EB6" w:rsidP="00AA1EB6">
      <w:pPr>
        <w:widowControl w:val="0"/>
        <w:spacing w:after="0" w:line="240" w:lineRule="auto"/>
        <w:jc w:val="both"/>
        <w:rPr>
          <w:rFonts w:ascii="Times New Roman" w:eastAsia="Arial Unicode MS" w:hAnsi="Times New Roman" w:cs="Times New Roman"/>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Acsan, Ioan vezi:</w:t>
      </w:r>
    </w:p>
    <w:p w:rsidR="00077ED0" w:rsidRDefault="00077ED0" w:rsidP="00AA1EB6">
      <w:pPr>
        <w:spacing w:after="0" w:line="240" w:lineRule="auto"/>
      </w:pPr>
    </w:p>
    <w:p w:rsidR="00AA1EB6" w:rsidRDefault="00AA1EB6" w:rsidP="00AA1EB6">
      <w:pPr>
        <w:spacing w:after="0" w:line="240" w:lineRule="auto"/>
      </w:pPr>
    </w:p>
    <w:p w:rsidR="00AA1EB6" w:rsidRDefault="00AA1EB6" w:rsidP="00AA1EB6">
      <w:pPr>
        <w:spacing w:after="0" w:line="240" w:lineRule="auto"/>
      </w:pPr>
    </w:p>
    <w:p w:rsidR="00AA1EB6" w:rsidRDefault="00AA1EB6" w:rsidP="00AA1EB6">
      <w:pPr>
        <w:spacing w:after="0" w:line="240" w:lineRule="auto"/>
      </w:pPr>
    </w:p>
    <w:p w:rsidR="00AA1EB6" w:rsidRDefault="00AA1EB6" w:rsidP="00AA1EB6">
      <w:pPr>
        <w:spacing w:after="0" w:line="240" w:lineRule="auto"/>
      </w:pPr>
    </w:p>
    <w:p w:rsidR="00AA1EB6" w:rsidRDefault="00AA1EB6" w:rsidP="00AA1EB6">
      <w:pPr>
        <w:spacing w:after="0" w:line="240" w:lineRule="auto"/>
      </w:pPr>
    </w:p>
    <w:tbl>
      <w:tblPr>
        <w:tblStyle w:val="GrilTabel8"/>
        <w:tblpPr w:leftFromText="180" w:rightFromText="180" w:vertAnchor="text" w:horzAnchor="margin" w:tblpY="40"/>
        <w:tblW w:w="9464" w:type="dxa"/>
        <w:tblLayout w:type="fixed"/>
        <w:tblLook w:val="04A0" w:firstRow="1" w:lastRow="0" w:firstColumn="1" w:lastColumn="0" w:noHBand="0" w:noVBand="1"/>
      </w:tblPr>
      <w:tblGrid>
        <w:gridCol w:w="3085"/>
        <w:gridCol w:w="4536"/>
        <w:gridCol w:w="1843"/>
      </w:tblGrid>
      <w:tr w:rsidR="00AA1EB6" w:rsidRPr="00AA1EB6" w:rsidTr="00AA1EB6">
        <w:trPr>
          <w:trHeight w:hRule="exact" w:val="642"/>
        </w:trPr>
        <w:tc>
          <w:tcPr>
            <w:tcW w:w="3085" w:type="dxa"/>
            <w:vMerge w:val="restart"/>
            <w:tcBorders>
              <w:top w:val="thinThickSmallGap" w:sz="18" w:space="0" w:color="auto"/>
              <w:left w:val="thinThickSmallGap" w:sz="18" w:space="0" w:color="auto"/>
              <w:right w:val="thinThickSmallGap" w:sz="18" w:space="0" w:color="auto"/>
            </w:tcBorders>
          </w:tcPr>
          <w:p w:rsidR="00AA1EB6" w:rsidRPr="00AA1EB6" w:rsidRDefault="00AA1EB6" w:rsidP="00AA1EB6">
            <w:pPr>
              <w:widowControl w:val="0"/>
              <w:spacing w:line="259" w:lineRule="exact"/>
              <w:jc w:val="center"/>
              <w:rPr>
                <w:rFonts w:ascii="Times New Roman" w:eastAsia="Arial Unicode MS" w:hAnsi="Times New Roman" w:cs="Times New Roman"/>
                <w:b/>
                <w:bCs/>
                <w:color w:val="000000"/>
                <w:sz w:val="20"/>
                <w:szCs w:val="20"/>
                <w:lang w:eastAsia="ro-RO" w:bidi="ro-RO"/>
              </w:rPr>
            </w:pPr>
            <w:r w:rsidRPr="00AA1EB6">
              <w:rPr>
                <w:rFonts w:ascii="Times New Roman" w:eastAsia="Arial Unicode MS" w:hAnsi="Times New Roman" w:cs="Times New Roman"/>
                <w:b/>
                <w:bCs/>
                <w:color w:val="000000"/>
                <w:sz w:val="20"/>
                <w:szCs w:val="20"/>
                <w:lang w:eastAsia="es-ES" w:bidi="es-ES"/>
              </w:rPr>
              <w:t>PRIM</w:t>
            </w:r>
            <w:r w:rsidRPr="00AA1EB6">
              <w:rPr>
                <w:rFonts w:ascii="Times New Roman" w:eastAsia="Arial Unicode MS" w:hAnsi="Times New Roman" w:cs="Times New Roman"/>
                <w:b/>
                <w:bCs/>
                <w:color w:val="000000"/>
                <w:sz w:val="20"/>
                <w:szCs w:val="20"/>
                <w:lang w:eastAsia="ro-RO" w:bidi="ro-RO"/>
              </w:rPr>
              <w:t>Ă</w:t>
            </w:r>
            <w:r w:rsidRPr="00AA1EB6">
              <w:rPr>
                <w:rFonts w:ascii="Times New Roman" w:eastAsia="Arial Unicode MS" w:hAnsi="Times New Roman" w:cs="Times New Roman"/>
                <w:b/>
                <w:bCs/>
                <w:color w:val="000000"/>
                <w:sz w:val="20"/>
                <w:szCs w:val="20"/>
                <w:lang w:eastAsia="es-ES" w:bidi="es-ES"/>
              </w:rPr>
              <w:t xml:space="preserve">RIA </w:t>
            </w:r>
          </w:p>
          <w:p w:rsidR="00AA1EB6" w:rsidRPr="00AA1EB6" w:rsidRDefault="00AA1EB6" w:rsidP="00AA1EB6">
            <w:pPr>
              <w:widowControl w:val="0"/>
              <w:spacing w:line="259" w:lineRule="exact"/>
              <w:jc w:val="center"/>
              <w:rPr>
                <w:rFonts w:ascii="Arial Unicode MS" w:eastAsia="Arial Unicode MS" w:hAnsi="Arial Unicode MS" w:cs="Arial Unicode MS"/>
                <w:color w:val="000000"/>
                <w:sz w:val="20"/>
                <w:szCs w:val="20"/>
                <w:lang w:eastAsia="ro-RO" w:bidi="ro-RO"/>
              </w:rPr>
            </w:pPr>
          </w:p>
          <w:p w:rsidR="00AA1EB6" w:rsidRPr="00AA1EB6" w:rsidRDefault="00AA1EB6" w:rsidP="00AA1EB6">
            <w:pPr>
              <w:widowControl w:val="0"/>
              <w:spacing w:line="220" w:lineRule="exact"/>
              <w:jc w:val="center"/>
              <w:rPr>
                <w:rFonts w:ascii="Arial Unicode MS" w:eastAsia="Arial Unicode MS" w:hAnsi="Arial Unicode MS" w:cs="Arial Unicode MS"/>
                <w:color w:val="000000"/>
                <w:sz w:val="20"/>
                <w:szCs w:val="20"/>
                <w:lang w:eastAsia="ro-RO" w:bidi="ro-RO"/>
              </w:rPr>
            </w:pPr>
            <w:r w:rsidRPr="00AA1EB6">
              <w:rPr>
                <w:rFonts w:ascii="Times New Roman" w:eastAsia="Arial Unicode MS" w:hAnsi="Times New Roman" w:cs="Times New Roman"/>
                <w:b/>
                <w:bCs/>
                <w:color w:val="000000"/>
                <w:sz w:val="20"/>
                <w:szCs w:val="20"/>
                <w:lang w:eastAsia="ro-RO" w:bidi="ro-RO"/>
              </w:rPr>
              <w:t>COMPARTIMENT</w:t>
            </w:r>
          </w:p>
          <w:p w:rsidR="00AA1EB6" w:rsidRPr="00AA1EB6" w:rsidRDefault="00AA1EB6" w:rsidP="00AA1EB6">
            <w:pPr>
              <w:widowControl w:val="0"/>
              <w:spacing w:line="220" w:lineRule="exact"/>
              <w:jc w:val="center"/>
              <w:rPr>
                <w:rFonts w:ascii="Times New Roman" w:eastAsia="Arial Unicode MS" w:hAnsi="Times New Roman" w:cs="Times New Roman"/>
                <w:b/>
                <w:bCs/>
                <w:color w:val="000000"/>
                <w:sz w:val="20"/>
                <w:szCs w:val="20"/>
                <w:lang w:eastAsia="ro-RO" w:bidi="ro-RO"/>
              </w:rPr>
            </w:pPr>
          </w:p>
          <w:p w:rsidR="00AA1EB6" w:rsidRPr="00AA1EB6" w:rsidRDefault="00AA1EB6" w:rsidP="00AA1EB6">
            <w:pPr>
              <w:widowControl w:val="0"/>
              <w:spacing w:line="220" w:lineRule="exact"/>
              <w:jc w:val="center"/>
              <w:rPr>
                <w:rFonts w:ascii="Arial Unicode MS" w:eastAsia="Arial Unicode MS" w:hAnsi="Arial Unicode MS" w:cs="Arial Unicode MS"/>
                <w:color w:val="000000"/>
                <w:sz w:val="20"/>
                <w:szCs w:val="20"/>
                <w:lang w:eastAsia="ro-RO" w:bidi="ro-RO"/>
              </w:rPr>
            </w:pPr>
          </w:p>
          <w:p w:rsidR="00AA1EB6" w:rsidRPr="00AA1EB6" w:rsidRDefault="00AA1EB6" w:rsidP="00AA1EB6">
            <w:pPr>
              <w:widowControl w:val="0"/>
              <w:spacing w:after="60" w:line="220" w:lineRule="exact"/>
              <w:jc w:val="center"/>
              <w:rPr>
                <w:rFonts w:ascii="Times New Roman" w:eastAsia="Arial Unicode MS" w:hAnsi="Times New Roman" w:cs="Times New Roman"/>
                <w:b/>
                <w:bCs/>
                <w:color w:val="000000"/>
                <w:sz w:val="20"/>
                <w:szCs w:val="20"/>
                <w:lang w:eastAsia="ro-RO" w:bidi="ro-RO"/>
              </w:rPr>
            </w:pPr>
            <w:r w:rsidRPr="00AA1EB6">
              <w:rPr>
                <w:rFonts w:ascii="Times New Roman" w:eastAsia="Arial Unicode MS" w:hAnsi="Times New Roman" w:cs="Times New Roman"/>
                <w:b/>
                <w:bCs/>
                <w:color w:val="000000"/>
                <w:sz w:val="20"/>
                <w:szCs w:val="20"/>
                <w:lang w:eastAsia="ro-RO" w:bidi="ro-RO"/>
              </w:rPr>
              <w:t>BIBLIOTECA</w:t>
            </w:r>
          </w:p>
          <w:p w:rsidR="00AA1EB6" w:rsidRPr="00AA1EB6" w:rsidRDefault="00AA1EB6" w:rsidP="00AA1EB6">
            <w:pPr>
              <w:widowControl w:val="0"/>
              <w:spacing w:before="60" w:line="220" w:lineRule="exact"/>
              <w:jc w:val="center"/>
              <w:rPr>
                <w:rFonts w:ascii="Arial Unicode MS" w:eastAsia="Arial Unicode MS" w:hAnsi="Arial Unicode MS" w:cs="Arial Unicode MS"/>
                <w:color w:val="000000"/>
                <w:sz w:val="20"/>
                <w:szCs w:val="20"/>
                <w:lang w:eastAsia="ro-RO" w:bidi="ro-RO"/>
              </w:rPr>
            </w:pPr>
            <w:r w:rsidRPr="00AA1EB6">
              <w:rPr>
                <w:rFonts w:ascii="Times New Roman" w:eastAsia="Arial Unicode MS" w:hAnsi="Times New Roman" w:cs="Times New Roman"/>
                <w:b/>
                <w:bCs/>
                <w:color w:val="000000"/>
                <w:sz w:val="20"/>
                <w:szCs w:val="20"/>
                <w:lang w:eastAsia="ro-RO" w:bidi="ro-RO"/>
              </w:rPr>
              <w:t>COMUNALĂ</w:t>
            </w:r>
          </w:p>
        </w:tc>
        <w:tc>
          <w:tcPr>
            <w:tcW w:w="4536" w:type="dxa"/>
            <w:vMerge w:val="restart"/>
            <w:tcBorders>
              <w:top w:val="thinThickSmallGap" w:sz="18" w:space="0" w:color="auto"/>
              <w:left w:val="thinThickSmallGap" w:sz="18" w:space="0" w:color="auto"/>
              <w:right w:val="thinThickSmallGap" w:sz="18" w:space="0" w:color="auto"/>
            </w:tcBorders>
          </w:tcPr>
          <w:p w:rsidR="00AA1EB6" w:rsidRPr="00AA1EB6" w:rsidRDefault="00AA1EB6" w:rsidP="00AA1EB6">
            <w:pPr>
              <w:widowControl w:val="0"/>
              <w:spacing w:line="259" w:lineRule="exact"/>
              <w:jc w:val="center"/>
              <w:rPr>
                <w:rFonts w:ascii="Times New Roman" w:eastAsia="Arial Unicode MS" w:hAnsi="Times New Roman" w:cs="Times New Roman"/>
                <w:b/>
                <w:bCs/>
                <w:color w:val="000000"/>
                <w:sz w:val="20"/>
                <w:szCs w:val="20"/>
                <w:lang w:eastAsia="ro-RO" w:bidi="ro-RO"/>
              </w:rPr>
            </w:pPr>
          </w:p>
          <w:p w:rsidR="00AA1EB6" w:rsidRPr="00AA1EB6" w:rsidRDefault="00AA1EB6" w:rsidP="00AA1EB6">
            <w:pPr>
              <w:widowControl w:val="0"/>
              <w:spacing w:line="259" w:lineRule="exact"/>
              <w:jc w:val="center"/>
              <w:rPr>
                <w:rFonts w:ascii="Arial Unicode MS" w:eastAsia="Arial Unicode MS" w:hAnsi="Arial Unicode MS" w:cs="Arial Unicode MS"/>
                <w:color w:val="000000"/>
                <w:sz w:val="20"/>
                <w:szCs w:val="20"/>
                <w:lang w:eastAsia="ro-RO" w:bidi="ro-RO"/>
              </w:rPr>
            </w:pPr>
            <w:r w:rsidRPr="00AA1EB6">
              <w:rPr>
                <w:rFonts w:ascii="Times New Roman" w:eastAsia="Arial Unicode MS" w:hAnsi="Times New Roman" w:cs="Times New Roman"/>
                <w:b/>
                <w:bCs/>
                <w:color w:val="000000"/>
                <w:sz w:val="20"/>
                <w:szCs w:val="20"/>
                <w:lang w:eastAsia="ro-RO" w:bidi="ro-RO"/>
              </w:rPr>
              <w:t>PROCEDURA OPERAŢIONALĂ PRIVIND CONSTITUIREA, COMPLETAREA ŞI ORGANIZAREA COLECŢIILOR</w:t>
            </w:r>
          </w:p>
          <w:p w:rsidR="00AA1EB6" w:rsidRPr="00AA1EB6" w:rsidRDefault="00AA1EB6" w:rsidP="00AA1EB6">
            <w:pPr>
              <w:widowControl w:val="0"/>
              <w:spacing w:line="220" w:lineRule="exact"/>
              <w:rPr>
                <w:rFonts w:ascii="Times New Roman" w:eastAsia="Arial Unicode MS" w:hAnsi="Times New Roman" w:cs="Times New Roman"/>
                <w:b/>
                <w:bCs/>
                <w:color w:val="000000"/>
                <w:sz w:val="20"/>
                <w:szCs w:val="20"/>
                <w:lang w:eastAsia="ro-RO" w:bidi="ro-RO"/>
              </w:rPr>
            </w:pPr>
          </w:p>
          <w:p w:rsidR="00AA1EB6" w:rsidRPr="00AA1EB6" w:rsidRDefault="00AA1EB6" w:rsidP="00AA1EB6">
            <w:pPr>
              <w:widowControl w:val="0"/>
              <w:spacing w:line="220" w:lineRule="exact"/>
              <w:rPr>
                <w:rFonts w:ascii="Times New Roman" w:eastAsia="Arial Unicode MS" w:hAnsi="Times New Roman" w:cs="Times New Roman"/>
                <w:b/>
                <w:bCs/>
                <w:color w:val="000000"/>
                <w:sz w:val="20"/>
                <w:szCs w:val="20"/>
                <w:lang w:eastAsia="ro-RO" w:bidi="ro-RO"/>
              </w:rPr>
            </w:pPr>
          </w:p>
          <w:p w:rsidR="00AA1EB6" w:rsidRPr="00AA1EB6" w:rsidRDefault="00AA1EB6" w:rsidP="00AA1EB6">
            <w:pPr>
              <w:widowControl w:val="0"/>
              <w:spacing w:line="220" w:lineRule="exact"/>
              <w:jc w:val="center"/>
              <w:rPr>
                <w:rFonts w:ascii="Arial Unicode MS" w:eastAsia="Arial Unicode MS" w:hAnsi="Arial Unicode MS" w:cs="Arial Unicode MS"/>
                <w:color w:val="000000"/>
                <w:sz w:val="20"/>
                <w:szCs w:val="20"/>
                <w:lang w:eastAsia="ro-RO" w:bidi="ro-RO"/>
              </w:rPr>
            </w:pPr>
            <w:r w:rsidRPr="00AA1EB6">
              <w:rPr>
                <w:rFonts w:ascii="Times New Roman" w:eastAsia="Arial Unicode MS" w:hAnsi="Times New Roman" w:cs="Times New Roman"/>
                <w:b/>
                <w:bCs/>
                <w:color w:val="000000"/>
                <w:sz w:val="20"/>
                <w:szCs w:val="20"/>
                <w:lang w:eastAsia="ro-RO" w:bidi="ro-RO"/>
              </w:rPr>
              <w:t>Cod: PO-11.02</w:t>
            </w:r>
          </w:p>
        </w:tc>
        <w:tc>
          <w:tcPr>
            <w:tcW w:w="1843" w:type="dxa"/>
            <w:tcBorders>
              <w:top w:val="thinThickSmallGap" w:sz="18" w:space="0" w:color="auto"/>
              <w:left w:val="thinThickSmallGap" w:sz="18" w:space="0" w:color="auto"/>
              <w:bottom w:val="thinThickSmallGap" w:sz="18" w:space="0" w:color="auto"/>
              <w:right w:val="thinThickSmallGap" w:sz="18" w:space="0" w:color="auto"/>
            </w:tcBorders>
          </w:tcPr>
          <w:p w:rsidR="00AA1EB6" w:rsidRPr="00AA1EB6" w:rsidRDefault="00AA1EB6" w:rsidP="00AA1EB6">
            <w:pPr>
              <w:widowControl w:val="0"/>
              <w:spacing w:line="218" w:lineRule="exact"/>
              <w:rPr>
                <w:rFonts w:ascii="Times New Roman" w:eastAsia="Arial Unicode MS" w:hAnsi="Times New Roman" w:cs="Times New Roman"/>
                <w:b/>
                <w:bCs/>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 xml:space="preserve">Ediţia </w:t>
            </w:r>
            <w:r w:rsidRPr="00AA1EB6">
              <w:rPr>
                <w:rFonts w:ascii="Times New Roman" w:eastAsia="Arial Unicode MS" w:hAnsi="Times New Roman" w:cs="Times New Roman"/>
                <w:b/>
                <w:bCs/>
                <w:color w:val="000000"/>
                <w:sz w:val="20"/>
                <w:szCs w:val="20"/>
                <w:lang w:eastAsia="ro-RO" w:bidi="ro-RO"/>
              </w:rPr>
              <w:t>I</w:t>
            </w:r>
          </w:p>
          <w:p w:rsidR="00AA1EB6" w:rsidRPr="00AA1EB6" w:rsidRDefault="00AA1EB6" w:rsidP="00AA1EB6">
            <w:pPr>
              <w:widowControl w:val="0"/>
              <w:spacing w:line="218" w:lineRule="exact"/>
              <w:rPr>
                <w:rFonts w:ascii="Arial Unicode MS" w:eastAsia="Arial Unicode MS" w:hAnsi="Arial Unicode MS" w:cs="Arial Unicode MS"/>
                <w:color w:val="000000"/>
                <w:sz w:val="20"/>
                <w:szCs w:val="20"/>
                <w:lang w:eastAsia="ro-RO" w:bidi="ro-RO"/>
              </w:rPr>
            </w:pPr>
            <w:r w:rsidRPr="00AA1EB6">
              <w:rPr>
                <w:rFonts w:ascii="Times New Roman" w:eastAsia="Arial Unicode MS" w:hAnsi="Times New Roman" w:cs="Times New Roman"/>
                <w:b/>
                <w:bCs/>
                <w:color w:val="000000"/>
                <w:sz w:val="20"/>
                <w:szCs w:val="20"/>
                <w:lang w:eastAsia="ro-RO" w:bidi="ro-RO"/>
              </w:rPr>
              <w:t xml:space="preserve"> </w:t>
            </w:r>
            <w:r w:rsidRPr="00AA1EB6">
              <w:rPr>
                <w:rFonts w:ascii="Times New Roman" w:eastAsia="Arial Unicode MS" w:hAnsi="Times New Roman" w:cs="Times New Roman"/>
                <w:color w:val="000000"/>
                <w:sz w:val="20"/>
                <w:szCs w:val="20"/>
                <w:lang w:eastAsia="ro-RO" w:bidi="ro-RO"/>
              </w:rPr>
              <w:t>Nr. de ex. 2</w:t>
            </w:r>
          </w:p>
        </w:tc>
      </w:tr>
      <w:tr w:rsidR="00AA1EB6" w:rsidRPr="00AA1EB6" w:rsidTr="00AA1EB6">
        <w:trPr>
          <w:trHeight w:val="417"/>
        </w:trPr>
        <w:tc>
          <w:tcPr>
            <w:tcW w:w="3085" w:type="dxa"/>
            <w:vMerge/>
            <w:tcBorders>
              <w:left w:val="thinThickSmallGap" w:sz="18" w:space="0" w:color="auto"/>
              <w:right w:val="thinThickSmallGap" w:sz="18" w:space="0" w:color="auto"/>
            </w:tcBorders>
          </w:tcPr>
          <w:p w:rsidR="00AA1EB6" w:rsidRPr="00AA1EB6" w:rsidRDefault="00AA1EB6" w:rsidP="00AA1EB6">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536" w:type="dxa"/>
            <w:vMerge/>
            <w:tcBorders>
              <w:left w:val="thinThickSmallGap" w:sz="18" w:space="0" w:color="auto"/>
              <w:right w:val="thinThickSmallGap" w:sz="18" w:space="0" w:color="auto"/>
            </w:tcBorders>
          </w:tcPr>
          <w:p w:rsidR="00AA1EB6" w:rsidRPr="00AA1EB6" w:rsidRDefault="00AA1EB6" w:rsidP="00AA1EB6">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1843" w:type="dxa"/>
            <w:tcBorders>
              <w:top w:val="thinThickSmallGap" w:sz="18" w:space="0" w:color="auto"/>
              <w:left w:val="thinThickSmallGap" w:sz="18" w:space="0" w:color="auto"/>
              <w:right w:val="thinThickSmallGap" w:sz="18" w:space="0" w:color="auto"/>
            </w:tcBorders>
          </w:tcPr>
          <w:p w:rsidR="00AA1EB6" w:rsidRPr="00AA1EB6" w:rsidRDefault="00AA1EB6" w:rsidP="00AA1EB6">
            <w:pPr>
              <w:widowControl w:val="0"/>
              <w:spacing w:line="170" w:lineRule="exact"/>
              <w:rPr>
                <w:rFonts w:ascii="Arial Unicode MS" w:eastAsia="Arial Unicode MS" w:hAnsi="Arial Unicode MS" w:cs="Arial Unicode MS"/>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Revizia 1</w:t>
            </w:r>
          </w:p>
          <w:p w:rsidR="00AA1EB6" w:rsidRPr="00AA1EB6" w:rsidRDefault="00AA1EB6" w:rsidP="00AA1EB6">
            <w:pPr>
              <w:widowControl w:val="0"/>
              <w:spacing w:line="170" w:lineRule="exact"/>
              <w:rPr>
                <w:rFonts w:ascii="Arial Unicode MS" w:eastAsia="Arial Unicode MS" w:hAnsi="Arial Unicode MS" w:cs="Arial Unicode MS"/>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Nr. de ex. 2</w:t>
            </w:r>
          </w:p>
        </w:tc>
      </w:tr>
      <w:tr w:rsidR="00AA1EB6" w:rsidRPr="00AA1EB6" w:rsidTr="00AA1EB6">
        <w:trPr>
          <w:trHeight w:hRule="exact" w:val="434"/>
        </w:trPr>
        <w:tc>
          <w:tcPr>
            <w:tcW w:w="3085" w:type="dxa"/>
            <w:vMerge/>
            <w:tcBorders>
              <w:left w:val="thinThickSmallGap" w:sz="18" w:space="0" w:color="auto"/>
              <w:right w:val="thinThickSmallGap" w:sz="18" w:space="0" w:color="auto"/>
            </w:tcBorders>
          </w:tcPr>
          <w:p w:rsidR="00AA1EB6" w:rsidRPr="00AA1EB6" w:rsidRDefault="00AA1EB6" w:rsidP="00AA1EB6">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536" w:type="dxa"/>
            <w:vMerge/>
            <w:tcBorders>
              <w:left w:val="thinThickSmallGap" w:sz="18" w:space="0" w:color="auto"/>
              <w:right w:val="thinThickSmallGap" w:sz="18" w:space="0" w:color="auto"/>
            </w:tcBorders>
          </w:tcPr>
          <w:p w:rsidR="00AA1EB6" w:rsidRPr="00AA1EB6" w:rsidRDefault="00AA1EB6" w:rsidP="00AA1EB6">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1843" w:type="dxa"/>
            <w:tcBorders>
              <w:top w:val="thinThickSmallGap" w:sz="18" w:space="0" w:color="auto"/>
              <w:left w:val="thinThickSmallGap" w:sz="18" w:space="0" w:color="auto"/>
              <w:bottom w:val="thinThickSmallGap" w:sz="18" w:space="0" w:color="auto"/>
              <w:right w:val="thinThickSmallGap" w:sz="18" w:space="0" w:color="auto"/>
            </w:tcBorders>
          </w:tcPr>
          <w:p w:rsidR="00AA1EB6" w:rsidRPr="00AA1EB6" w:rsidRDefault="00AA1EB6" w:rsidP="00AA1EB6">
            <w:pPr>
              <w:widowControl w:val="0"/>
              <w:spacing w:line="170" w:lineRule="exact"/>
              <w:rPr>
                <w:rFonts w:ascii="Times New Roman" w:eastAsia="Arial Unicode MS" w:hAnsi="Times New Roman" w:cs="Times New Roman"/>
                <w:color w:val="000000"/>
                <w:sz w:val="20"/>
                <w:szCs w:val="20"/>
                <w:lang w:eastAsia="ro-RO" w:bidi="ro-RO"/>
              </w:rPr>
            </w:pPr>
          </w:p>
          <w:p w:rsidR="00AA1EB6" w:rsidRPr="00AA1EB6" w:rsidRDefault="00AA1EB6" w:rsidP="00AA1EB6">
            <w:pPr>
              <w:widowControl w:val="0"/>
              <w:spacing w:line="170" w:lineRule="exact"/>
              <w:rPr>
                <w:rFonts w:ascii="Arial Unicode MS" w:eastAsia="Arial Unicode MS" w:hAnsi="Arial Unicode MS" w:cs="Arial Unicode MS"/>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Pagina 13 din 29</w:t>
            </w:r>
          </w:p>
        </w:tc>
      </w:tr>
      <w:tr w:rsidR="00AA1EB6" w:rsidRPr="00AA1EB6" w:rsidTr="00AA1EB6">
        <w:trPr>
          <w:trHeight w:hRule="exact" w:val="540"/>
        </w:trPr>
        <w:tc>
          <w:tcPr>
            <w:tcW w:w="3085" w:type="dxa"/>
            <w:vMerge/>
            <w:tcBorders>
              <w:left w:val="thinThickSmallGap" w:sz="18" w:space="0" w:color="auto"/>
              <w:bottom w:val="thinThickSmallGap" w:sz="18" w:space="0" w:color="auto"/>
              <w:right w:val="thinThickSmallGap" w:sz="18" w:space="0" w:color="auto"/>
            </w:tcBorders>
          </w:tcPr>
          <w:p w:rsidR="00AA1EB6" w:rsidRPr="00AA1EB6" w:rsidRDefault="00AA1EB6" w:rsidP="00AA1EB6">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536" w:type="dxa"/>
            <w:vMerge/>
            <w:tcBorders>
              <w:left w:val="thinThickSmallGap" w:sz="18" w:space="0" w:color="auto"/>
              <w:bottom w:val="thinThickSmallGap" w:sz="18" w:space="0" w:color="auto"/>
              <w:right w:val="thinThickSmallGap" w:sz="18" w:space="0" w:color="auto"/>
            </w:tcBorders>
          </w:tcPr>
          <w:p w:rsidR="00AA1EB6" w:rsidRPr="00AA1EB6" w:rsidRDefault="00AA1EB6" w:rsidP="00AA1EB6">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1843" w:type="dxa"/>
            <w:tcBorders>
              <w:top w:val="thinThickSmallGap" w:sz="18" w:space="0" w:color="auto"/>
              <w:left w:val="thinThickSmallGap" w:sz="18" w:space="0" w:color="auto"/>
              <w:bottom w:val="thinThickSmallGap" w:sz="18" w:space="0" w:color="auto"/>
              <w:right w:val="thinThickSmallGap" w:sz="18" w:space="0" w:color="auto"/>
            </w:tcBorders>
          </w:tcPr>
          <w:p w:rsidR="00AA1EB6" w:rsidRPr="00AA1EB6" w:rsidRDefault="00AA1EB6" w:rsidP="00AA1EB6">
            <w:pPr>
              <w:widowControl w:val="0"/>
              <w:spacing w:line="170" w:lineRule="exact"/>
              <w:rPr>
                <w:rFonts w:ascii="Times New Roman" w:eastAsia="Arial Unicode MS" w:hAnsi="Times New Roman" w:cs="Times New Roman"/>
                <w:color w:val="000000"/>
                <w:sz w:val="20"/>
                <w:szCs w:val="20"/>
                <w:lang w:eastAsia="ro-RO" w:bidi="ro-RO"/>
              </w:rPr>
            </w:pPr>
          </w:p>
          <w:p w:rsidR="00AA1EB6" w:rsidRPr="00AA1EB6" w:rsidRDefault="00AA1EB6" w:rsidP="00AA1EB6">
            <w:pPr>
              <w:widowControl w:val="0"/>
              <w:spacing w:line="170" w:lineRule="exact"/>
              <w:rPr>
                <w:rFonts w:ascii="Arial Unicode MS" w:eastAsia="Arial Unicode MS" w:hAnsi="Arial Unicode MS" w:cs="Arial Unicode MS"/>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Exemplar nr. 1</w:t>
            </w:r>
          </w:p>
        </w:tc>
      </w:tr>
    </w:tbl>
    <w:p w:rsidR="00AA1EB6" w:rsidRDefault="00AA1EB6" w:rsidP="00AA1EB6">
      <w:pPr>
        <w:spacing w:after="0" w:line="240" w:lineRule="auto"/>
      </w:pPr>
    </w:p>
    <w:p w:rsidR="00B8330E" w:rsidRDefault="00B8330E" w:rsidP="00B8330E">
      <w:pPr>
        <w:widowControl w:val="0"/>
        <w:spacing w:after="0" w:line="240" w:lineRule="auto"/>
        <w:jc w:val="both"/>
        <w:rPr>
          <w:rFonts w:ascii="Times New Roman" w:eastAsia="Arial Unicode MS" w:hAnsi="Times New Roman" w:cs="Times New Roman"/>
          <w:color w:val="000000"/>
          <w:sz w:val="20"/>
          <w:szCs w:val="20"/>
          <w:lang w:eastAsia="ro-RO" w:bidi="ro-RO"/>
        </w:rPr>
      </w:pPr>
    </w:p>
    <w:p w:rsidR="00B8330E" w:rsidRPr="00AA1EB6" w:rsidRDefault="00B8330E" w:rsidP="00B8330E">
      <w:pPr>
        <w:widowControl w:val="0"/>
        <w:spacing w:after="0" w:line="240" w:lineRule="auto"/>
        <w:jc w:val="both"/>
        <w:rPr>
          <w:rFonts w:ascii="Times New Roman" w:eastAsia="Arial Unicode MS" w:hAnsi="Times New Roman" w:cs="Times New Roman"/>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Aanei, Camelia Abagiu, Radu</w:t>
      </w:r>
    </w:p>
    <w:p w:rsidR="00B8330E" w:rsidRPr="00AA1EB6" w:rsidRDefault="00B8330E" w:rsidP="00B8330E">
      <w:pPr>
        <w:widowControl w:val="0"/>
        <w:spacing w:after="0" w:line="240" w:lineRule="auto"/>
        <w:jc w:val="both"/>
        <w:rPr>
          <w:rFonts w:ascii="Times New Roman" w:eastAsia="Arial Unicode MS" w:hAnsi="Times New Roman" w:cs="Times New Roman"/>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Academia de</w:t>
      </w:r>
      <w:r w:rsidRPr="00AA1EB6">
        <w:rPr>
          <w:rFonts w:ascii="Times New Roman" w:eastAsia="Arial Unicode MS" w:hAnsi="Times New Roman" w:cs="Times New Roman"/>
          <w:color w:val="000000"/>
          <w:sz w:val="20"/>
          <w:szCs w:val="20"/>
          <w:lang w:eastAsia="ro-RO" w:bidi="ro-RO"/>
        </w:rPr>
        <w:tab/>
      </w:r>
    </w:p>
    <w:p w:rsidR="00B8330E" w:rsidRPr="00B8330E" w:rsidRDefault="00B8330E" w:rsidP="00B8330E">
      <w:pPr>
        <w:widowControl w:val="0"/>
        <w:spacing w:after="0" w:line="240" w:lineRule="auto"/>
        <w:jc w:val="both"/>
        <w:rPr>
          <w:rFonts w:ascii="Times New Roman" w:eastAsia="Arial Unicode MS" w:hAnsi="Times New Roman" w:cs="Times New Roman"/>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Acsan, Ioan vezi:</w:t>
      </w:r>
    </w:p>
    <w:p w:rsidR="00AA1EB6" w:rsidRPr="00AA1EB6" w:rsidRDefault="00AA1EB6" w:rsidP="00AA1EB6">
      <w:pPr>
        <w:widowControl w:val="0"/>
        <w:spacing w:after="0" w:line="240" w:lineRule="auto"/>
        <w:jc w:val="both"/>
        <w:rPr>
          <w:rFonts w:ascii="Times New Roman" w:eastAsia="Arial Unicode MS" w:hAnsi="Times New Roman" w:cs="Times New Roman"/>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Plămâdeală, Antonie Antoniu, George Apostoiu, Gh.</w:t>
      </w:r>
    </w:p>
    <w:p w:rsidR="00AA1EB6" w:rsidRPr="00AA1EB6" w:rsidRDefault="00AA1EB6" w:rsidP="00AA1EB6">
      <w:pPr>
        <w:widowControl w:val="0"/>
        <w:spacing w:after="0" w:line="240" w:lineRule="auto"/>
        <w:jc w:val="both"/>
        <w:rPr>
          <w:rFonts w:ascii="Times New Roman" w:eastAsia="Arial Unicode MS" w:hAnsi="Times New Roman" w:cs="Times New Roman"/>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Arama, Ion Asociaţia</w:t>
      </w:r>
      <w:r w:rsidRPr="00AA1EB6">
        <w:rPr>
          <w:rFonts w:ascii="Times New Roman" w:eastAsia="Arial Unicode MS" w:hAnsi="Times New Roman" w:cs="Times New Roman"/>
          <w:color w:val="000000"/>
          <w:sz w:val="20"/>
          <w:szCs w:val="20"/>
          <w:lang w:eastAsia="ro-RO" w:bidi="ro-RO"/>
        </w:rPr>
        <w:tab/>
      </w:r>
    </w:p>
    <w:p w:rsidR="00AA1EB6" w:rsidRPr="00AA1EB6" w:rsidRDefault="00AA1EB6" w:rsidP="00AA1EB6">
      <w:pPr>
        <w:widowControl w:val="0"/>
        <w:spacing w:after="0" w:line="240" w:lineRule="auto"/>
        <w:jc w:val="both"/>
        <w:rPr>
          <w:rFonts w:ascii="Times New Roman" w:eastAsia="Arial Unicode MS" w:hAnsi="Times New Roman" w:cs="Times New Roman"/>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De stânga (indică ordinea pe grupe de litere).</w:t>
      </w:r>
    </w:p>
    <w:p w:rsidR="00AA1EB6" w:rsidRDefault="00AA1EB6" w:rsidP="00AA1EB6">
      <w:pPr>
        <w:widowControl w:val="0"/>
        <w:spacing w:after="0" w:line="240" w:lineRule="auto"/>
        <w:jc w:val="both"/>
        <w:rPr>
          <w:rFonts w:ascii="Times New Roman" w:eastAsia="Arial Unicode MS" w:hAnsi="Times New Roman" w:cs="Times New Roman"/>
          <w:color w:val="000000"/>
          <w:sz w:val="20"/>
          <w:szCs w:val="20"/>
          <w:lang w:eastAsia="ro-RO" w:bidi="ro-RO"/>
        </w:rPr>
      </w:pPr>
    </w:p>
    <w:p w:rsidR="00B8330E" w:rsidRDefault="00B8330E" w:rsidP="00AA1EB6">
      <w:pPr>
        <w:widowControl w:val="0"/>
        <w:spacing w:after="0" w:line="240" w:lineRule="auto"/>
        <w:jc w:val="both"/>
        <w:rPr>
          <w:rFonts w:ascii="Times New Roman" w:eastAsia="Arial Unicode MS" w:hAnsi="Times New Roman" w:cs="Times New Roman"/>
          <w:color w:val="000000"/>
          <w:sz w:val="20"/>
          <w:szCs w:val="20"/>
          <w:lang w:eastAsia="ro-RO" w:bidi="ro-RO"/>
        </w:rPr>
      </w:pPr>
    </w:p>
    <w:p w:rsidR="00B8330E" w:rsidRDefault="00B8330E" w:rsidP="00AA1EB6">
      <w:pPr>
        <w:widowControl w:val="0"/>
        <w:spacing w:after="0" w:line="240" w:lineRule="auto"/>
        <w:jc w:val="both"/>
        <w:rPr>
          <w:rFonts w:ascii="Times New Roman" w:eastAsia="Arial Unicode MS" w:hAnsi="Times New Roman" w:cs="Times New Roman"/>
          <w:color w:val="000000"/>
          <w:sz w:val="20"/>
          <w:szCs w:val="20"/>
          <w:lang w:eastAsia="ro-RO" w:bidi="ro-RO"/>
        </w:rPr>
      </w:pPr>
    </w:p>
    <w:p w:rsidR="00B8330E" w:rsidRPr="00AA1EB6" w:rsidRDefault="00B8330E" w:rsidP="00AA1EB6">
      <w:pPr>
        <w:widowControl w:val="0"/>
        <w:spacing w:after="0" w:line="240" w:lineRule="auto"/>
        <w:jc w:val="both"/>
        <w:rPr>
          <w:rFonts w:ascii="Times New Roman" w:eastAsia="Arial Unicode MS" w:hAnsi="Times New Roman" w:cs="Times New Roman"/>
          <w:color w:val="000000"/>
          <w:sz w:val="20"/>
          <w:szCs w:val="20"/>
          <w:lang w:eastAsia="ro-RO" w:bidi="ro-RO"/>
        </w:rPr>
      </w:pPr>
    </w:p>
    <w:p w:rsidR="00AA1EB6" w:rsidRPr="00AA1EB6" w:rsidRDefault="00AA1EB6" w:rsidP="00AA1EB6">
      <w:pPr>
        <w:widowControl w:val="0"/>
        <w:spacing w:after="0" w:line="240" w:lineRule="auto"/>
        <w:jc w:val="center"/>
        <w:rPr>
          <w:rFonts w:ascii="Times New Roman" w:eastAsia="Arial Unicode MS" w:hAnsi="Times New Roman" w:cs="Times New Roman"/>
          <w:color w:val="000000"/>
          <w:sz w:val="20"/>
          <w:szCs w:val="20"/>
          <w:lang w:eastAsia="ro-RO" w:bidi="ro-RO"/>
        </w:rPr>
      </w:pPr>
      <w:r w:rsidRPr="00AA1EB6">
        <w:rPr>
          <w:rFonts w:ascii="Times New Roman" w:eastAsia="Arial Unicode MS" w:hAnsi="Times New Roman" w:cs="Times New Roman"/>
          <w:noProof/>
          <w:color w:val="000000"/>
          <w:sz w:val="20"/>
          <w:szCs w:val="20"/>
          <w:lang w:val="en-US"/>
        </w:rPr>
        <w:drawing>
          <wp:inline distT="0" distB="0" distL="0" distR="0" wp14:anchorId="47BD7678" wp14:editId="4A76A559">
            <wp:extent cx="2610612" cy="1629414"/>
            <wp:effectExtent l="19050" t="19050" r="18288" b="27936"/>
            <wp:docPr id="3"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srcRect/>
                    <a:stretch>
                      <a:fillRect/>
                    </a:stretch>
                  </pic:blipFill>
                  <pic:spPr bwMode="auto">
                    <a:xfrm>
                      <a:off x="0" y="0"/>
                      <a:ext cx="2607422" cy="1627423"/>
                    </a:xfrm>
                    <a:prstGeom prst="rect">
                      <a:avLst/>
                    </a:prstGeom>
                    <a:noFill/>
                    <a:ln w="9525">
                      <a:solidFill>
                        <a:sysClr val="windowText" lastClr="000000"/>
                      </a:solidFill>
                      <a:miter lim="800000"/>
                      <a:headEnd/>
                      <a:tailEnd/>
                    </a:ln>
                  </pic:spPr>
                </pic:pic>
              </a:graphicData>
            </a:graphic>
          </wp:inline>
        </w:drawing>
      </w:r>
    </w:p>
    <w:p w:rsidR="00AA1EB6" w:rsidRDefault="00AA1EB6" w:rsidP="00AA1EB6">
      <w:pPr>
        <w:widowControl w:val="0"/>
        <w:spacing w:after="0" w:line="240" w:lineRule="auto"/>
        <w:jc w:val="both"/>
        <w:rPr>
          <w:rFonts w:ascii="Times New Roman" w:eastAsia="Arial Unicode MS" w:hAnsi="Times New Roman" w:cs="Times New Roman"/>
          <w:color w:val="000000"/>
          <w:sz w:val="20"/>
          <w:szCs w:val="20"/>
          <w:lang w:eastAsia="ro-RO" w:bidi="ro-RO"/>
        </w:rPr>
      </w:pPr>
    </w:p>
    <w:p w:rsidR="00B8330E" w:rsidRDefault="00B8330E" w:rsidP="00AA1EB6">
      <w:pPr>
        <w:widowControl w:val="0"/>
        <w:spacing w:after="0" w:line="240" w:lineRule="auto"/>
        <w:jc w:val="both"/>
        <w:rPr>
          <w:rFonts w:ascii="Times New Roman" w:eastAsia="Arial Unicode MS" w:hAnsi="Times New Roman" w:cs="Times New Roman"/>
          <w:color w:val="000000"/>
          <w:sz w:val="20"/>
          <w:szCs w:val="20"/>
          <w:lang w:eastAsia="ro-RO" w:bidi="ro-RO"/>
        </w:rPr>
      </w:pPr>
    </w:p>
    <w:p w:rsidR="00B8330E" w:rsidRDefault="00B8330E" w:rsidP="00AA1EB6">
      <w:pPr>
        <w:widowControl w:val="0"/>
        <w:spacing w:after="0" w:line="240" w:lineRule="auto"/>
        <w:jc w:val="both"/>
        <w:rPr>
          <w:rFonts w:ascii="Times New Roman" w:eastAsia="Arial Unicode MS" w:hAnsi="Times New Roman" w:cs="Times New Roman"/>
          <w:color w:val="000000"/>
          <w:sz w:val="20"/>
          <w:szCs w:val="20"/>
          <w:lang w:eastAsia="ro-RO" w:bidi="ro-RO"/>
        </w:rPr>
      </w:pPr>
    </w:p>
    <w:p w:rsidR="00B8330E" w:rsidRDefault="00B8330E" w:rsidP="00AA1EB6">
      <w:pPr>
        <w:widowControl w:val="0"/>
        <w:spacing w:after="0" w:line="240" w:lineRule="auto"/>
        <w:jc w:val="both"/>
        <w:rPr>
          <w:rFonts w:ascii="Times New Roman" w:eastAsia="Arial Unicode MS" w:hAnsi="Times New Roman" w:cs="Times New Roman"/>
          <w:color w:val="000000"/>
          <w:sz w:val="20"/>
          <w:szCs w:val="20"/>
          <w:lang w:eastAsia="ro-RO" w:bidi="ro-RO"/>
        </w:rPr>
      </w:pPr>
    </w:p>
    <w:p w:rsidR="00B8330E" w:rsidRPr="00AA1EB6" w:rsidRDefault="00B8330E" w:rsidP="00AA1EB6">
      <w:pPr>
        <w:widowControl w:val="0"/>
        <w:spacing w:after="0" w:line="240" w:lineRule="auto"/>
        <w:jc w:val="both"/>
        <w:rPr>
          <w:rFonts w:ascii="Times New Roman" w:eastAsia="Arial Unicode MS" w:hAnsi="Times New Roman" w:cs="Times New Roman"/>
          <w:color w:val="000000"/>
          <w:sz w:val="20"/>
          <w:szCs w:val="20"/>
          <w:lang w:eastAsia="ro-RO" w:bidi="ro-RO"/>
        </w:rPr>
      </w:pPr>
    </w:p>
    <w:p w:rsidR="00AA1EB6" w:rsidRDefault="00AA1EB6" w:rsidP="00AA1EB6">
      <w:pPr>
        <w:widowControl w:val="0"/>
        <w:spacing w:after="0" w:line="240" w:lineRule="auto"/>
        <w:jc w:val="center"/>
        <w:rPr>
          <w:rFonts w:ascii="Times New Roman" w:eastAsia="Arial Unicode MS" w:hAnsi="Times New Roman" w:cs="Times New Roman"/>
          <w:color w:val="000000"/>
          <w:sz w:val="20"/>
          <w:szCs w:val="20"/>
          <w:lang w:eastAsia="ro-RO" w:bidi="ro-RO"/>
        </w:rPr>
      </w:pPr>
      <w:r w:rsidRPr="00AA1EB6">
        <w:rPr>
          <w:rFonts w:ascii="Times New Roman" w:eastAsia="Arial Unicode MS" w:hAnsi="Times New Roman" w:cs="Times New Roman"/>
          <w:noProof/>
          <w:color w:val="000000"/>
          <w:sz w:val="20"/>
          <w:szCs w:val="20"/>
          <w:lang w:val="en-US"/>
        </w:rPr>
        <w:drawing>
          <wp:inline distT="0" distB="0" distL="0" distR="0" wp14:anchorId="331F8EA6" wp14:editId="5CB04BF2">
            <wp:extent cx="2628128" cy="1590694"/>
            <wp:effectExtent l="19050" t="19050" r="19822" b="28556"/>
            <wp:docPr id="4"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2629133" cy="1591303"/>
                    </a:xfrm>
                    <a:prstGeom prst="rect">
                      <a:avLst/>
                    </a:prstGeom>
                    <a:noFill/>
                    <a:ln w="9525">
                      <a:solidFill>
                        <a:sysClr val="windowText" lastClr="000000"/>
                      </a:solidFill>
                      <a:miter lim="800000"/>
                      <a:headEnd/>
                      <a:tailEnd/>
                    </a:ln>
                  </pic:spPr>
                </pic:pic>
              </a:graphicData>
            </a:graphic>
          </wp:inline>
        </w:drawing>
      </w:r>
    </w:p>
    <w:p w:rsidR="00B8330E" w:rsidRPr="00AA1EB6" w:rsidRDefault="00B8330E" w:rsidP="00AA1EB6">
      <w:pPr>
        <w:widowControl w:val="0"/>
        <w:spacing w:after="0" w:line="240" w:lineRule="auto"/>
        <w:jc w:val="center"/>
        <w:rPr>
          <w:rFonts w:ascii="Times New Roman" w:eastAsia="Arial Unicode MS" w:hAnsi="Times New Roman" w:cs="Times New Roman"/>
          <w:color w:val="000000"/>
          <w:sz w:val="20"/>
          <w:szCs w:val="20"/>
          <w:lang w:eastAsia="ro-RO" w:bidi="ro-RO"/>
        </w:rPr>
      </w:pPr>
    </w:p>
    <w:p w:rsidR="00AA1EB6" w:rsidRPr="00AA1EB6" w:rsidRDefault="00AA1EB6" w:rsidP="00AA1EB6">
      <w:pPr>
        <w:widowControl w:val="0"/>
        <w:spacing w:after="0" w:line="240" w:lineRule="auto"/>
        <w:jc w:val="both"/>
        <w:rPr>
          <w:rFonts w:ascii="Times New Roman" w:eastAsia="Arial Unicode MS" w:hAnsi="Times New Roman" w:cs="Times New Roman"/>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De dreapta</w:t>
      </w:r>
    </w:p>
    <w:p w:rsidR="00AA1EB6" w:rsidRPr="00AA1EB6" w:rsidRDefault="00AA1EB6" w:rsidP="00AA1EB6">
      <w:pPr>
        <w:widowControl w:val="0"/>
        <w:spacing w:after="0" w:line="240" w:lineRule="auto"/>
        <w:jc w:val="both"/>
        <w:rPr>
          <w:rFonts w:ascii="Times New Roman" w:eastAsia="Arial Unicode MS" w:hAnsi="Times New Roman" w:cs="Times New Roman"/>
          <w:color w:val="000000"/>
          <w:sz w:val="20"/>
          <w:szCs w:val="20"/>
          <w:lang w:eastAsia="ro-RO" w:bidi="ro-RO"/>
        </w:rPr>
      </w:pPr>
    </w:p>
    <w:p w:rsidR="00AA1EB6" w:rsidRPr="00AA1EB6" w:rsidRDefault="00AA1EB6" w:rsidP="00AA1EB6">
      <w:pPr>
        <w:widowControl w:val="0"/>
        <w:spacing w:after="0" w:line="240" w:lineRule="auto"/>
        <w:rPr>
          <w:rFonts w:ascii="Times New Roman" w:eastAsia="Arial Unicode MS" w:hAnsi="Times New Roman" w:cs="Times New Roman"/>
          <w:color w:val="000000"/>
          <w:sz w:val="20"/>
          <w:szCs w:val="20"/>
          <w:lang w:eastAsia="ro-RO" w:bidi="ro-RO"/>
        </w:rPr>
      </w:pPr>
    </w:p>
    <w:p w:rsidR="00AA1EB6" w:rsidRPr="00AA1EB6" w:rsidRDefault="00AA1EB6" w:rsidP="00AA1EB6">
      <w:pPr>
        <w:widowControl w:val="0"/>
        <w:spacing w:after="0" w:line="240" w:lineRule="auto"/>
        <w:rPr>
          <w:rFonts w:ascii="Times New Roman" w:eastAsia="Arial Unicode MS" w:hAnsi="Times New Roman" w:cs="Times New Roman"/>
          <w:color w:val="000000"/>
          <w:sz w:val="20"/>
          <w:szCs w:val="20"/>
          <w:lang w:eastAsia="ro-RO" w:bidi="ro-RO"/>
        </w:rPr>
      </w:pPr>
    </w:p>
    <w:p w:rsidR="00AA1EB6" w:rsidRPr="00AA1EB6" w:rsidRDefault="00AA1EB6" w:rsidP="00AA1EB6">
      <w:pPr>
        <w:widowControl w:val="0"/>
        <w:spacing w:after="0" w:line="240" w:lineRule="auto"/>
        <w:rPr>
          <w:rFonts w:ascii="Times New Roman" w:eastAsia="Arial Unicode MS" w:hAnsi="Times New Roman" w:cs="Times New Roman"/>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Catalogul alfabetic răspunde cititorului la următoarele întrebări:</w:t>
      </w:r>
    </w:p>
    <w:p w:rsidR="00AA1EB6" w:rsidRPr="00AA1EB6" w:rsidRDefault="00AA1EB6" w:rsidP="00AA1EB6">
      <w:pPr>
        <w:widowControl w:val="0"/>
        <w:spacing w:after="0" w:line="240" w:lineRule="auto"/>
        <w:rPr>
          <w:rFonts w:ascii="Times New Roman" w:eastAsia="Arial Unicode MS" w:hAnsi="Times New Roman" w:cs="Times New Roman"/>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 xml:space="preserve">           Dacă biblioteca are o anumită carte?</w:t>
      </w:r>
    </w:p>
    <w:p w:rsidR="00AA1EB6" w:rsidRPr="00AA1EB6" w:rsidRDefault="00AA1EB6" w:rsidP="00AA1EB6">
      <w:pPr>
        <w:widowControl w:val="0"/>
        <w:spacing w:after="0" w:line="240" w:lineRule="auto"/>
        <w:rPr>
          <w:rFonts w:ascii="Times New Roman" w:eastAsia="Arial Unicode MS" w:hAnsi="Times New Roman" w:cs="Times New Roman"/>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 xml:space="preserve">           Ce scrieri există în bibliotecă de un anume autor, personal sau colectiv şi în ce ediţii?</w:t>
      </w:r>
    </w:p>
    <w:p w:rsidR="00AA1EB6" w:rsidRPr="00AA1EB6" w:rsidRDefault="00AA1EB6" w:rsidP="00AA1EB6">
      <w:pPr>
        <w:widowControl w:val="0"/>
        <w:spacing w:after="0" w:line="240" w:lineRule="auto"/>
        <w:rPr>
          <w:rFonts w:ascii="Times New Roman" w:eastAsia="Arial Unicode MS" w:hAnsi="Times New Roman" w:cs="Times New Roman"/>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 xml:space="preserve">           Care din aceste scrieri au fost traduse în alte limbi?</w:t>
      </w:r>
    </w:p>
    <w:p w:rsidR="00AA1EB6" w:rsidRPr="00AA1EB6" w:rsidRDefault="00AA1EB6" w:rsidP="00AA1EB6">
      <w:pPr>
        <w:widowControl w:val="0"/>
        <w:spacing w:after="0" w:line="240" w:lineRule="auto"/>
        <w:rPr>
          <w:rFonts w:ascii="Times New Roman" w:eastAsia="Arial Unicode MS" w:hAnsi="Times New Roman" w:cs="Times New Roman"/>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 xml:space="preserve">           Ce cărţi au scris alţi autori despre autorul respectiv? (Vezi fişele pe care s-a menţionat în partea de sus, în</w:t>
      </w:r>
    </w:p>
    <w:p w:rsidR="00AA1EB6" w:rsidRPr="00AA1EB6" w:rsidRDefault="00AA1EB6" w:rsidP="00AA1EB6">
      <w:pPr>
        <w:widowControl w:val="0"/>
        <w:spacing w:after="0" w:line="240" w:lineRule="auto"/>
        <w:rPr>
          <w:rFonts w:ascii="Times New Roman" w:eastAsia="Arial Unicode MS" w:hAnsi="Times New Roman" w:cs="Times New Roman"/>
          <w:color w:val="000000"/>
          <w:sz w:val="20"/>
          <w:szCs w:val="20"/>
          <w:lang w:eastAsia="ro-RO" w:bidi="ro-RO"/>
        </w:rPr>
      </w:pPr>
      <w:r w:rsidRPr="00AA1EB6">
        <w:rPr>
          <w:rFonts w:ascii="Times New Roman" w:eastAsia="Arial Unicode MS" w:hAnsi="Times New Roman" w:cs="Times New Roman"/>
          <w:color w:val="000000"/>
          <w:sz w:val="20"/>
          <w:szCs w:val="20"/>
          <w:lang w:eastAsia="ro-RO" w:bidi="ro-RO"/>
        </w:rPr>
        <w:t>stânga, “Despre el”).</w:t>
      </w:r>
    </w:p>
    <w:p w:rsidR="00AA1EB6" w:rsidRDefault="00AA1EB6" w:rsidP="00AA1EB6">
      <w:pPr>
        <w:widowControl w:val="0"/>
        <w:spacing w:after="0" w:line="240" w:lineRule="auto"/>
        <w:rPr>
          <w:rFonts w:ascii="Times New Roman" w:eastAsia="Arial Unicode MS" w:hAnsi="Times New Roman" w:cs="Times New Roman"/>
          <w:color w:val="000000"/>
          <w:sz w:val="20"/>
          <w:szCs w:val="20"/>
          <w:lang w:eastAsia="ro-RO" w:bidi="ro-RO"/>
        </w:rPr>
      </w:pPr>
    </w:p>
    <w:p w:rsidR="00B8330E" w:rsidRDefault="00B8330E" w:rsidP="00AA1EB6">
      <w:pPr>
        <w:widowControl w:val="0"/>
        <w:spacing w:after="0" w:line="240" w:lineRule="auto"/>
        <w:rPr>
          <w:rFonts w:ascii="Times New Roman" w:eastAsia="Arial Unicode MS" w:hAnsi="Times New Roman" w:cs="Times New Roman"/>
          <w:color w:val="000000"/>
          <w:sz w:val="20"/>
          <w:szCs w:val="20"/>
          <w:lang w:eastAsia="ro-RO" w:bidi="ro-RO"/>
        </w:rPr>
      </w:pPr>
    </w:p>
    <w:p w:rsidR="00B8330E" w:rsidRDefault="00B8330E" w:rsidP="00AA1EB6">
      <w:pPr>
        <w:widowControl w:val="0"/>
        <w:spacing w:after="0" w:line="240" w:lineRule="auto"/>
        <w:rPr>
          <w:rFonts w:ascii="Times New Roman" w:eastAsia="Arial Unicode MS" w:hAnsi="Times New Roman" w:cs="Times New Roman"/>
          <w:color w:val="000000"/>
          <w:sz w:val="20"/>
          <w:szCs w:val="20"/>
          <w:lang w:eastAsia="ro-RO" w:bidi="ro-RO"/>
        </w:rPr>
      </w:pPr>
    </w:p>
    <w:p w:rsidR="00B8330E" w:rsidRDefault="00B8330E" w:rsidP="00AA1EB6">
      <w:pPr>
        <w:widowControl w:val="0"/>
        <w:spacing w:after="0" w:line="240" w:lineRule="auto"/>
        <w:rPr>
          <w:rFonts w:ascii="Times New Roman" w:eastAsia="Arial Unicode MS" w:hAnsi="Times New Roman" w:cs="Times New Roman"/>
          <w:color w:val="000000"/>
          <w:sz w:val="20"/>
          <w:szCs w:val="20"/>
          <w:lang w:eastAsia="ro-RO" w:bidi="ro-RO"/>
        </w:rPr>
      </w:pPr>
    </w:p>
    <w:p w:rsidR="00B8330E" w:rsidRDefault="00B8330E" w:rsidP="00AA1EB6">
      <w:pPr>
        <w:widowControl w:val="0"/>
        <w:spacing w:after="0" w:line="240" w:lineRule="auto"/>
        <w:rPr>
          <w:rFonts w:ascii="Times New Roman" w:eastAsia="Arial Unicode MS" w:hAnsi="Times New Roman" w:cs="Times New Roman"/>
          <w:color w:val="000000"/>
          <w:sz w:val="20"/>
          <w:szCs w:val="20"/>
          <w:lang w:eastAsia="ro-RO" w:bidi="ro-RO"/>
        </w:rPr>
      </w:pPr>
    </w:p>
    <w:p w:rsidR="00B8330E" w:rsidRPr="00AA1EB6" w:rsidRDefault="00B8330E" w:rsidP="00AA1EB6">
      <w:pPr>
        <w:widowControl w:val="0"/>
        <w:spacing w:after="0" w:line="240" w:lineRule="auto"/>
        <w:rPr>
          <w:rFonts w:ascii="Times New Roman" w:eastAsia="Arial Unicode MS" w:hAnsi="Times New Roman" w:cs="Times New Roman"/>
          <w:color w:val="000000"/>
          <w:sz w:val="20"/>
          <w:szCs w:val="20"/>
          <w:lang w:eastAsia="ro-RO" w:bidi="ro-RO"/>
        </w:rPr>
      </w:pPr>
    </w:p>
    <w:p w:rsidR="00B8330E" w:rsidRDefault="00B8330E" w:rsidP="00B8330E">
      <w:pPr>
        <w:widowControl w:val="0"/>
        <w:spacing w:after="0" w:line="240" w:lineRule="auto"/>
        <w:rPr>
          <w:rFonts w:ascii="Times New Roman" w:eastAsia="Arial Unicode MS" w:hAnsi="Times New Roman" w:cs="Times New Roman"/>
          <w:b/>
          <w:bCs/>
          <w:color w:val="000000"/>
          <w:sz w:val="20"/>
          <w:szCs w:val="20"/>
          <w:lang w:eastAsia="ro-RO" w:bidi="ro-RO"/>
        </w:rPr>
      </w:pPr>
    </w:p>
    <w:p w:rsidR="00B8330E" w:rsidRDefault="00B8330E" w:rsidP="00B8330E">
      <w:pPr>
        <w:widowControl w:val="0"/>
        <w:spacing w:after="0" w:line="240" w:lineRule="auto"/>
        <w:rPr>
          <w:rFonts w:ascii="Times New Roman" w:eastAsia="Arial Unicode MS" w:hAnsi="Times New Roman" w:cs="Times New Roman"/>
          <w:b/>
          <w:bCs/>
          <w:color w:val="000000"/>
          <w:sz w:val="20"/>
          <w:szCs w:val="20"/>
          <w:lang w:eastAsia="ro-RO" w:bidi="ro-RO"/>
        </w:rPr>
      </w:pPr>
    </w:p>
    <w:tbl>
      <w:tblPr>
        <w:tblStyle w:val="GrilTabel10"/>
        <w:tblpPr w:leftFromText="180" w:rightFromText="180" w:vertAnchor="text" w:horzAnchor="margin" w:tblpY="51"/>
        <w:tblW w:w="9464" w:type="dxa"/>
        <w:tblLayout w:type="fixed"/>
        <w:tblLook w:val="04A0" w:firstRow="1" w:lastRow="0" w:firstColumn="1" w:lastColumn="0" w:noHBand="0" w:noVBand="1"/>
      </w:tblPr>
      <w:tblGrid>
        <w:gridCol w:w="3085"/>
        <w:gridCol w:w="4394"/>
        <w:gridCol w:w="1985"/>
      </w:tblGrid>
      <w:tr w:rsidR="00B8330E" w:rsidRPr="00B8330E" w:rsidTr="00B8330E">
        <w:trPr>
          <w:trHeight w:hRule="exact" w:val="642"/>
        </w:trPr>
        <w:tc>
          <w:tcPr>
            <w:tcW w:w="3085" w:type="dxa"/>
            <w:vMerge w:val="restart"/>
            <w:tcBorders>
              <w:top w:val="thinThickSmallGap" w:sz="18" w:space="0" w:color="auto"/>
              <w:left w:val="thinThickSmallGap" w:sz="18" w:space="0" w:color="auto"/>
              <w:right w:val="thinThickSmallGap" w:sz="18" w:space="0" w:color="auto"/>
            </w:tcBorders>
          </w:tcPr>
          <w:p w:rsidR="00B8330E" w:rsidRPr="00B8330E" w:rsidRDefault="00B8330E" w:rsidP="00B8330E">
            <w:pPr>
              <w:widowControl w:val="0"/>
              <w:spacing w:line="259" w:lineRule="exact"/>
              <w:jc w:val="center"/>
              <w:rPr>
                <w:rFonts w:ascii="Times New Roman" w:eastAsia="Arial Unicode MS" w:hAnsi="Times New Roman" w:cs="Times New Roman"/>
                <w:b/>
                <w:bCs/>
                <w:color w:val="000000"/>
                <w:sz w:val="20"/>
                <w:szCs w:val="20"/>
                <w:lang w:eastAsia="ro-RO" w:bidi="ro-RO"/>
              </w:rPr>
            </w:pPr>
            <w:r w:rsidRPr="00B8330E">
              <w:rPr>
                <w:rFonts w:ascii="Times New Roman" w:eastAsia="Arial Unicode MS" w:hAnsi="Times New Roman" w:cs="Times New Roman"/>
                <w:b/>
                <w:bCs/>
                <w:color w:val="000000"/>
                <w:sz w:val="20"/>
                <w:szCs w:val="20"/>
                <w:lang w:eastAsia="es-ES" w:bidi="es-ES"/>
              </w:rPr>
              <w:t>PRIM</w:t>
            </w:r>
            <w:r w:rsidRPr="00B8330E">
              <w:rPr>
                <w:rFonts w:ascii="Times New Roman" w:eastAsia="Arial Unicode MS" w:hAnsi="Times New Roman" w:cs="Times New Roman"/>
                <w:b/>
                <w:bCs/>
                <w:color w:val="000000"/>
                <w:sz w:val="20"/>
                <w:szCs w:val="20"/>
                <w:lang w:eastAsia="ro-RO" w:bidi="ro-RO"/>
              </w:rPr>
              <w:t>Ă</w:t>
            </w:r>
            <w:r w:rsidRPr="00B8330E">
              <w:rPr>
                <w:rFonts w:ascii="Times New Roman" w:eastAsia="Arial Unicode MS" w:hAnsi="Times New Roman" w:cs="Times New Roman"/>
                <w:b/>
                <w:bCs/>
                <w:color w:val="000000"/>
                <w:sz w:val="20"/>
                <w:szCs w:val="20"/>
                <w:lang w:eastAsia="es-ES" w:bidi="es-ES"/>
              </w:rPr>
              <w:t xml:space="preserve">RIA </w:t>
            </w:r>
          </w:p>
          <w:p w:rsidR="00B8330E" w:rsidRPr="00B8330E" w:rsidRDefault="00B8330E" w:rsidP="00B8330E">
            <w:pPr>
              <w:widowControl w:val="0"/>
              <w:spacing w:line="259" w:lineRule="exact"/>
              <w:jc w:val="center"/>
              <w:rPr>
                <w:rFonts w:ascii="Arial Unicode MS" w:eastAsia="Arial Unicode MS" w:hAnsi="Arial Unicode MS" w:cs="Arial Unicode MS"/>
                <w:color w:val="000000"/>
                <w:sz w:val="20"/>
                <w:szCs w:val="20"/>
                <w:lang w:eastAsia="ro-RO" w:bidi="ro-RO"/>
              </w:rPr>
            </w:pPr>
          </w:p>
          <w:p w:rsidR="00B8330E" w:rsidRPr="00B8330E" w:rsidRDefault="00B8330E" w:rsidP="00B8330E">
            <w:pPr>
              <w:widowControl w:val="0"/>
              <w:spacing w:line="220" w:lineRule="exact"/>
              <w:jc w:val="center"/>
              <w:rPr>
                <w:rFonts w:ascii="Arial Unicode MS" w:eastAsia="Arial Unicode MS" w:hAnsi="Arial Unicode MS" w:cs="Arial Unicode MS"/>
                <w:color w:val="000000"/>
                <w:sz w:val="20"/>
                <w:szCs w:val="20"/>
                <w:lang w:eastAsia="ro-RO" w:bidi="ro-RO"/>
              </w:rPr>
            </w:pPr>
            <w:r w:rsidRPr="00B8330E">
              <w:rPr>
                <w:rFonts w:ascii="Times New Roman" w:eastAsia="Arial Unicode MS" w:hAnsi="Times New Roman" w:cs="Times New Roman"/>
                <w:b/>
                <w:bCs/>
                <w:color w:val="000000"/>
                <w:sz w:val="20"/>
                <w:szCs w:val="20"/>
                <w:lang w:eastAsia="ro-RO" w:bidi="ro-RO"/>
              </w:rPr>
              <w:t>COMPARTIMENT</w:t>
            </w:r>
          </w:p>
          <w:p w:rsidR="00B8330E" w:rsidRPr="00B8330E" w:rsidRDefault="00B8330E" w:rsidP="00B8330E">
            <w:pPr>
              <w:widowControl w:val="0"/>
              <w:spacing w:line="220" w:lineRule="exact"/>
              <w:jc w:val="center"/>
              <w:rPr>
                <w:rFonts w:ascii="Times New Roman" w:eastAsia="Arial Unicode MS" w:hAnsi="Times New Roman" w:cs="Times New Roman"/>
                <w:b/>
                <w:bCs/>
                <w:color w:val="000000"/>
                <w:sz w:val="20"/>
                <w:szCs w:val="20"/>
                <w:lang w:eastAsia="ro-RO" w:bidi="ro-RO"/>
              </w:rPr>
            </w:pPr>
          </w:p>
          <w:p w:rsidR="00B8330E" w:rsidRPr="00B8330E" w:rsidRDefault="00B8330E" w:rsidP="00B8330E">
            <w:pPr>
              <w:widowControl w:val="0"/>
              <w:spacing w:line="220" w:lineRule="exact"/>
              <w:jc w:val="center"/>
              <w:rPr>
                <w:rFonts w:ascii="Arial Unicode MS" w:eastAsia="Arial Unicode MS" w:hAnsi="Arial Unicode MS" w:cs="Arial Unicode MS"/>
                <w:color w:val="000000"/>
                <w:sz w:val="20"/>
                <w:szCs w:val="20"/>
                <w:lang w:eastAsia="ro-RO" w:bidi="ro-RO"/>
              </w:rPr>
            </w:pPr>
          </w:p>
          <w:p w:rsidR="00B8330E" w:rsidRPr="00B8330E" w:rsidRDefault="00B8330E" w:rsidP="00B8330E">
            <w:pPr>
              <w:widowControl w:val="0"/>
              <w:spacing w:after="60" w:line="220" w:lineRule="exact"/>
              <w:jc w:val="center"/>
              <w:rPr>
                <w:rFonts w:ascii="Times New Roman" w:eastAsia="Arial Unicode MS" w:hAnsi="Times New Roman" w:cs="Times New Roman"/>
                <w:b/>
                <w:bCs/>
                <w:color w:val="000000"/>
                <w:sz w:val="20"/>
                <w:szCs w:val="20"/>
                <w:lang w:eastAsia="ro-RO" w:bidi="ro-RO"/>
              </w:rPr>
            </w:pPr>
            <w:r w:rsidRPr="00B8330E">
              <w:rPr>
                <w:rFonts w:ascii="Times New Roman" w:eastAsia="Arial Unicode MS" w:hAnsi="Times New Roman" w:cs="Times New Roman"/>
                <w:b/>
                <w:bCs/>
                <w:color w:val="000000"/>
                <w:sz w:val="20"/>
                <w:szCs w:val="20"/>
                <w:lang w:eastAsia="ro-RO" w:bidi="ro-RO"/>
              </w:rPr>
              <w:t>BIBLIOTECA</w:t>
            </w:r>
          </w:p>
          <w:p w:rsidR="00B8330E" w:rsidRPr="00B8330E" w:rsidRDefault="00B8330E" w:rsidP="00B8330E">
            <w:pPr>
              <w:widowControl w:val="0"/>
              <w:spacing w:before="60" w:line="220" w:lineRule="exact"/>
              <w:jc w:val="center"/>
              <w:rPr>
                <w:rFonts w:ascii="Arial Unicode MS" w:eastAsia="Arial Unicode MS" w:hAnsi="Arial Unicode MS" w:cs="Arial Unicode MS"/>
                <w:color w:val="000000"/>
                <w:sz w:val="20"/>
                <w:szCs w:val="20"/>
                <w:lang w:eastAsia="ro-RO" w:bidi="ro-RO"/>
              </w:rPr>
            </w:pPr>
            <w:r w:rsidRPr="00B8330E">
              <w:rPr>
                <w:rFonts w:ascii="Times New Roman" w:eastAsia="Arial Unicode MS" w:hAnsi="Times New Roman" w:cs="Times New Roman"/>
                <w:b/>
                <w:bCs/>
                <w:color w:val="000000"/>
                <w:sz w:val="20"/>
                <w:szCs w:val="20"/>
                <w:lang w:eastAsia="ro-RO" w:bidi="ro-RO"/>
              </w:rPr>
              <w:t>COMUNALĂ</w:t>
            </w:r>
          </w:p>
        </w:tc>
        <w:tc>
          <w:tcPr>
            <w:tcW w:w="4394" w:type="dxa"/>
            <w:vMerge w:val="restart"/>
            <w:tcBorders>
              <w:top w:val="thinThickSmallGap" w:sz="18" w:space="0" w:color="auto"/>
              <w:left w:val="thinThickSmallGap" w:sz="18" w:space="0" w:color="auto"/>
              <w:right w:val="thinThickSmallGap" w:sz="18" w:space="0" w:color="auto"/>
            </w:tcBorders>
          </w:tcPr>
          <w:p w:rsidR="00B8330E" w:rsidRPr="00B8330E" w:rsidRDefault="00B8330E" w:rsidP="00B8330E">
            <w:pPr>
              <w:widowControl w:val="0"/>
              <w:spacing w:line="259" w:lineRule="exact"/>
              <w:jc w:val="center"/>
              <w:rPr>
                <w:rFonts w:ascii="Times New Roman" w:eastAsia="Arial Unicode MS" w:hAnsi="Times New Roman" w:cs="Times New Roman"/>
                <w:b/>
                <w:bCs/>
                <w:color w:val="000000"/>
                <w:sz w:val="20"/>
                <w:szCs w:val="20"/>
                <w:lang w:eastAsia="ro-RO" w:bidi="ro-RO"/>
              </w:rPr>
            </w:pPr>
          </w:p>
          <w:p w:rsidR="00B8330E" w:rsidRPr="00B8330E" w:rsidRDefault="00B8330E" w:rsidP="00B8330E">
            <w:pPr>
              <w:widowControl w:val="0"/>
              <w:spacing w:line="259" w:lineRule="exact"/>
              <w:jc w:val="center"/>
              <w:rPr>
                <w:rFonts w:ascii="Arial Unicode MS" w:eastAsia="Arial Unicode MS" w:hAnsi="Arial Unicode MS" w:cs="Arial Unicode MS"/>
                <w:color w:val="000000"/>
                <w:sz w:val="20"/>
                <w:szCs w:val="20"/>
                <w:lang w:eastAsia="ro-RO" w:bidi="ro-RO"/>
              </w:rPr>
            </w:pPr>
            <w:r w:rsidRPr="00B8330E">
              <w:rPr>
                <w:rFonts w:ascii="Times New Roman" w:eastAsia="Arial Unicode MS" w:hAnsi="Times New Roman" w:cs="Times New Roman"/>
                <w:b/>
                <w:bCs/>
                <w:color w:val="000000"/>
                <w:sz w:val="20"/>
                <w:szCs w:val="20"/>
                <w:lang w:eastAsia="ro-RO" w:bidi="ro-RO"/>
              </w:rPr>
              <w:t>PROCEDURA OPERAŢIONALĂ PRIVIND CONSTITUIREA, COMPLETAREA ŞI ORGANIZAREA COLECŢIILOR</w:t>
            </w:r>
          </w:p>
          <w:p w:rsidR="00B8330E" w:rsidRPr="00B8330E" w:rsidRDefault="00B8330E" w:rsidP="00B8330E">
            <w:pPr>
              <w:widowControl w:val="0"/>
              <w:spacing w:line="220" w:lineRule="exact"/>
              <w:rPr>
                <w:rFonts w:ascii="Times New Roman" w:eastAsia="Arial Unicode MS" w:hAnsi="Times New Roman" w:cs="Times New Roman"/>
                <w:b/>
                <w:bCs/>
                <w:color w:val="000000"/>
                <w:sz w:val="20"/>
                <w:szCs w:val="20"/>
                <w:lang w:eastAsia="ro-RO" w:bidi="ro-RO"/>
              </w:rPr>
            </w:pPr>
          </w:p>
          <w:p w:rsidR="00B8330E" w:rsidRPr="00B8330E" w:rsidRDefault="00B8330E" w:rsidP="00B8330E">
            <w:pPr>
              <w:widowControl w:val="0"/>
              <w:spacing w:line="220" w:lineRule="exact"/>
              <w:rPr>
                <w:rFonts w:ascii="Times New Roman" w:eastAsia="Arial Unicode MS" w:hAnsi="Times New Roman" w:cs="Times New Roman"/>
                <w:b/>
                <w:bCs/>
                <w:color w:val="000000"/>
                <w:sz w:val="20"/>
                <w:szCs w:val="20"/>
                <w:lang w:eastAsia="ro-RO" w:bidi="ro-RO"/>
              </w:rPr>
            </w:pPr>
          </w:p>
          <w:p w:rsidR="00B8330E" w:rsidRPr="00B8330E" w:rsidRDefault="00B8330E" w:rsidP="00B8330E">
            <w:pPr>
              <w:widowControl w:val="0"/>
              <w:spacing w:line="220" w:lineRule="exact"/>
              <w:jc w:val="center"/>
              <w:rPr>
                <w:rFonts w:ascii="Arial Unicode MS" w:eastAsia="Arial Unicode MS" w:hAnsi="Arial Unicode MS" w:cs="Arial Unicode MS"/>
                <w:color w:val="000000"/>
                <w:sz w:val="20"/>
                <w:szCs w:val="20"/>
                <w:lang w:eastAsia="ro-RO" w:bidi="ro-RO"/>
              </w:rPr>
            </w:pPr>
            <w:r w:rsidRPr="00B8330E">
              <w:rPr>
                <w:rFonts w:ascii="Times New Roman" w:eastAsia="Arial Unicode MS" w:hAnsi="Times New Roman" w:cs="Times New Roman"/>
                <w:b/>
                <w:bCs/>
                <w:color w:val="000000"/>
                <w:sz w:val="20"/>
                <w:szCs w:val="20"/>
                <w:lang w:eastAsia="ro-RO" w:bidi="ro-RO"/>
              </w:rPr>
              <w:t>Cod: PO-11.02</w:t>
            </w:r>
          </w:p>
        </w:tc>
        <w:tc>
          <w:tcPr>
            <w:tcW w:w="1985" w:type="dxa"/>
            <w:tcBorders>
              <w:top w:val="thinThickSmallGap" w:sz="18" w:space="0" w:color="auto"/>
              <w:left w:val="thinThickSmallGap" w:sz="18" w:space="0" w:color="auto"/>
              <w:bottom w:val="thinThickSmallGap" w:sz="18" w:space="0" w:color="auto"/>
              <w:right w:val="thinThickSmallGap" w:sz="18" w:space="0" w:color="auto"/>
            </w:tcBorders>
          </w:tcPr>
          <w:p w:rsidR="00B8330E" w:rsidRPr="00B8330E" w:rsidRDefault="00B8330E" w:rsidP="00B8330E">
            <w:pPr>
              <w:widowControl w:val="0"/>
              <w:spacing w:line="218" w:lineRule="exact"/>
              <w:rPr>
                <w:rFonts w:ascii="Times New Roman" w:eastAsia="Arial Unicode MS" w:hAnsi="Times New Roman" w:cs="Times New Roman"/>
                <w:b/>
                <w:bCs/>
                <w:color w:val="000000"/>
                <w:sz w:val="20"/>
                <w:szCs w:val="20"/>
                <w:lang w:eastAsia="ro-RO" w:bidi="ro-RO"/>
              </w:rPr>
            </w:pPr>
            <w:r w:rsidRPr="00B8330E">
              <w:rPr>
                <w:rFonts w:ascii="Times New Roman" w:eastAsia="Arial Unicode MS" w:hAnsi="Times New Roman" w:cs="Times New Roman"/>
                <w:color w:val="000000"/>
                <w:sz w:val="20"/>
                <w:szCs w:val="20"/>
                <w:lang w:eastAsia="ro-RO" w:bidi="ro-RO"/>
              </w:rPr>
              <w:t xml:space="preserve">Ediţia </w:t>
            </w:r>
            <w:r w:rsidRPr="00B8330E">
              <w:rPr>
                <w:rFonts w:ascii="Times New Roman" w:eastAsia="Arial Unicode MS" w:hAnsi="Times New Roman" w:cs="Times New Roman"/>
                <w:b/>
                <w:bCs/>
                <w:color w:val="000000"/>
                <w:sz w:val="20"/>
                <w:szCs w:val="20"/>
                <w:lang w:eastAsia="ro-RO" w:bidi="ro-RO"/>
              </w:rPr>
              <w:t>I</w:t>
            </w:r>
          </w:p>
          <w:p w:rsidR="00B8330E" w:rsidRPr="00B8330E" w:rsidRDefault="00B8330E" w:rsidP="00B8330E">
            <w:pPr>
              <w:widowControl w:val="0"/>
              <w:spacing w:line="218" w:lineRule="exact"/>
              <w:rPr>
                <w:rFonts w:ascii="Arial Unicode MS" w:eastAsia="Arial Unicode MS" w:hAnsi="Arial Unicode MS" w:cs="Arial Unicode MS"/>
                <w:color w:val="000000"/>
                <w:sz w:val="20"/>
                <w:szCs w:val="20"/>
                <w:lang w:eastAsia="ro-RO" w:bidi="ro-RO"/>
              </w:rPr>
            </w:pPr>
            <w:r w:rsidRPr="00B8330E">
              <w:rPr>
                <w:rFonts w:ascii="Times New Roman" w:eastAsia="Arial Unicode MS" w:hAnsi="Times New Roman" w:cs="Times New Roman"/>
                <w:b/>
                <w:bCs/>
                <w:color w:val="000000"/>
                <w:sz w:val="20"/>
                <w:szCs w:val="20"/>
                <w:lang w:eastAsia="ro-RO" w:bidi="ro-RO"/>
              </w:rPr>
              <w:t xml:space="preserve"> </w:t>
            </w:r>
            <w:r w:rsidRPr="00B8330E">
              <w:rPr>
                <w:rFonts w:ascii="Times New Roman" w:eastAsia="Arial Unicode MS" w:hAnsi="Times New Roman" w:cs="Times New Roman"/>
                <w:color w:val="000000"/>
                <w:sz w:val="20"/>
                <w:szCs w:val="20"/>
                <w:lang w:eastAsia="ro-RO" w:bidi="ro-RO"/>
              </w:rPr>
              <w:t>Nr. de ex. 2</w:t>
            </w:r>
          </w:p>
        </w:tc>
      </w:tr>
      <w:tr w:rsidR="00B8330E" w:rsidRPr="00B8330E" w:rsidTr="00B8330E">
        <w:trPr>
          <w:trHeight w:val="417"/>
        </w:trPr>
        <w:tc>
          <w:tcPr>
            <w:tcW w:w="3085" w:type="dxa"/>
            <w:vMerge/>
            <w:tcBorders>
              <w:left w:val="thinThickSmallGap" w:sz="18" w:space="0" w:color="auto"/>
              <w:right w:val="thinThickSmallGap" w:sz="18" w:space="0" w:color="auto"/>
            </w:tcBorders>
          </w:tcPr>
          <w:p w:rsidR="00B8330E" w:rsidRPr="00B8330E" w:rsidRDefault="00B8330E" w:rsidP="00B8330E">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394" w:type="dxa"/>
            <w:vMerge/>
            <w:tcBorders>
              <w:left w:val="thinThickSmallGap" w:sz="18" w:space="0" w:color="auto"/>
              <w:right w:val="thinThickSmallGap" w:sz="18" w:space="0" w:color="auto"/>
            </w:tcBorders>
          </w:tcPr>
          <w:p w:rsidR="00B8330E" w:rsidRPr="00B8330E" w:rsidRDefault="00B8330E" w:rsidP="00B8330E">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1985" w:type="dxa"/>
            <w:tcBorders>
              <w:top w:val="thinThickSmallGap" w:sz="18" w:space="0" w:color="auto"/>
              <w:left w:val="thinThickSmallGap" w:sz="18" w:space="0" w:color="auto"/>
              <w:right w:val="thinThickSmallGap" w:sz="18" w:space="0" w:color="auto"/>
            </w:tcBorders>
          </w:tcPr>
          <w:p w:rsidR="00B8330E" w:rsidRPr="00B8330E" w:rsidRDefault="00B8330E" w:rsidP="00B8330E">
            <w:pPr>
              <w:widowControl w:val="0"/>
              <w:spacing w:line="170" w:lineRule="exact"/>
              <w:rPr>
                <w:rFonts w:ascii="Arial Unicode MS" w:eastAsia="Arial Unicode MS" w:hAnsi="Arial Unicode MS" w:cs="Arial Unicode MS"/>
                <w:color w:val="000000"/>
                <w:sz w:val="20"/>
                <w:szCs w:val="20"/>
                <w:lang w:eastAsia="ro-RO" w:bidi="ro-RO"/>
              </w:rPr>
            </w:pPr>
            <w:r w:rsidRPr="00B8330E">
              <w:rPr>
                <w:rFonts w:ascii="Times New Roman" w:eastAsia="Arial Unicode MS" w:hAnsi="Times New Roman" w:cs="Times New Roman"/>
                <w:color w:val="000000"/>
                <w:sz w:val="20"/>
                <w:szCs w:val="20"/>
                <w:lang w:eastAsia="ro-RO" w:bidi="ro-RO"/>
              </w:rPr>
              <w:t>Revizia 1</w:t>
            </w:r>
          </w:p>
          <w:p w:rsidR="00B8330E" w:rsidRPr="00B8330E" w:rsidRDefault="00B8330E" w:rsidP="00B8330E">
            <w:pPr>
              <w:widowControl w:val="0"/>
              <w:spacing w:line="170" w:lineRule="exact"/>
              <w:rPr>
                <w:rFonts w:ascii="Arial Unicode MS" w:eastAsia="Arial Unicode MS" w:hAnsi="Arial Unicode MS" w:cs="Arial Unicode MS"/>
                <w:color w:val="000000"/>
                <w:sz w:val="20"/>
                <w:szCs w:val="20"/>
                <w:lang w:eastAsia="ro-RO" w:bidi="ro-RO"/>
              </w:rPr>
            </w:pPr>
            <w:r w:rsidRPr="00B8330E">
              <w:rPr>
                <w:rFonts w:ascii="Times New Roman" w:eastAsia="Arial Unicode MS" w:hAnsi="Times New Roman" w:cs="Times New Roman"/>
                <w:color w:val="000000"/>
                <w:sz w:val="20"/>
                <w:szCs w:val="20"/>
                <w:lang w:eastAsia="ro-RO" w:bidi="ro-RO"/>
              </w:rPr>
              <w:t>Nr. de ex. 2</w:t>
            </w:r>
          </w:p>
        </w:tc>
      </w:tr>
      <w:tr w:rsidR="00B8330E" w:rsidRPr="00B8330E" w:rsidTr="00B8330E">
        <w:trPr>
          <w:trHeight w:hRule="exact" w:val="434"/>
        </w:trPr>
        <w:tc>
          <w:tcPr>
            <w:tcW w:w="3085" w:type="dxa"/>
            <w:vMerge/>
            <w:tcBorders>
              <w:left w:val="thinThickSmallGap" w:sz="18" w:space="0" w:color="auto"/>
              <w:right w:val="thinThickSmallGap" w:sz="18" w:space="0" w:color="auto"/>
            </w:tcBorders>
          </w:tcPr>
          <w:p w:rsidR="00B8330E" w:rsidRPr="00B8330E" w:rsidRDefault="00B8330E" w:rsidP="00B8330E">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394" w:type="dxa"/>
            <w:vMerge/>
            <w:tcBorders>
              <w:left w:val="thinThickSmallGap" w:sz="18" w:space="0" w:color="auto"/>
              <w:right w:val="thinThickSmallGap" w:sz="18" w:space="0" w:color="auto"/>
            </w:tcBorders>
          </w:tcPr>
          <w:p w:rsidR="00B8330E" w:rsidRPr="00B8330E" w:rsidRDefault="00B8330E" w:rsidP="00B8330E">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1985" w:type="dxa"/>
            <w:tcBorders>
              <w:top w:val="thinThickSmallGap" w:sz="18" w:space="0" w:color="auto"/>
              <w:left w:val="thinThickSmallGap" w:sz="18" w:space="0" w:color="auto"/>
              <w:bottom w:val="thinThickSmallGap" w:sz="18" w:space="0" w:color="auto"/>
              <w:right w:val="thinThickSmallGap" w:sz="18" w:space="0" w:color="auto"/>
            </w:tcBorders>
          </w:tcPr>
          <w:p w:rsidR="00B8330E" w:rsidRPr="00B8330E" w:rsidRDefault="00B8330E" w:rsidP="00B8330E">
            <w:pPr>
              <w:widowControl w:val="0"/>
              <w:spacing w:line="170" w:lineRule="exact"/>
              <w:rPr>
                <w:rFonts w:ascii="Times New Roman" w:eastAsia="Arial Unicode MS" w:hAnsi="Times New Roman" w:cs="Times New Roman"/>
                <w:color w:val="000000"/>
                <w:sz w:val="20"/>
                <w:szCs w:val="20"/>
                <w:lang w:eastAsia="ro-RO" w:bidi="ro-RO"/>
              </w:rPr>
            </w:pPr>
          </w:p>
          <w:p w:rsidR="00B8330E" w:rsidRPr="00B8330E" w:rsidRDefault="00B8330E" w:rsidP="00B8330E">
            <w:pPr>
              <w:widowControl w:val="0"/>
              <w:spacing w:line="170" w:lineRule="exact"/>
              <w:rPr>
                <w:rFonts w:ascii="Arial Unicode MS" w:eastAsia="Arial Unicode MS" w:hAnsi="Arial Unicode MS" w:cs="Arial Unicode MS"/>
                <w:color w:val="000000"/>
                <w:sz w:val="20"/>
                <w:szCs w:val="20"/>
                <w:lang w:eastAsia="ro-RO" w:bidi="ro-RO"/>
              </w:rPr>
            </w:pPr>
            <w:r w:rsidRPr="00B8330E">
              <w:rPr>
                <w:rFonts w:ascii="Times New Roman" w:eastAsia="Arial Unicode MS" w:hAnsi="Times New Roman" w:cs="Times New Roman"/>
                <w:color w:val="000000"/>
                <w:sz w:val="20"/>
                <w:szCs w:val="20"/>
                <w:lang w:eastAsia="ro-RO" w:bidi="ro-RO"/>
              </w:rPr>
              <w:t>Pagina 14 din 29</w:t>
            </w:r>
          </w:p>
        </w:tc>
      </w:tr>
      <w:tr w:rsidR="00B8330E" w:rsidRPr="00B8330E" w:rsidTr="00B8330E">
        <w:trPr>
          <w:trHeight w:hRule="exact" w:val="540"/>
        </w:trPr>
        <w:tc>
          <w:tcPr>
            <w:tcW w:w="3085" w:type="dxa"/>
            <w:vMerge/>
            <w:tcBorders>
              <w:left w:val="thinThickSmallGap" w:sz="18" w:space="0" w:color="auto"/>
              <w:bottom w:val="thinThickSmallGap" w:sz="18" w:space="0" w:color="auto"/>
              <w:right w:val="thinThickSmallGap" w:sz="18" w:space="0" w:color="auto"/>
            </w:tcBorders>
          </w:tcPr>
          <w:p w:rsidR="00B8330E" w:rsidRPr="00B8330E" w:rsidRDefault="00B8330E" w:rsidP="00B8330E">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394" w:type="dxa"/>
            <w:vMerge/>
            <w:tcBorders>
              <w:left w:val="thinThickSmallGap" w:sz="18" w:space="0" w:color="auto"/>
              <w:bottom w:val="thinThickSmallGap" w:sz="18" w:space="0" w:color="auto"/>
              <w:right w:val="thinThickSmallGap" w:sz="18" w:space="0" w:color="auto"/>
            </w:tcBorders>
          </w:tcPr>
          <w:p w:rsidR="00B8330E" w:rsidRPr="00B8330E" w:rsidRDefault="00B8330E" w:rsidP="00B8330E">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1985" w:type="dxa"/>
            <w:tcBorders>
              <w:top w:val="thinThickSmallGap" w:sz="18" w:space="0" w:color="auto"/>
              <w:left w:val="thinThickSmallGap" w:sz="18" w:space="0" w:color="auto"/>
              <w:bottom w:val="thinThickSmallGap" w:sz="18" w:space="0" w:color="auto"/>
              <w:right w:val="thinThickSmallGap" w:sz="18" w:space="0" w:color="auto"/>
            </w:tcBorders>
          </w:tcPr>
          <w:p w:rsidR="00B8330E" w:rsidRPr="00B8330E" w:rsidRDefault="00B8330E" w:rsidP="00B8330E">
            <w:pPr>
              <w:widowControl w:val="0"/>
              <w:spacing w:line="170" w:lineRule="exact"/>
              <w:rPr>
                <w:rFonts w:ascii="Times New Roman" w:eastAsia="Arial Unicode MS" w:hAnsi="Times New Roman" w:cs="Times New Roman"/>
                <w:color w:val="000000"/>
                <w:sz w:val="20"/>
                <w:szCs w:val="20"/>
                <w:lang w:eastAsia="ro-RO" w:bidi="ro-RO"/>
              </w:rPr>
            </w:pPr>
          </w:p>
          <w:p w:rsidR="00B8330E" w:rsidRPr="00B8330E" w:rsidRDefault="00B8330E" w:rsidP="00B8330E">
            <w:pPr>
              <w:widowControl w:val="0"/>
              <w:spacing w:line="170" w:lineRule="exact"/>
              <w:rPr>
                <w:rFonts w:ascii="Arial Unicode MS" w:eastAsia="Arial Unicode MS" w:hAnsi="Arial Unicode MS" w:cs="Arial Unicode MS"/>
                <w:color w:val="000000"/>
                <w:sz w:val="20"/>
                <w:szCs w:val="20"/>
                <w:lang w:eastAsia="ro-RO" w:bidi="ro-RO"/>
              </w:rPr>
            </w:pPr>
            <w:r w:rsidRPr="00B8330E">
              <w:rPr>
                <w:rFonts w:ascii="Times New Roman" w:eastAsia="Arial Unicode MS" w:hAnsi="Times New Roman" w:cs="Times New Roman"/>
                <w:color w:val="000000"/>
                <w:sz w:val="20"/>
                <w:szCs w:val="20"/>
                <w:lang w:eastAsia="ro-RO" w:bidi="ro-RO"/>
              </w:rPr>
              <w:t>Exemplar nr. 1</w:t>
            </w:r>
          </w:p>
        </w:tc>
      </w:tr>
    </w:tbl>
    <w:p w:rsidR="00B8330E" w:rsidRDefault="00B8330E" w:rsidP="00B8330E">
      <w:pPr>
        <w:widowControl w:val="0"/>
        <w:spacing w:after="0" w:line="240" w:lineRule="auto"/>
        <w:rPr>
          <w:rFonts w:ascii="Times New Roman" w:eastAsia="Arial Unicode MS" w:hAnsi="Times New Roman" w:cs="Times New Roman"/>
          <w:b/>
          <w:bCs/>
          <w:color w:val="000000"/>
          <w:sz w:val="20"/>
          <w:szCs w:val="20"/>
          <w:lang w:eastAsia="ro-RO" w:bidi="ro-RO"/>
        </w:rPr>
      </w:pPr>
    </w:p>
    <w:p w:rsidR="00B8330E" w:rsidRDefault="00B8330E" w:rsidP="00B8330E">
      <w:pPr>
        <w:widowControl w:val="0"/>
        <w:spacing w:after="0" w:line="240" w:lineRule="auto"/>
        <w:rPr>
          <w:rFonts w:ascii="Times New Roman" w:eastAsia="Arial Unicode MS" w:hAnsi="Times New Roman" w:cs="Times New Roman"/>
          <w:b/>
          <w:bCs/>
          <w:color w:val="000000"/>
          <w:sz w:val="20"/>
          <w:szCs w:val="20"/>
          <w:lang w:eastAsia="ro-RO" w:bidi="ro-RO"/>
        </w:rPr>
      </w:pPr>
    </w:p>
    <w:p w:rsidR="00AA1EB6" w:rsidRPr="00AA1EB6" w:rsidRDefault="00AA1EB6" w:rsidP="00AA1EB6">
      <w:pPr>
        <w:widowControl w:val="0"/>
        <w:numPr>
          <w:ilvl w:val="0"/>
          <w:numId w:val="25"/>
        </w:numPr>
        <w:spacing w:after="0" w:line="240" w:lineRule="auto"/>
        <w:rPr>
          <w:rFonts w:ascii="Times New Roman" w:eastAsia="Arial Unicode MS" w:hAnsi="Times New Roman" w:cs="Times New Roman"/>
          <w:b/>
          <w:bCs/>
          <w:color w:val="000000"/>
          <w:sz w:val="20"/>
          <w:szCs w:val="20"/>
          <w:lang w:eastAsia="ro-RO" w:bidi="ro-RO"/>
        </w:rPr>
      </w:pPr>
      <w:r w:rsidRPr="00AA1EB6">
        <w:rPr>
          <w:rFonts w:ascii="Times New Roman" w:eastAsia="Arial Unicode MS" w:hAnsi="Times New Roman" w:cs="Times New Roman"/>
          <w:b/>
          <w:bCs/>
          <w:color w:val="000000"/>
          <w:sz w:val="20"/>
          <w:szCs w:val="20"/>
          <w:lang w:eastAsia="ro-RO" w:bidi="ro-RO"/>
        </w:rPr>
        <w:t>Verificarea fondului de carte</w:t>
      </w:r>
    </w:p>
    <w:p w:rsidR="00AA1EB6" w:rsidRPr="00AA1EB6" w:rsidRDefault="00AA1EB6" w:rsidP="00AA1EB6">
      <w:pPr>
        <w:widowControl w:val="0"/>
        <w:spacing w:after="0" w:line="240" w:lineRule="auto"/>
        <w:rPr>
          <w:rFonts w:ascii="Times New Roman" w:eastAsia="Arial Unicode MS" w:hAnsi="Times New Roman" w:cs="Times New Roman"/>
          <w:color w:val="000000"/>
          <w:sz w:val="20"/>
          <w:szCs w:val="20"/>
          <w:lang w:eastAsia="ro-RO" w:bidi="ro-RO"/>
        </w:rPr>
      </w:pPr>
    </w:p>
    <w:p w:rsidR="00AA1EB6" w:rsidRPr="00AA1EB6" w:rsidRDefault="00B8330E" w:rsidP="00AA1EB6">
      <w:pPr>
        <w:widowControl w:val="0"/>
        <w:spacing w:after="0" w:line="240" w:lineRule="auto"/>
        <w:jc w:val="both"/>
        <w:rPr>
          <w:rFonts w:ascii="Times New Roman" w:eastAsia="Arial Unicode MS" w:hAnsi="Times New Roman" w:cs="Times New Roman"/>
          <w:color w:val="000000"/>
          <w:sz w:val="20"/>
          <w:szCs w:val="20"/>
          <w:lang w:eastAsia="ro-RO" w:bidi="ro-RO"/>
        </w:rPr>
      </w:pPr>
      <w:r>
        <w:rPr>
          <w:rFonts w:ascii="Times New Roman" w:eastAsia="Arial Unicode MS" w:hAnsi="Times New Roman" w:cs="Times New Roman"/>
          <w:color w:val="000000"/>
          <w:sz w:val="20"/>
          <w:szCs w:val="20"/>
          <w:lang w:eastAsia="ro-RO" w:bidi="ro-RO"/>
        </w:rPr>
        <w:t xml:space="preserve">   </w:t>
      </w:r>
      <w:r w:rsidR="00AA1EB6" w:rsidRPr="00AA1EB6">
        <w:rPr>
          <w:rFonts w:ascii="Times New Roman" w:eastAsia="Arial Unicode MS" w:hAnsi="Times New Roman" w:cs="Times New Roman"/>
          <w:color w:val="000000"/>
          <w:sz w:val="20"/>
          <w:szCs w:val="20"/>
          <w:lang w:eastAsia="ro-RO" w:bidi="ro-RO"/>
        </w:rPr>
        <w:t xml:space="preserve"> Prin dispoziţie a primarului o dată la 5 ani se verifică fondul de carte conform Registrului de Inventar. Prin intermediul aceleiaşi dispoziţii se numeşte o comisie formată din bibliotecar şi un reprezentant al Compartimentului Contabilitate Buget. Cu acest prilej sunt scoase din uz cărţile deteriorate. Se beneficiază conform legii de o pierdere anuală menţionată într-un proces verbal de inventariere (unul de începere şi altul de închidere). În acest proces verbal se fac propuneri pentru eliminare din cauza uzurii fizice sau morale a colecţiilor. Se specifică numărul de cărţi la data respectivă. La fiecare sfârşit de an se face inventarierea totală a numărului de cărţi intrate, ieşite şi a dotărilor.</w:t>
      </w:r>
    </w:p>
    <w:p w:rsidR="00AA1EB6" w:rsidRPr="00AA1EB6" w:rsidRDefault="00B8330E" w:rsidP="00AA1EB6">
      <w:pPr>
        <w:widowControl w:val="0"/>
        <w:spacing w:after="0" w:line="240" w:lineRule="auto"/>
        <w:jc w:val="both"/>
        <w:rPr>
          <w:rFonts w:ascii="Times New Roman" w:eastAsia="Arial Unicode MS" w:hAnsi="Times New Roman" w:cs="Times New Roman"/>
          <w:color w:val="000000"/>
          <w:sz w:val="20"/>
          <w:szCs w:val="20"/>
          <w:lang w:eastAsia="ro-RO" w:bidi="ro-RO"/>
        </w:rPr>
      </w:pPr>
      <w:r>
        <w:rPr>
          <w:rFonts w:ascii="Times New Roman" w:eastAsia="Arial Unicode MS" w:hAnsi="Times New Roman" w:cs="Times New Roman"/>
          <w:color w:val="000000"/>
          <w:sz w:val="20"/>
          <w:szCs w:val="20"/>
          <w:lang w:eastAsia="ro-RO" w:bidi="ro-RO"/>
        </w:rPr>
        <w:t xml:space="preserve">    </w:t>
      </w:r>
      <w:r w:rsidR="00AA1EB6" w:rsidRPr="00AA1EB6">
        <w:rPr>
          <w:rFonts w:ascii="Times New Roman" w:eastAsia="Arial Unicode MS" w:hAnsi="Times New Roman" w:cs="Times New Roman"/>
          <w:color w:val="000000"/>
          <w:sz w:val="20"/>
          <w:szCs w:val="20"/>
          <w:lang w:eastAsia="ro-RO" w:bidi="ro-RO"/>
        </w:rPr>
        <w:t xml:space="preserve"> Verificările se fac şi atunci când se constată ca există lipsuri sau plusuri în gestiune, în cazul comasării sau divizării de fonduri, în caz de calamităţi naturale. Verificarea corectitudinii împrumuturilor se face anual.</w:t>
      </w:r>
    </w:p>
    <w:p w:rsidR="00AA1EB6" w:rsidRPr="00AA1EB6" w:rsidRDefault="00A0681C" w:rsidP="00AA1EB6">
      <w:pPr>
        <w:widowControl w:val="0"/>
        <w:spacing w:after="0" w:line="240" w:lineRule="auto"/>
        <w:jc w:val="both"/>
        <w:rPr>
          <w:rFonts w:ascii="Times New Roman" w:eastAsia="Arial Unicode MS" w:hAnsi="Times New Roman" w:cs="Times New Roman"/>
          <w:color w:val="000000"/>
          <w:sz w:val="20"/>
          <w:szCs w:val="20"/>
          <w:lang w:eastAsia="ro-RO" w:bidi="ro-RO"/>
        </w:rPr>
      </w:pPr>
      <w:r>
        <w:rPr>
          <w:rFonts w:ascii="Times New Roman" w:eastAsia="Arial Unicode MS" w:hAnsi="Times New Roman" w:cs="Times New Roman"/>
          <w:color w:val="000000"/>
          <w:sz w:val="20"/>
          <w:szCs w:val="20"/>
          <w:lang w:eastAsia="ro-RO" w:bidi="ro-RO"/>
        </w:rPr>
        <w:t xml:space="preserve">     </w:t>
      </w:r>
      <w:r w:rsidR="00AA1EB6" w:rsidRPr="00AA1EB6">
        <w:rPr>
          <w:rFonts w:ascii="Times New Roman" w:eastAsia="Arial Unicode MS" w:hAnsi="Times New Roman" w:cs="Times New Roman"/>
          <w:color w:val="000000"/>
          <w:sz w:val="20"/>
          <w:szCs w:val="20"/>
          <w:lang w:eastAsia="ro-RO" w:bidi="ro-RO"/>
        </w:rPr>
        <w:t xml:space="preserve">Cea mai sigură verificare este atunci când cel care preda ia de pe raft la rând carte cu carte, citeşte mai întâi numărul de inventar, apoi autorul, titlul şi preţul, după care face un semn pe carte cu creionul, într-un loc anumit, pentru a elimina posibilitatea repetării gestului, iar primitorul deschide registrul inventar la numărul respectiv şi verifică datele transmise, după care bifează la locul prestabilit în inventar. </w:t>
      </w:r>
    </w:p>
    <w:p w:rsidR="00B8330E" w:rsidRPr="00B8330E" w:rsidRDefault="00B8330E" w:rsidP="00B8330E">
      <w:pPr>
        <w:widowControl w:val="0"/>
        <w:spacing w:after="0" w:line="240" w:lineRule="auto"/>
        <w:jc w:val="both"/>
        <w:rPr>
          <w:rFonts w:ascii="Times New Roman" w:eastAsia="Arial Unicode MS" w:hAnsi="Times New Roman" w:cs="Times New Roman"/>
          <w:color w:val="000000"/>
          <w:sz w:val="20"/>
          <w:szCs w:val="20"/>
          <w:lang w:eastAsia="ro-RO" w:bidi="ro-RO"/>
        </w:rPr>
      </w:pPr>
      <w:r w:rsidRPr="00B8330E">
        <w:rPr>
          <w:rFonts w:ascii="Times New Roman" w:eastAsia="Arial Unicode MS" w:hAnsi="Times New Roman" w:cs="Times New Roman"/>
          <w:color w:val="000000"/>
          <w:sz w:val="20"/>
          <w:szCs w:val="20"/>
          <w:lang w:eastAsia="ro-RO" w:bidi="ro-RO"/>
        </w:rPr>
        <w:t>Exista şi alte modalităţi de a face verificarea fondului, utile mai ales în cazul verificărilor interne când bibliotecarul se autoverifică, pentru a avea situaţia gestionară clară. Este vorba de verificarea prin intermediul “fişei poloneze”. Această fişă este de fapt o filă caroiată în pătrăţele numerotate atât vertical cât şi orizontal, astfel ca bifarea intersecţiilor coloanelor şi rândurilor poate marca numerele de inventar ale cărţilor găsite pe raft. În cazul fişelor de 10 x 100 pătrate numerotate cu zeci pe vertical şi unităţi pe orizontal, prin intersecţia celor două axe pot fi formate şi bifate 1000 de numere de inventar. La verificarea unei biblioteci cu 20000 de volume sunt suficiente 10 foi de acest tip. De exemplu: la bifarea prezentei unei cărţi cu nr. de inventar 7845, se vor bifa pe fila 7 în pătratul 8 la intersecţia rândului 40 cu coloana 5.</w:t>
      </w:r>
    </w:p>
    <w:p w:rsidR="00B8330E" w:rsidRPr="00B8330E" w:rsidRDefault="00A0681C" w:rsidP="00B8330E">
      <w:pPr>
        <w:widowControl w:val="0"/>
        <w:spacing w:after="0" w:line="240" w:lineRule="auto"/>
        <w:jc w:val="both"/>
        <w:rPr>
          <w:rFonts w:ascii="Times New Roman" w:eastAsia="Arial Unicode MS" w:hAnsi="Times New Roman" w:cs="Times New Roman"/>
          <w:color w:val="000000"/>
          <w:sz w:val="20"/>
          <w:szCs w:val="20"/>
          <w:lang w:eastAsia="ro-RO" w:bidi="ro-RO"/>
        </w:rPr>
      </w:pPr>
      <w:r>
        <w:rPr>
          <w:rFonts w:ascii="Times New Roman" w:eastAsia="Arial Unicode MS" w:hAnsi="Times New Roman" w:cs="Times New Roman"/>
          <w:color w:val="000000"/>
          <w:sz w:val="20"/>
          <w:szCs w:val="20"/>
          <w:lang w:eastAsia="ro-RO" w:bidi="ro-RO"/>
        </w:rPr>
        <w:t xml:space="preserve">    </w:t>
      </w:r>
      <w:r w:rsidR="00B8330E" w:rsidRPr="00B8330E">
        <w:rPr>
          <w:rFonts w:ascii="Times New Roman" w:eastAsia="Arial Unicode MS" w:hAnsi="Times New Roman" w:cs="Times New Roman"/>
          <w:color w:val="000000"/>
          <w:sz w:val="20"/>
          <w:szCs w:val="20"/>
          <w:lang w:eastAsia="ro-RO" w:bidi="ro-RO"/>
        </w:rPr>
        <w:t>Pătrăţele nebifate reprezintă numere de inventar lipsă. Cu ajutorul registrului de inventar va fi constituită lipsa cărţilor care</w:t>
      </w:r>
    </w:p>
    <w:p w:rsidR="00B8330E" w:rsidRPr="00B8330E" w:rsidRDefault="00B8330E" w:rsidP="00B8330E">
      <w:pPr>
        <w:widowControl w:val="0"/>
        <w:spacing w:after="0" w:line="240" w:lineRule="auto"/>
        <w:jc w:val="both"/>
        <w:rPr>
          <w:rFonts w:ascii="Times New Roman" w:eastAsia="Arial Unicode MS" w:hAnsi="Times New Roman" w:cs="Times New Roman"/>
          <w:color w:val="000000"/>
          <w:sz w:val="20"/>
          <w:szCs w:val="20"/>
          <w:lang w:eastAsia="ro-RO" w:bidi="ro-RO"/>
        </w:rPr>
      </w:pPr>
      <w:r w:rsidRPr="00B8330E">
        <w:rPr>
          <w:rFonts w:ascii="Times New Roman" w:eastAsia="Arial Unicode MS" w:hAnsi="Times New Roman" w:cs="Times New Roman"/>
          <w:color w:val="000000"/>
          <w:sz w:val="20"/>
          <w:szCs w:val="20"/>
          <w:lang w:eastAsia="ro-RO" w:bidi="ro-RO"/>
        </w:rPr>
        <w:t>lipsesc. Pătrăţelele marcate cu zero atât pe orizontală cât şi pe verticală folosesc pentru bifarea sutei care este indicate în pătratul mare.</w:t>
      </w:r>
    </w:p>
    <w:p w:rsidR="00B8330E" w:rsidRPr="00B8330E" w:rsidRDefault="00B8330E" w:rsidP="00B8330E">
      <w:pPr>
        <w:widowControl w:val="0"/>
        <w:spacing w:after="0" w:line="240" w:lineRule="auto"/>
        <w:rPr>
          <w:rFonts w:ascii="Times New Roman" w:eastAsia="Arial Unicode MS" w:hAnsi="Times New Roman" w:cs="Times New Roman"/>
          <w:color w:val="000000"/>
          <w:sz w:val="20"/>
          <w:szCs w:val="20"/>
          <w:lang w:eastAsia="ro-RO" w:bidi="ro-RO"/>
        </w:rPr>
      </w:pPr>
    </w:p>
    <w:p w:rsidR="00A0681C" w:rsidRPr="00A0681C" w:rsidRDefault="00A0681C" w:rsidP="00A0681C">
      <w:pPr>
        <w:widowControl w:val="0"/>
        <w:spacing w:after="0" w:line="240" w:lineRule="auto"/>
        <w:rPr>
          <w:rFonts w:ascii="Times New Roman" w:eastAsia="Arial Unicode MS" w:hAnsi="Times New Roman" w:cs="Times New Roman"/>
          <w:color w:val="000000"/>
          <w:sz w:val="20"/>
          <w:szCs w:val="20"/>
          <w:lang w:eastAsia="ro-RO" w:bidi="ro-RO"/>
        </w:rPr>
      </w:pPr>
      <w:r w:rsidRPr="00A0681C">
        <w:rPr>
          <w:rFonts w:ascii="Times New Roman" w:eastAsia="Arial Unicode MS" w:hAnsi="Times New Roman" w:cs="Times New Roman"/>
          <w:b/>
          <w:color w:val="000000"/>
          <w:sz w:val="20"/>
          <w:szCs w:val="20"/>
          <w:lang w:eastAsia="ro-RO" w:bidi="ro-RO"/>
        </w:rPr>
        <w:t>8.4.2. Valorificarea rezultatelor activităţii se realizează în principal pentru interesele instituţiei publice, ale cetăţenilor, ale salariaţilor instituţiei publice</w:t>
      </w:r>
      <w:r w:rsidRPr="00A0681C">
        <w:rPr>
          <w:rFonts w:ascii="Times New Roman" w:eastAsia="Arial Unicode MS" w:hAnsi="Times New Roman" w:cs="Times New Roman"/>
          <w:color w:val="000000"/>
          <w:sz w:val="20"/>
          <w:szCs w:val="20"/>
          <w:lang w:eastAsia="ro-RO" w:bidi="ro-RO"/>
        </w:rPr>
        <w:t>.</w:t>
      </w:r>
    </w:p>
    <w:p w:rsidR="00A0681C" w:rsidRPr="00A0681C" w:rsidRDefault="00A0681C" w:rsidP="00A0681C">
      <w:pPr>
        <w:widowControl w:val="0"/>
        <w:spacing w:after="0" w:line="240" w:lineRule="auto"/>
        <w:rPr>
          <w:rFonts w:ascii="Times New Roman" w:eastAsia="Arial Unicode MS" w:hAnsi="Times New Roman" w:cs="Times New Roman"/>
          <w:color w:val="000000"/>
          <w:sz w:val="20"/>
          <w:szCs w:val="20"/>
          <w:lang w:eastAsia="ro-RO" w:bidi="ro-RO"/>
        </w:rPr>
      </w:pPr>
    </w:p>
    <w:p w:rsidR="00A0681C" w:rsidRPr="00A0681C" w:rsidRDefault="00A0681C" w:rsidP="00A0681C">
      <w:pPr>
        <w:widowControl w:val="0"/>
        <w:spacing w:after="0" w:line="240" w:lineRule="auto"/>
        <w:rPr>
          <w:rFonts w:ascii="Times New Roman" w:eastAsia="Arial Unicode MS" w:hAnsi="Times New Roman" w:cs="Times New Roman"/>
          <w:b/>
          <w:color w:val="000000"/>
          <w:sz w:val="20"/>
          <w:szCs w:val="20"/>
          <w:lang w:eastAsia="ro-RO" w:bidi="ro-RO"/>
        </w:rPr>
      </w:pPr>
      <w:r w:rsidRPr="00A0681C">
        <w:rPr>
          <w:rFonts w:ascii="Times New Roman" w:eastAsia="Arial Unicode MS" w:hAnsi="Times New Roman" w:cs="Times New Roman"/>
          <w:b/>
          <w:color w:val="000000"/>
          <w:sz w:val="20"/>
          <w:szCs w:val="20"/>
          <w:lang w:eastAsia="ro-RO" w:bidi="ro-RO"/>
        </w:rPr>
        <w:t xml:space="preserve">    9.Responsabilităţi şi răspunderi în derularea activităţii </w:t>
      </w:r>
    </w:p>
    <w:p w:rsidR="00A0681C" w:rsidRPr="00A0681C" w:rsidRDefault="00A0681C" w:rsidP="00A0681C">
      <w:pPr>
        <w:widowControl w:val="0"/>
        <w:spacing w:after="0" w:line="240" w:lineRule="auto"/>
        <w:rPr>
          <w:rFonts w:ascii="Times New Roman" w:eastAsia="Arial Unicode MS" w:hAnsi="Times New Roman" w:cs="Times New Roman"/>
          <w:b/>
          <w:color w:val="000000"/>
          <w:sz w:val="20"/>
          <w:szCs w:val="20"/>
          <w:lang w:eastAsia="ro-RO" w:bidi="ro-RO"/>
        </w:rPr>
      </w:pPr>
    </w:p>
    <w:p w:rsidR="00A0681C" w:rsidRPr="00A0681C" w:rsidRDefault="00A0681C" w:rsidP="00A0681C">
      <w:pPr>
        <w:widowControl w:val="0"/>
        <w:spacing w:after="0" w:line="240" w:lineRule="auto"/>
        <w:rPr>
          <w:rFonts w:ascii="Times New Roman" w:eastAsia="Arial Unicode MS" w:hAnsi="Times New Roman" w:cs="Times New Roman"/>
          <w:color w:val="000000"/>
          <w:sz w:val="20"/>
          <w:szCs w:val="20"/>
          <w:lang w:eastAsia="ro-RO" w:bidi="ro-RO"/>
        </w:rPr>
      </w:pPr>
      <w:r w:rsidRPr="00A0681C">
        <w:rPr>
          <w:rFonts w:ascii="Times New Roman" w:eastAsia="Arial Unicode MS" w:hAnsi="Times New Roman" w:cs="Times New Roman"/>
          <w:b/>
          <w:color w:val="000000"/>
          <w:sz w:val="20"/>
          <w:szCs w:val="20"/>
          <w:lang w:eastAsia="ro-RO" w:bidi="ro-RO"/>
        </w:rPr>
        <w:t xml:space="preserve">    9.1. Bibliotecarul</w:t>
      </w:r>
    </w:p>
    <w:p w:rsidR="00A0681C" w:rsidRPr="00A0681C" w:rsidRDefault="00A0681C" w:rsidP="00A0681C">
      <w:pPr>
        <w:widowControl w:val="0"/>
        <w:spacing w:after="0" w:line="240" w:lineRule="auto"/>
        <w:jc w:val="both"/>
        <w:rPr>
          <w:rFonts w:ascii="Times New Roman" w:eastAsia="Arial Unicode MS" w:hAnsi="Times New Roman" w:cs="Times New Roman"/>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 xml:space="preserve">           a)</w:t>
      </w:r>
      <w:r w:rsidRPr="00A0681C">
        <w:rPr>
          <w:rFonts w:ascii="Times New Roman" w:eastAsia="Arial Unicode MS" w:hAnsi="Times New Roman" w:cs="Times New Roman"/>
          <w:color w:val="000000"/>
          <w:sz w:val="20"/>
          <w:szCs w:val="20"/>
          <w:lang w:eastAsia="ro-RO" w:bidi="ro-RO"/>
        </w:rPr>
        <w:tab/>
        <w:t>constituie, organizează, prelucrează, dezvoltă, conservă şi pune la dispoziţia utilizatorilor colecţii enciclopedice de documente;</w:t>
      </w:r>
    </w:p>
    <w:p w:rsidR="00A0681C" w:rsidRPr="00A0681C" w:rsidRDefault="00A0681C" w:rsidP="00A0681C">
      <w:pPr>
        <w:widowControl w:val="0"/>
        <w:spacing w:after="0" w:line="240" w:lineRule="auto"/>
        <w:jc w:val="both"/>
        <w:rPr>
          <w:rFonts w:ascii="Times New Roman" w:eastAsia="Arial Unicode MS" w:hAnsi="Times New Roman" w:cs="Times New Roman"/>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 xml:space="preserve">           b)</w:t>
      </w:r>
      <w:r w:rsidRPr="00A0681C">
        <w:rPr>
          <w:rFonts w:ascii="Times New Roman" w:eastAsia="Arial Unicode MS" w:hAnsi="Times New Roman" w:cs="Times New Roman"/>
          <w:color w:val="000000"/>
          <w:sz w:val="20"/>
          <w:szCs w:val="20"/>
          <w:lang w:eastAsia="ro-RO" w:bidi="ro-RO"/>
        </w:rPr>
        <w:tab/>
        <w:t>organizează catalogul alfabetic în sistem tradiţional şi automatizat,</w:t>
      </w:r>
    </w:p>
    <w:p w:rsidR="00A0681C" w:rsidRPr="00A0681C" w:rsidRDefault="00A0681C" w:rsidP="00A0681C">
      <w:pPr>
        <w:widowControl w:val="0"/>
        <w:spacing w:after="0" w:line="240" w:lineRule="auto"/>
        <w:jc w:val="both"/>
        <w:rPr>
          <w:rFonts w:ascii="Times New Roman" w:eastAsia="Arial Unicode MS" w:hAnsi="Times New Roman" w:cs="Times New Roman"/>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 xml:space="preserve">           c)</w:t>
      </w:r>
      <w:r w:rsidRPr="00A0681C">
        <w:rPr>
          <w:rFonts w:ascii="Times New Roman" w:eastAsia="Arial Unicode MS" w:hAnsi="Times New Roman" w:cs="Times New Roman"/>
          <w:color w:val="000000"/>
          <w:sz w:val="20"/>
          <w:szCs w:val="20"/>
          <w:lang w:eastAsia="ro-RO" w:bidi="ro-RO"/>
        </w:rPr>
        <w:tab/>
        <w:t>formează şi îndrumă utilizatorii în folosirea acestor surse de informare;</w:t>
      </w:r>
    </w:p>
    <w:p w:rsidR="00A0681C" w:rsidRPr="00A0681C" w:rsidRDefault="00A0681C" w:rsidP="00A0681C">
      <w:pPr>
        <w:widowControl w:val="0"/>
        <w:spacing w:after="0" w:line="240" w:lineRule="auto"/>
        <w:jc w:val="both"/>
        <w:rPr>
          <w:rFonts w:ascii="Times New Roman" w:eastAsia="Arial Unicode MS" w:hAnsi="Times New Roman" w:cs="Times New Roman"/>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 xml:space="preserve">           d)</w:t>
      </w:r>
      <w:r w:rsidRPr="00A0681C">
        <w:rPr>
          <w:rFonts w:ascii="Times New Roman" w:eastAsia="Arial Unicode MS" w:hAnsi="Times New Roman" w:cs="Times New Roman"/>
          <w:color w:val="000000"/>
          <w:sz w:val="20"/>
          <w:szCs w:val="20"/>
          <w:lang w:eastAsia="ro-RO" w:bidi="ro-RO"/>
        </w:rPr>
        <w:tab/>
        <w:t>întocmeşte rapoarte de evaluare a activităţii.</w:t>
      </w:r>
    </w:p>
    <w:p w:rsidR="00A0681C" w:rsidRPr="00A0681C" w:rsidRDefault="00A0681C" w:rsidP="00A0681C">
      <w:pPr>
        <w:widowControl w:val="0"/>
        <w:spacing w:after="0" w:line="240" w:lineRule="auto"/>
        <w:ind w:left="720"/>
        <w:contextualSpacing/>
        <w:jc w:val="both"/>
        <w:rPr>
          <w:rFonts w:ascii="Times New Roman" w:eastAsia="Arial Unicode MS" w:hAnsi="Times New Roman" w:cs="Times New Roman"/>
          <w:b/>
          <w:color w:val="000000"/>
          <w:sz w:val="20"/>
          <w:szCs w:val="20"/>
          <w:lang w:eastAsia="ro-RO" w:bidi="ro-RO"/>
        </w:rPr>
      </w:pPr>
      <w:r w:rsidRPr="00A0681C">
        <w:rPr>
          <w:rFonts w:ascii="Times New Roman" w:eastAsia="Arial Unicode MS" w:hAnsi="Times New Roman" w:cs="Times New Roman"/>
          <w:b/>
          <w:color w:val="000000"/>
          <w:sz w:val="20"/>
          <w:szCs w:val="20"/>
          <w:lang w:eastAsia="ro-RO" w:bidi="ro-RO"/>
        </w:rPr>
        <w:t>10. Anexe, înregistrări, arhivări</w:t>
      </w:r>
    </w:p>
    <w:p w:rsidR="00A0681C" w:rsidRPr="00A0681C" w:rsidRDefault="00A0681C" w:rsidP="00A0681C">
      <w:pPr>
        <w:widowControl w:val="0"/>
        <w:spacing w:after="0" w:line="240" w:lineRule="auto"/>
        <w:jc w:val="both"/>
        <w:rPr>
          <w:rFonts w:ascii="Times New Roman" w:eastAsia="Arial Unicode MS" w:hAnsi="Times New Roman" w:cs="Times New Roman"/>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Anexa 1-  Listă de inventariere</w:t>
      </w:r>
    </w:p>
    <w:p w:rsidR="00A0681C" w:rsidRPr="00A0681C" w:rsidRDefault="00A0681C" w:rsidP="00A0681C">
      <w:pPr>
        <w:widowControl w:val="0"/>
        <w:spacing w:after="0" w:line="240" w:lineRule="auto"/>
        <w:jc w:val="both"/>
        <w:rPr>
          <w:rFonts w:ascii="Times New Roman" w:eastAsia="Arial Unicode MS" w:hAnsi="Times New Roman" w:cs="Times New Roman"/>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Anexa 2 - Registru de inventar;</w:t>
      </w:r>
    </w:p>
    <w:p w:rsidR="00A0681C" w:rsidRPr="00A0681C" w:rsidRDefault="00A0681C" w:rsidP="00A0681C">
      <w:pPr>
        <w:widowControl w:val="0"/>
        <w:spacing w:after="0" w:line="240" w:lineRule="auto"/>
        <w:jc w:val="both"/>
        <w:rPr>
          <w:rFonts w:ascii="Times New Roman" w:eastAsia="Arial Unicode MS" w:hAnsi="Times New Roman" w:cs="Times New Roman"/>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Anexa 3 - Registru de mişcare a fondului de carte;</w:t>
      </w:r>
    </w:p>
    <w:p w:rsidR="00A0681C" w:rsidRPr="00A0681C" w:rsidRDefault="00A0681C" w:rsidP="00A0681C">
      <w:pPr>
        <w:widowControl w:val="0"/>
        <w:spacing w:after="0" w:line="240" w:lineRule="auto"/>
        <w:jc w:val="both"/>
        <w:rPr>
          <w:rFonts w:ascii="Times New Roman" w:eastAsia="Arial Unicode MS" w:hAnsi="Times New Roman" w:cs="Times New Roman"/>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Anexa 4 - Fişa de catalog;</w:t>
      </w:r>
    </w:p>
    <w:p w:rsidR="00A0681C" w:rsidRPr="00A0681C" w:rsidRDefault="00A0681C" w:rsidP="00A0681C">
      <w:pPr>
        <w:widowControl w:val="0"/>
        <w:spacing w:after="0" w:line="240" w:lineRule="auto"/>
        <w:jc w:val="both"/>
        <w:rPr>
          <w:rFonts w:ascii="Times New Roman" w:eastAsia="Arial Unicode MS" w:hAnsi="Times New Roman" w:cs="Times New Roman"/>
          <w:color w:val="000000"/>
          <w:sz w:val="20"/>
          <w:szCs w:val="20"/>
          <w:lang w:eastAsia="ro-RO" w:bidi="ro-RO"/>
        </w:rPr>
      </w:pPr>
    </w:p>
    <w:p w:rsidR="00AA1EB6" w:rsidRDefault="00AA1EB6" w:rsidP="00AA1EB6">
      <w:pPr>
        <w:spacing w:after="0" w:line="240" w:lineRule="auto"/>
      </w:pPr>
    </w:p>
    <w:p w:rsidR="00A0681C" w:rsidRDefault="00A0681C" w:rsidP="00AA1EB6">
      <w:pPr>
        <w:spacing w:after="0" w:line="240" w:lineRule="auto"/>
      </w:pPr>
    </w:p>
    <w:p w:rsidR="00A0681C" w:rsidRDefault="00A0681C" w:rsidP="00AA1EB6">
      <w:pPr>
        <w:spacing w:after="0" w:line="240" w:lineRule="auto"/>
      </w:pPr>
    </w:p>
    <w:p w:rsidR="00A0681C" w:rsidRDefault="00A0681C" w:rsidP="00AA1EB6">
      <w:pPr>
        <w:spacing w:after="0" w:line="240" w:lineRule="auto"/>
      </w:pPr>
    </w:p>
    <w:p w:rsidR="00A0681C" w:rsidRDefault="00A0681C" w:rsidP="00AA1EB6">
      <w:pPr>
        <w:spacing w:after="0" w:line="240" w:lineRule="auto"/>
      </w:pPr>
    </w:p>
    <w:p w:rsidR="00A0681C" w:rsidRDefault="00A0681C" w:rsidP="00AA1EB6">
      <w:pPr>
        <w:spacing w:after="0" w:line="240" w:lineRule="auto"/>
      </w:pPr>
    </w:p>
    <w:p w:rsidR="00A0681C" w:rsidRDefault="00A0681C" w:rsidP="00AA1EB6">
      <w:pPr>
        <w:spacing w:after="0" w:line="240" w:lineRule="auto"/>
      </w:pPr>
    </w:p>
    <w:p w:rsidR="00A0681C" w:rsidRDefault="00A0681C" w:rsidP="00AA1EB6">
      <w:pPr>
        <w:spacing w:after="0" w:line="240" w:lineRule="auto"/>
      </w:pPr>
    </w:p>
    <w:tbl>
      <w:tblPr>
        <w:tblStyle w:val="GrilTabel11"/>
        <w:tblpPr w:leftFromText="180" w:rightFromText="180" w:vertAnchor="text" w:horzAnchor="margin" w:tblpXSpec="center" w:tblpY="68"/>
        <w:tblW w:w="9747" w:type="dxa"/>
        <w:tblLayout w:type="fixed"/>
        <w:tblLook w:val="04A0" w:firstRow="1" w:lastRow="0" w:firstColumn="1" w:lastColumn="0" w:noHBand="0" w:noVBand="1"/>
      </w:tblPr>
      <w:tblGrid>
        <w:gridCol w:w="3355"/>
        <w:gridCol w:w="4266"/>
        <w:gridCol w:w="2126"/>
      </w:tblGrid>
      <w:tr w:rsidR="00A0681C" w:rsidRPr="00A0681C" w:rsidTr="00A0681C">
        <w:trPr>
          <w:trHeight w:hRule="exact" w:val="642"/>
        </w:trPr>
        <w:tc>
          <w:tcPr>
            <w:tcW w:w="3355" w:type="dxa"/>
            <w:vMerge w:val="restart"/>
            <w:tcBorders>
              <w:top w:val="thinThickSmallGap" w:sz="18" w:space="0" w:color="auto"/>
              <w:left w:val="thinThickSmallGap" w:sz="18" w:space="0" w:color="auto"/>
              <w:right w:val="thinThickSmallGap" w:sz="18" w:space="0" w:color="auto"/>
            </w:tcBorders>
          </w:tcPr>
          <w:p w:rsidR="00A0681C" w:rsidRPr="00A0681C" w:rsidRDefault="00A0681C" w:rsidP="00A0681C">
            <w:pPr>
              <w:widowControl w:val="0"/>
              <w:spacing w:line="259" w:lineRule="exact"/>
              <w:jc w:val="center"/>
              <w:rPr>
                <w:rFonts w:ascii="Times New Roman" w:eastAsia="Arial Unicode MS" w:hAnsi="Times New Roman" w:cs="Times New Roman"/>
                <w:b/>
                <w:bCs/>
                <w:color w:val="000000"/>
                <w:sz w:val="20"/>
                <w:szCs w:val="20"/>
                <w:lang w:eastAsia="ro-RO" w:bidi="ro-RO"/>
              </w:rPr>
            </w:pPr>
            <w:r w:rsidRPr="00A0681C">
              <w:rPr>
                <w:rFonts w:ascii="Times New Roman" w:eastAsia="Arial Unicode MS" w:hAnsi="Times New Roman" w:cs="Times New Roman"/>
                <w:b/>
                <w:bCs/>
                <w:color w:val="000000"/>
                <w:sz w:val="20"/>
                <w:szCs w:val="20"/>
                <w:lang w:eastAsia="es-ES" w:bidi="es-ES"/>
              </w:rPr>
              <w:t xml:space="preserve">PRIMĂRIA </w:t>
            </w:r>
          </w:p>
          <w:p w:rsidR="00A0681C" w:rsidRPr="00A0681C" w:rsidRDefault="00A0681C" w:rsidP="00A0681C">
            <w:pPr>
              <w:widowControl w:val="0"/>
              <w:spacing w:line="259" w:lineRule="exact"/>
              <w:jc w:val="center"/>
              <w:rPr>
                <w:rFonts w:ascii="Arial Unicode MS" w:eastAsia="Arial Unicode MS" w:hAnsi="Arial Unicode MS" w:cs="Arial Unicode MS"/>
                <w:color w:val="000000"/>
                <w:sz w:val="20"/>
                <w:szCs w:val="20"/>
                <w:lang w:eastAsia="ro-RO" w:bidi="ro-RO"/>
              </w:rPr>
            </w:pPr>
          </w:p>
          <w:p w:rsidR="00A0681C" w:rsidRPr="00A0681C" w:rsidRDefault="00A0681C" w:rsidP="00A0681C">
            <w:pPr>
              <w:widowControl w:val="0"/>
              <w:spacing w:line="22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ro-RO"/>
              </w:rPr>
              <w:t>COMPARTIMENT</w:t>
            </w:r>
          </w:p>
          <w:p w:rsidR="00A0681C" w:rsidRPr="00A0681C" w:rsidRDefault="00A0681C" w:rsidP="00A0681C">
            <w:pPr>
              <w:widowControl w:val="0"/>
              <w:spacing w:line="220" w:lineRule="exact"/>
              <w:jc w:val="center"/>
              <w:rPr>
                <w:rFonts w:ascii="Times New Roman" w:eastAsia="Arial Unicode MS" w:hAnsi="Times New Roman" w:cs="Times New Roman"/>
                <w:b/>
                <w:bCs/>
                <w:color w:val="000000"/>
                <w:sz w:val="20"/>
                <w:szCs w:val="20"/>
                <w:lang w:eastAsia="ro-RO" w:bidi="ro-RO"/>
              </w:rPr>
            </w:pPr>
          </w:p>
          <w:p w:rsidR="00A0681C" w:rsidRPr="00A0681C" w:rsidRDefault="00A0681C" w:rsidP="00A0681C">
            <w:pPr>
              <w:widowControl w:val="0"/>
              <w:spacing w:line="220" w:lineRule="exact"/>
              <w:jc w:val="center"/>
              <w:rPr>
                <w:rFonts w:ascii="Arial Unicode MS" w:eastAsia="Arial Unicode MS" w:hAnsi="Arial Unicode MS" w:cs="Arial Unicode MS"/>
                <w:color w:val="000000"/>
                <w:sz w:val="20"/>
                <w:szCs w:val="20"/>
                <w:lang w:eastAsia="ro-RO" w:bidi="ro-RO"/>
              </w:rPr>
            </w:pPr>
          </w:p>
          <w:p w:rsidR="00A0681C" w:rsidRPr="00A0681C" w:rsidRDefault="00A0681C" w:rsidP="00A0681C">
            <w:pPr>
              <w:widowControl w:val="0"/>
              <w:spacing w:after="60" w:line="220" w:lineRule="exact"/>
              <w:jc w:val="center"/>
              <w:rPr>
                <w:rFonts w:ascii="Times New Roman" w:eastAsia="Arial Unicode MS" w:hAnsi="Times New Roman" w:cs="Times New Roman"/>
                <w:b/>
                <w:bC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ro-RO"/>
              </w:rPr>
              <w:t>BIBLIOTECA</w:t>
            </w:r>
          </w:p>
          <w:p w:rsidR="00A0681C" w:rsidRPr="00A0681C" w:rsidRDefault="00A0681C" w:rsidP="00A0681C">
            <w:pPr>
              <w:widowControl w:val="0"/>
              <w:spacing w:before="60" w:line="22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ro-RO"/>
              </w:rPr>
              <w:t>COMUNALĂ</w:t>
            </w:r>
          </w:p>
        </w:tc>
        <w:tc>
          <w:tcPr>
            <w:tcW w:w="4266" w:type="dxa"/>
            <w:vMerge w:val="restart"/>
            <w:tcBorders>
              <w:top w:val="thinThickSmallGap" w:sz="18" w:space="0" w:color="auto"/>
              <w:left w:val="thinThickSmallGap" w:sz="18" w:space="0" w:color="auto"/>
              <w:right w:val="thinThickSmallGap" w:sz="18" w:space="0" w:color="auto"/>
            </w:tcBorders>
          </w:tcPr>
          <w:p w:rsidR="00A0681C" w:rsidRPr="00A0681C" w:rsidRDefault="00A0681C" w:rsidP="00A0681C">
            <w:pPr>
              <w:widowControl w:val="0"/>
              <w:spacing w:line="259" w:lineRule="exact"/>
              <w:jc w:val="center"/>
              <w:rPr>
                <w:rFonts w:ascii="Times New Roman" w:eastAsia="Arial Unicode MS" w:hAnsi="Times New Roman" w:cs="Times New Roman"/>
                <w:b/>
                <w:bCs/>
                <w:color w:val="000000"/>
                <w:sz w:val="20"/>
                <w:szCs w:val="20"/>
                <w:lang w:eastAsia="ro-RO" w:bidi="ro-RO"/>
              </w:rPr>
            </w:pPr>
          </w:p>
          <w:p w:rsidR="00A0681C" w:rsidRPr="00A0681C" w:rsidRDefault="00A0681C" w:rsidP="00A0681C">
            <w:pPr>
              <w:widowControl w:val="0"/>
              <w:spacing w:line="259"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ro-RO"/>
              </w:rPr>
              <w:t>PROCEDURA OPERAŢIONALĂ PRIVIND CONSTITUIREA, COMPLETAREA ŞI ORGANIZAREA COLECŢIILOR</w:t>
            </w:r>
          </w:p>
          <w:p w:rsidR="00A0681C" w:rsidRPr="00A0681C" w:rsidRDefault="00A0681C" w:rsidP="00A0681C">
            <w:pPr>
              <w:widowControl w:val="0"/>
              <w:spacing w:line="220" w:lineRule="exact"/>
              <w:rPr>
                <w:rFonts w:ascii="Times New Roman" w:eastAsia="Arial Unicode MS" w:hAnsi="Times New Roman" w:cs="Times New Roman"/>
                <w:b/>
                <w:bCs/>
                <w:color w:val="000000"/>
                <w:sz w:val="20"/>
                <w:szCs w:val="20"/>
                <w:lang w:eastAsia="ro-RO" w:bidi="ro-RO"/>
              </w:rPr>
            </w:pPr>
          </w:p>
          <w:p w:rsidR="00A0681C" w:rsidRPr="00A0681C" w:rsidRDefault="00A0681C" w:rsidP="00A0681C">
            <w:pPr>
              <w:widowControl w:val="0"/>
              <w:spacing w:line="220" w:lineRule="exact"/>
              <w:rPr>
                <w:rFonts w:ascii="Times New Roman" w:eastAsia="Arial Unicode MS" w:hAnsi="Times New Roman" w:cs="Times New Roman"/>
                <w:b/>
                <w:bCs/>
                <w:color w:val="000000"/>
                <w:sz w:val="20"/>
                <w:szCs w:val="20"/>
                <w:lang w:eastAsia="ro-RO" w:bidi="ro-RO"/>
              </w:rPr>
            </w:pPr>
          </w:p>
          <w:p w:rsidR="00A0681C" w:rsidRPr="00A0681C" w:rsidRDefault="00A0681C" w:rsidP="00A0681C">
            <w:pPr>
              <w:widowControl w:val="0"/>
              <w:spacing w:line="22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ro-RO"/>
              </w:rPr>
              <w:t>Cod: PO-11.02</w:t>
            </w:r>
          </w:p>
        </w:tc>
        <w:tc>
          <w:tcPr>
            <w:tcW w:w="2126" w:type="dxa"/>
            <w:tcBorders>
              <w:top w:val="thinThickSmallGap" w:sz="18" w:space="0" w:color="auto"/>
              <w:left w:val="thinThickSmallGap" w:sz="18" w:space="0" w:color="auto"/>
              <w:bottom w:val="thinThickSmallGap" w:sz="18" w:space="0" w:color="auto"/>
              <w:right w:val="thinThickSmallGap" w:sz="18" w:space="0" w:color="auto"/>
            </w:tcBorders>
          </w:tcPr>
          <w:p w:rsidR="00A0681C" w:rsidRPr="00A0681C" w:rsidRDefault="00A0681C" w:rsidP="00A0681C">
            <w:pPr>
              <w:widowControl w:val="0"/>
              <w:spacing w:line="218" w:lineRule="exact"/>
              <w:rPr>
                <w:rFonts w:ascii="Times New Roman" w:eastAsia="Arial Unicode MS" w:hAnsi="Times New Roman" w:cs="Times New Roman"/>
                <w:b/>
                <w:bC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 xml:space="preserve">Ediţia </w:t>
            </w:r>
            <w:r w:rsidRPr="00A0681C">
              <w:rPr>
                <w:rFonts w:ascii="Times New Roman" w:eastAsia="Arial Unicode MS" w:hAnsi="Times New Roman" w:cs="Times New Roman"/>
                <w:b/>
                <w:bCs/>
                <w:color w:val="000000"/>
                <w:sz w:val="20"/>
                <w:szCs w:val="20"/>
                <w:lang w:eastAsia="ro-RO" w:bidi="ro-RO"/>
              </w:rPr>
              <w:t>I</w:t>
            </w:r>
          </w:p>
          <w:p w:rsidR="00A0681C" w:rsidRPr="00A0681C" w:rsidRDefault="00A0681C" w:rsidP="00A0681C">
            <w:pPr>
              <w:widowControl w:val="0"/>
              <w:spacing w:line="218" w:lineRule="exact"/>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ro-RO"/>
              </w:rPr>
              <w:t xml:space="preserve"> </w:t>
            </w:r>
            <w:r w:rsidRPr="00A0681C">
              <w:rPr>
                <w:rFonts w:ascii="Times New Roman" w:eastAsia="Arial Unicode MS" w:hAnsi="Times New Roman" w:cs="Times New Roman"/>
                <w:color w:val="000000"/>
                <w:sz w:val="20"/>
                <w:szCs w:val="20"/>
                <w:lang w:eastAsia="ro-RO" w:bidi="ro-RO"/>
              </w:rPr>
              <w:t>Nr. de ex. 2</w:t>
            </w:r>
          </w:p>
        </w:tc>
      </w:tr>
      <w:tr w:rsidR="00A0681C" w:rsidRPr="00A0681C" w:rsidTr="00A0681C">
        <w:trPr>
          <w:trHeight w:val="417"/>
        </w:trPr>
        <w:tc>
          <w:tcPr>
            <w:tcW w:w="3355" w:type="dxa"/>
            <w:vMerge/>
            <w:tcBorders>
              <w:left w:val="thinThickSmallGap" w:sz="18" w:space="0" w:color="auto"/>
              <w:right w:val="thinThickSmallGap" w:sz="18" w:space="0" w:color="auto"/>
            </w:tcBorders>
          </w:tcPr>
          <w:p w:rsidR="00A0681C" w:rsidRPr="00A0681C" w:rsidRDefault="00A0681C" w:rsidP="00A0681C">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266" w:type="dxa"/>
            <w:vMerge/>
            <w:tcBorders>
              <w:left w:val="thinThickSmallGap" w:sz="18" w:space="0" w:color="auto"/>
              <w:right w:val="thinThickSmallGap" w:sz="18" w:space="0" w:color="auto"/>
            </w:tcBorders>
          </w:tcPr>
          <w:p w:rsidR="00A0681C" w:rsidRPr="00A0681C" w:rsidRDefault="00A0681C" w:rsidP="00A0681C">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26" w:type="dxa"/>
            <w:tcBorders>
              <w:top w:val="thinThickSmallGap" w:sz="18" w:space="0" w:color="auto"/>
              <w:left w:val="thinThickSmallGap" w:sz="18" w:space="0" w:color="auto"/>
              <w:right w:val="thinThickSmallGap" w:sz="18" w:space="0" w:color="auto"/>
            </w:tcBorders>
          </w:tcPr>
          <w:p w:rsidR="00A0681C" w:rsidRPr="00A0681C" w:rsidRDefault="00A0681C" w:rsidP="00A0681C">
            <w:pPr>
              <w:widowControl w:val="0"/>
              <w:spacing w:line="170" w:lineRule="exact"/>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Revizia 1</w:t>
            </w:r>
          </w:p>
          <w:p w:rsidR="00A0681C" w:rsidRPr="00A0681C" w:rsidRDefault="00A0681C" w:rsidP="00A0681C">
            <w:pPr>
              <w:widowControl w:val="0"/>
              <w:spacing w:line="170" w:lineRule="exact"/>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Nr. de ex. 2</w:t>
            </w:r>
          </w:p>
        </w:tc>
      </w:tr>
      <w:tr w:rsidR="00A0681C" w:rsidRPr="00A0681C" w:rsidTr="00A0681C">
        <w:trPr>
          <w:trHeight w:hRule="exact" w:val="434"/>
        </w:trPr>
        <w:tc>
          <w:tcPr>
            <w:tcW w:w="3355" w:type="dxa"/>
            <w:vMerge/>
            <w:tcBorders>
              <w:left w:val="thinThickSmallGap" w:sz="18" w:space="0" w:color="auto"/>
              <w:right w:val="thinThickSmallGap" w:sz="18" w:space="0" w:color="auto"/>
            </w:tcBorders>
          </w:tcPr>
          <w:p w:rsidR="00A0681C" w:rsidRPr="00A0681C" w:rsidRDefault="00A0681C" w:rsidP="00A0681C">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266" w:type="dxa"/>
            <w:vMerge/>
            <w:tcBorders>
              <w:left w:val="thinThickSmallGap" w:sz="18" w:space="0" w:color="auto"/>
              <w:right w:val="thinThickSmallGap" w:sz="18" w:space="0" w:color="auto"/>
            </w:tcBorders>
          </w:tcPr>
          <w:p w:rsidR="00A0681C" w:rsidRPr="00A0681C" w:rsidRDefault="00A0681C" w:rsidP="00A0681C">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26" w:type="dxa"/>
            <w:tcBorders>
              <w:top w:val="thinThickSmallGap" w:sz="18" w:space="0" w:color="auto"/>
              <w:left w:val="thinThickSmallGap" w:sz="18" w:space="0" w:color="auto"/>
              <w:bottom w:val="thinThickSmallGap" w:sz="18" w:space="0" w:color="auto"/>
              <w:right w:val="thinThickSmallGap" w:sz="18" w:space="0" w:color="auto"/>
            </w:tcBorders>
          </w:tcPr>
          <w:p w:rsidR="00A0681C" w:rsidRPr="00A0681C" w:rsidRDefault="00A0681C" w:rsidP="00A0681C">
            <w:pPr>
              <w:widowControl w:val="0"/>
              <w:spacing w:line="170" w:lineRule="exact"/>
              <w:rPr>
                <w:rFonts w:ascii="Times New Roman" w:eastAsia="Arial Unicode MS" w:hAnsi="Times New Roman" w:cs="Times New Roman"/>
                <w:color w:val="000000"/>
                <w:sz w:val="20"/>
                <w:szCs w:val="20"/>
                <w:lang w:eastAsia="ro-RO" w:bidi="ro-RO"/>
              </w:rPr>
            </w:pPr>
          </w:p>
          <w:p w:rsidR="00A0681C" w:rsidRPr="00A0681C" w:rsidRDefault="00A0681C" w:rsidP="00A0681C">
            <w:pPr>
              <w:widowControl w:val="0"/>
              <w:spacing w:line="170" w:lineRule="exact"/>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Pagina 15 din 29</w:t>
            </w:r>
          </w:p>
        </w:tc>
      </w:tr>
      <w:tr w:rsidR="00A0681C" w:rsidRPr="00A0681C" w:rsidTr="00A0681C">
        <w:trPr>
          <w:trHeight w:hRule="exact" w:val="540"/>
        </w:trPr>
        <w:tc>
          <w:tcPr>
            <w:tcW w:w="3355" w:type="dxa"/>
            <w:vMerge/>
            <w:tcBorders>
              <w:left w:val="thinThickSmallGap" w:sz="18" w:space="0" w:color="auto"/>
              <w:bottom w:val="thinThickSmallGap" w:sz="18" w:space="0" w:color="auto"/>
              <w:right w:val="thinThickSmallGap" w:sz="18" w:space="0" w:color="auto"/>
            </w:tcBorders>
          </w:tcPr>
          <w:p w:rsidR="00A0681C" w:rsidRPr="00A0681C" w:rsidRDefault="00A0681C" w:rsidP="00A0681C">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266" w:type="dxa"/>
            <w:vMerge/>
            <w:tcBorders>
              <w:left w:val="thinThickSmallGap" w:sz="18" w:space="0" w:color="auto"/>
              <w:bottom w:val="thinThickSmallGap" w:sz="18" w:space="0" w:color="auto"/>
              <w:right w:val="thinThickSmallGap" w:sz="18" w:space="0" w:color="auto"/>
            </w:tcBorders>
          </w:tcPr>
          <w:p w:rsidR="00A0681C" w:rsidRPr="00A0681C" w:rsidRDefault="00A0681C" w:rsidP="00A0681C">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26" w:type="dxa"/>
            <w:tcBorders>
              <w:top w:val="thinThickSmallGap" w:sz="18" w:space="0" w:color="auto"/>
              <w:left w:val="thinThickSmallGap" w:sz="18" w:space="0" w:color="auto"/>
              <w:bottom w:val="thinThickSmallGap" w:sz="18" w:space="0" w:color="auto"/>
              <w:right w:val="thinThickSmallGap" w:sz="18" w:space="0" w:color="auto"/>
            </w:tcBorders>
          </w:tcPr>
          <w:p w:rsidR="00A0681C" w:rsidRPr="00A0681C" w:rsidRDefault="00A0681C" w:rsidP="00A0681C">
            <w:pPr>
              <w:widowControl w:val="0"/>
              <w:spacing w:line="170" w:lineRule="exact"/>
              <w:rPr>
                <w:rFonts w:ascii="Times New Roman" w:eastAsia="Arial Unicode MS" w:hAnsi="Times New Roman" w:cs="Times New Roman"/>
                <w:color w:val="000000"/>
                <w:sz w:val="20"/>
                <w:szCs w:val="20"/>
                <w:lang w:eastAsia="ro-RO" w:bidi="ro-RO"/>
              </w:rPr>
            </w:pPr>
          </w:p>
          <w:p w:rsidR="00A0681C" w:rsidRPr="00A0681C" w:rsidRDefault="00A0681C" w:rsidP="00A0681C">
            <w:pPr>
              <w:widowControl w:val="0"/>
              <w:spacing w:line="170" w:lineRule="exact"/>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Exemplar nr. 1</w:t>
            </w:r>
          </w:p>
        </w:tc>
      </w:tr>
    </w:tbl>
    <w:p w:rsidR="00A0681C" w:rsidRDefault="00A0681C" w:rsidP="00A0681C">
      <w:pPr>
        <w:widowControl w:val="0"/>
        <w:spacing w:after="0" w:line="240" w:lineRule="auto"/>
        <w:rPr>
          <w:rFonts w:ascii="Times New Roman" w:eastAsia="Arial Unicode MS" w:hAnsi="Times New Roman" w:cs="Times New Roman"/>
          <w:color w:val="000000"/>
          <w:sz w:val="20"/>
          <w:szCs w:val="20"/>
          <w:lang w:eastAsia="ro-RO" w:bidi="ro-RO"/>
        </w:rPr>
      </w:pPr>
    </w:p>
    <w:p w:rsidR="00A0681C" w:rsidRDefault="00A0681C" w:rsidP="00A0681C">
      <w:pPr>
        <w:widowControl w:val="0"/>
        <w:spacing w:after="0" w:line="240" w:lineRule="auto"/>
        <w:rPr>
          <w:rFonts w:ascii="Times New Roman" w:eastAsia="Arial Unicode MS" w:hAnsi="Times New Roman" w:cs="Times New Roman"/>
          <w:color w:val="000000"/>
          <w:sz w:val="20"/>
          <w:szCs w:val="20"/>
          <w:lang w:eastAsia="ro-RO" w:bidi="ro-RO"/>
        </w:rPr>
      </w:pPr>
    </w:p>
    <w:p w:rsidR="00A0681C" w:rsidRPr="00A0681C" w:rsidRDefault="00A0681C" w:rsidP="00A0681C">
      <w:pPr>
        <w:widowControl w:val="0"/>
        <w:spacing w:after="0" w:line="240" w:lineRule="auto"/>
        <w:rPr>
          <w:rFonts w:ascii="Times New Roman" w:eastAsia="Arial Unicode MS" w:hAnsi="Times New Roman" w:cs="Times New Roman"/>
          <w:color w:val="000000"/>
          <w:sz w:val="20"/>
          <w:szCs w:val="20"/>
          <w:lang w:eastAsia="ro-RO" w:bidi="ro-RO"/>
        </w:rPr>
      </w:pPr>
    </w:p>
    <w:p w:rsidR="00A0681C" w:rsidRDefault="00A0681C" w:rsidP="00AA1EB6">
      <w:pPr>
        <w:spacing w:after="0" w:line="240" w:lineRule="auto"/>
      </w:pPr>
    </w:p>
    <w:tbl>
      <w:tblPr>
        <w:tblW w:w="0" w:type="auto"/>
        <w:tblInd w:w="10" w:type="dxa"/>
        <w:tblLayout w:type="fixed"/>
        <w:tblCellMar>
          <w:left w:w="10" w:type="dxa"/>
          <w:right w:w="10" w:type="dxa"/>
        </w:tblCellMar>
        <w:tblLook w:val="04A0" w:firstRow="1" w:lastRow="0" w:firstColumn="1" w:lastColumn="0" w:noHBand="0" w:noVBand="1"/>
      </w:tblPr>
      <w:tblGrid>
        <w:gridCol w:w="768"/>
        <w:gridCol w:w="1282"/>
        <w:gridCol w:w="1282"/>
        <w:gridCol w:w="1022"/>
        <w:gridCol w:w="1205"/>
        <w:gridCol w:w="1046"/>
        <w:gridCol w:w="1147"/>
        <w:gridCol w:w="1051"/>
        <w:gridCol w:w="610"/>
      </w:tblGrid>
      <w:tr w:rsidR="00A0681C" w:rsidRPr="00A0681C" w:rsidTr="00A0681C">
        <w:trPr>
          <w:trHeight w:hRule="exact" w:val="336"/>
        </w:trPr>
        <w:tc>
          <w:tcPr>
            <w:tcW w:w="768" w:type="dxa"/>
            <w:vMerge w:val="restart"/>
            <w:tcBorders>
              <w:top w:val="single" w:sz="4" w:space="0" w:color="auto"/>
              <w:left w:val="single" w:sz="4" w:space="0" w:color="auto"/>
            </w:tcBorders>
            <w:shd w:val="clear" w:color="auto" w:fill="FFFFFF"/>
          </w:tcPr>
          <w:p w:rsidR="00A0681C" w:rsidRPr="00A0681C" w:rsidRDefault="00A0681C" w:rsidP="00A0681C">
            <w:pPr>
              <w:widowControl w:val="0"/>
              <w:spacing w:after="6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ro-RO"/>
              </w:rPr>
              <w:t>Nr.</w:t>
            </w:r>
          </w:p>
          <w:p w:rsidR="00A0681C" w:rsidRPr="00A0681C" w:rsidRDefault="00A0681C" w:rsidP="00A0681C">
            <w:pPr>
              <w:widowControl w:val="0"/>
              <w:spacing w:before="60"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ro-RO"/>
              </w:rPr>
              <w:t>anexa</w:t>
            </w:r>
          </w:p>
        </w:tc>
        <w:tc>
          <w:tcPr>
            <w:tcW w:w="1282" w:type="dxa"/>
            <w:vMerge w:val="restart"/>
            <w:tcBorders>
              <w:top w:val="single" w:sz="4" w:space="0" w:color="auto"/>
              <w:left w:val="single" w:sz="4" w:space="0" w:color="auto"/>
            </w:tcBorders>
            <w:shd w:val="clear" w:color="auto" w:fill="FFFFFF"/>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ro-RO"/>
              </w:rPr>
              <w:t>Denumirea</w:t>
            </w:r>
          </w:p>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ro-RO"/>
              </w:rPr>
              <w:t>anexei</w:t>
            </w:r>
          </w:p>
        </w:tc>
        <w:tc>
          <w:tcPr>
            <w:tcW w:w="1282" w:type="dxa"/>
            <w:vMerge w:val="restart"/>
            <w:tcBorders>
              <w:top w:val="single" w:sz="4" w:space="0" w:color="auto"/>
              <w:left w:val="single" w:sz="4" w:space="0" w:color="auto"/>
            </w:tcBorders>
            <w:shd w:val="clear" w:color="auto" w:fill="FFFFFF"/>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ro-RO"/>
              </w:rPr>
              <w:t>Elaborator</w:t>
            </w:r>
          </w:p>
        </w:tc>
        <w:tc>
          <w:tcPr>
            <w:tcW w:w="1022" w:type="dxa"/>
            <w:vMerge w:val="restart"/>
            <w:tcBorders>
              <w:top w:val="single" w:sz="4" w:space="0" w:color="auto"/>
              <w:left w:val="single" w:sz="4" w:space="0" w:color="auto"/>
            </w:tcBorders>
            <w:shd w:val="clear" w:color="auto" w:fill="FFFFFF"/>
          </w:tcPr>
          <w:p w:rsidR="00A0681C" w:rsidRPr="00A0681C" w:rsidRDefault="00A0681C" w:rsidP="00A0681C">
            <w:pPr>
              <w:widowControl w:val="0"/>
              <w:spacing w:after="0" w:line="170" w:lineRule="exact"/>
              <w:ind w:left="200"/>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ro-RO"/>
              </w:rPr>
              <w:t>Aprobat</w:t>
            </w:r>
          </w:p>
        </w:tc>
        <w:tc>
          <w:tcPr>
            <w:tcW w:w="1205" w:type="dxa"/>
            <w:vMerge w:val="restart"/>
            <w:tcBorders>
              <w:top w:val="single" w:sz="4" w:space="0" w:color="auto"/>
              <w:left w:val="single" w:sz="4" w:space="0" w:color="auto"/>
            </w:tcBorders>
            <w:shd w:val="clear" w:color="auto" w:fill="FFFFFF"/>
          </w:tcPr>
          <w:p w:rsidR="00A0681C" w:rsidRPr="00A0681C" w:rsidRDefault="00A0681C" w:rsidP="00A0681C">
            <w:pPr>
              <w:widowControl w:val="0"/>
              <w:spacing w:after="0" w:line="19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ro-RO"/>
              </w:rPr>
              <w:t>Nr. de exemplare</w:t>
            </w:r>
          </w:p>
        </w:tc>
        <w:tc>
          <w:tcPr>
            <w:tcW w:w="1046" w:type="dxa"/>
            <w:vMerge w:val="restart"/>
            <w:tcBorders>
              <w:top w:val="single" w:sz="4" w:space="0" w:color="auto"/>
              <w:left w:val="single" w:sz="4" w:space="0" w:color="auto"/>
            </w:tcBorders>
            <w:shd w:val="clear" w:color="auto" w:fill="FFFFFF"/>
          </w:tcPr>
          <w:p w:rsidR="00A0681C" w:rsidRPr="00A0681C" w:rsidRDefault="00A0681C" w:rsidP="00A0681C">
            <w:pPr>
              <w:widowControl w:val="0"/>
              <w:spacing w:after="0" w:line="170" w:lineRule="exact"/>
              <w:ind w:left="200"/>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ro-RO"/>
              </w:rPr>
              <w:t>Difuzare</w:t>
            </w:r>
          </w:p>
        </w:tc>
        <w:tc>
          <w:tcPr>
            <w:tcW w:w="2198" w:type="dxa"/>
            <w:gridSpan w:val="2"/>
            <w:tcBorders>
              <w:top w:val="single" w:sz="4" w:space="0" w:color="auto"/>
              <w:left w:val="single" w:sz="4" w:space="0" w:color="auto"/>
            </w:tcBorders>
            <w:shd w:val="clear" w:color="auto" w:fill="FFFFFF"/>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ro-RO"/>
              </w:rPr>
              <w:t>Arhivare</w:t>
            </w:r>
          </w:p>
        </w:tc>
        <w:tc>
          <w:tcPr>
            <w:tcW w:w="610" w:type="dxa"/>
            <w:vMerge w:val="restart"/>
            <w:tcBorders>
              <w:top w:val="single" w:sz="4" w:space="0" w:color="auto"/>
              <w:left w:val="single" w:sz="4" w:space="0" w:color="auto"/>
              <w:right w:val="single" w:sz="4" w:space="0" w:color="auto"/>
            </w:tcBorders>
            <w:shd w:val="clear" w:color="auto" w:fill="FFFFFF"/>
          </w:tcPr>
          <w:p w:rsidR="00A0681C" w:rsidRPr="00A0681C" w:rsidRDefault="00A0681C" w:rsidP="00A0681C">
            <w:pPr>
              <w:widowControl w:val="0"/>
              <w:spacing w:after="0" w:line="170" w:lineRule="exact"/>
              <w:ind w:left="160"/>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ro-RO"/>
              </w:rPr>
              <w:t>Alte</w:t>
            </w:r>
          </w:p>
        </w:tc>
      </w:tr>
      <w:tr w:rsidR="00A0681C" w:rsidRPr="00A0681C" w:rsidTr="00A0681C">
        <w:trPr>
          <w:trHeight w:hRule="exact" w:val="211"/>
        </w:trPr>
        <w:tc>
          <w:tcPr>
            <w:tcW w:w="768" w:type="dxa"/>
            <w:vMerge/>
            <w:tcBorders>
              <w:left w:val="single" w:sz="4" w:space="0" w:color="auto"/>
            </w:tcBorders>
            <w:shd w:val="clear" w:color="auto" w:fill="FFFFFF"/>
          </w:tcPr>
          <w:p w:rsidR="00A0681C" w:rsidRPr="00A0681C" w:rsidRDefault="00A0681C" w:rsidP="00A0681C">
            <w:pPr>
              <w:widowControl w:val="0"/>
              <w:spacing w:after="0" w:line="240" w:lineRule="auto"/>
              <w:jc w:val="center"/>
              <w:rPr>
                <w:rFonts w:ascii="Arial Unicode MS" w:eastAsia="Arial Unicode MS" w:hAnsi="Arial Unicode MS" w:cs="Arial Unicode MS"/>
                <w:color w:val="000000"/>
                <w:sz w:val="20"/>
                <w:szCs w:val="20"/>
                <w:lang w:eastAsia="ro-RO" w:bidi="ro-RO"/>
              </w:rPr>
            </w:pPr>
          </w:p>
        </w:tc>
        <w:tc>
          <w:tcPr>
            <w:tcW w:w="1282" w:type="dxa"/>
            <w:vMerge/>
            <w:tcBorders>
              <w:left w:val="single" w:sz="4" w:space="0" w:color="auto"/>
            </w:tcBorders>
            <w:shd w:val="clear" w:color="auto" w:fill="FFFFFF"/>
          </w:tcPr>
          <w:p w:rsidR="00A0681C" w:rsidRPr="00A0681C" w:rsidRDefault="00A0681C" w:rsidP="00A0681C">
            <w:pPr>
              <w:widowControl w:val="0"/>
              <w:spacing w:after="0" w:line="240" w:lineRule="auto"/>
              <w:jc w:val="center"/>
              <w:rPr>
                <w:rFonts w:ascii="Arial Unicode MS" w:eastAsia="Arial Unicode MS" w:hAnsi="Arial Unicode MS" w:cs="Arial Unicode MS"/>
                <w:color w:val="000000"/>
                <w:sz w:val="20"/>
                <w:szCs w:val="20"/>
                <w:lang w:eastAsia="ro-RO" w:bidi="ro-RO"/>
              </w:rPr>
            </w:pPr>
          </w:p>
        </w:tc>
        <w:tc>
          <w:tcPr>
            <w:tcW w:w="1282" w:type="dxa"/>
            <w:vMerge/>
            <w:tcBorders>
              <w:left w:val="single" w:sz="4" w:space="0" w:color="auto"/>
            </w:tcBorders>
            <w:shd w:val="clear" w:color="auto" w:fill="FFFFFF"/>
          </w:tcPr>
          <w:p w:rsidR="00A0681C" w:rsidRPr="00A0681C" w:rsidRDefault="00A0681C" w:rsidP="00A0681C">
            <w:pPr>
              <w:widowControl w:val="0"/>
              <w:spacing w:after="0" w:line="240" w:lineRule="auto"/>
              <w:jc w:val="center"/>
              <w:rPr>
                <w:rFonts w:ascii="Arial Unicode MS" w:eastAsia="Arial Unicode MS" w:hAnsi="Arial Unicode MS" w:cs="Arial Unicode MS"/>
                <w:color w:val="000000"/>
                <w:sz w:val="20"/>
                <w:szCs w:val="20"/>
                <w:lang w:eastAsia="ro-RO" w:bidi="ro-RO"/>
              </w:rPr>
            </w:pPr>
          </w:p>
        </w:tc>
        <w:tc>
          <w:tcPr>
            <w:tcW w:w="1022" w:type="dxa"/>
            <w:vMerge/>
            <w:tcBorders>
              <w:left w:val="single" w:sz="4" w:space="0" w:color="auto"/>
            </w:tcBorders>
            <w:shd w:val="clear" w:color="auto" w:fill="FFFFFF"/>
          </w:tcPr>
          <w:p w:rsidR="00A0681C" w:rsidRPr="00A0681C" w:rsidRDefault="00A0681C" w:rsidP="00A0681C">
            <w:pPr>
              <w:widowControl w:val="0"/>
              <w:spacing w:after="0" w:line="240" w:lineRule="auto"/>
              <w:jc w:val="center"/>
              <w:rPr>
                <w:rFonts w:ascii="Arial Unicode MS" w:eastAsia="Arial Unicode MS" w:hAnsi="Arial Unicode MS" w:cs="Arial Unicode MS"/>
                <w:color w:val="000000"/>
                <w:sz w:val="20"/>
                <w:szCs w:val="20"/>
                <w:lang w:eastAsia="ro-RO" w:bidi="ro-RO"/>
              </w:rPr>
            </w:pPr>
          </w:p>
        </w:tc>
        <w:tc>
          <w:tcPr>
            <w:tcW w:w="1205" w:type="dxa"/>
            <w:vMerge/>
            <w:tcBorders>
              <w:left w:val="single" w:sz="4" w:space="0" w:color="auto"/>
            </w:tcBorders>
            <w:shd w:val="clear" w:color="auto" w:fill="FFFFFF"/>
          </w:tcPr>
          <w:p w:rsidR="00A0681C" w:rsidRPr="00A0681C" w:rsidRDefault="00A0681C" w:rsidP="00A0681C">
            <w:pPr>
              <w:widowControl w:val="0"/>
              <w:spacing w:after="0" w:line="240" w:lineRule="auto"/>
              <w:jc w:val="center"/>
              <w:rPr>
                <w:rFonts w:ascii="Arial Unicode MS" w:eastAsia="Arial Unicode MS" w:hAnsi="Arial Unicode MS" w:cs="Arial Unicode MS"/>
                <w:color w:val="000000"/>
                <w:sz w:val="20"/>
                <w:szCs w:val="20"/>
                <w:lang w:eastAsia="ro-RO" w:bidi="ro-RO"/>
              </w:rPr>
            </w:pPr>
          </w:p>
        </w:tc>
        <w:tc>
          <w:tcPr>
            <w:tcW w:w="1046" w:type="dxa"/>
            <w:vMerge/>
            <w:tcBorders>
              <w:left w:val="single" w:sz="4" w:space="0" w:color="auto"/>
            </w:tcBorders>
            <w:shd w:val="clear" w:color="auto" w:fill="FFFFFF"/>
          </w:tcPr>
          <w:p w:rsidR="00A0681C" w:rsidRPr="00A0681C" w:rsidRDefault="00A0681C" w:rsidP="00A0681C">
            <w:pPr>
              <w:widowControl w:val="0"/>
              <w:spacing w:after="0" w:line="240" w:lineRule="auto"/>
              <w:jc w:val="center"/>
              <w:rPr>
                <w:rFonts w:ascii="Arial Unicode MS" w:eastAsia="Arial Unicode MS" w:hAnsi="Arial Unicode MS" w:cs="Arial Unicode MS"/>
                <w:color w:val="000000"/>
                <w:sz w:val="20"/>
                <w:szCs w:val="20"/>
                <w:lang w:eastAsia="ro-RO" w:bidi="ro-RO"/>
              </w:rPr>
            </w:pPr>
          </w:p>
        </w:tc>
        <w:tc>
          <w:tcPr>
            <w:tcW w:w="1147" w:type="dxa"/>
            <w:tcBorders>
              <w:top w:val="single" w:sz="4" w:space="0" w:color="auto"/>
              <w:left w:val="single" w:sz="4" w:space="0" w:color="auto"/>
            </w:tcBorders>
            <w:shd w:val="clear" w:color="auto" w:fill="FFFFFF"/>
            <w:vAlign w:val="bottom"/>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ro-RO"/>
              </w:rPr>
              <w:t>loc</w:t>
            </w:r>
          </w:p>
        </w:tc>
        <w:tc>
          <w:tcPr>
            <w:tcW w:w="1051" w:type="dxa"/>
            <w:tcBorders>
              <w:top w:val="single" w:sz="4" w:space="0" w:color="auto"/>
              <w:left w:val="single" w:sz="4" w:space="0" w:color="auto"/>
            </w:tcBorders>
            <w:shd w:val="clear" w:color="auto" w:fill="FFFFFF"/>
            <w:vAlign w:val="bottom"/>
          </w:tcPr>
          <w:p w:rsidR="00A0681C" w:rsidRPr="00A0681C" w:rsidRDefault="00A0681C" w:rsidP="00A0681C">
            <w:pPr>
              <w:widowControl w:val="0"/>
              <w:spacing w:after="0" w:line="170" w:lineRule="exact"/>
              <w:ind w:left="220"/>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ro-RO"/>
              </w:rPr>
              <w:t>perioada</w:t>
            </w:r>
          </w:p>
        </w:tc>
        <w:tc>
          <w:tcPr>
            <w:tcW w:w="610" w:type="dxa"/>
            <w:vMerge/>
            <w:tcBorders>
              <w:left w:val="single" w:sz="4" w:space="0" w:color="auto"/>
              <w:right w:val="single" w:sz="4" w:space="0" w:color="auto"/>
            </w:tcBorders>
            <w:shd w:val="clear" w:color="auto" w:fill="FFFFFF"/>
          </w:tcPr>
          <w:p w:rsidR="00A0681C" w:rsidRPr="00A0681C" w:rsidRDefault="00A0681C" w:rsidP="00A0681C">
            <w:pPr>
              <w:widowControl w:val="0"/>
              <w:spacing w:after="0" w:line="240" w:lineRule="auto"/>
              <w:jc w:val="center"/>
              <w:rPr>
                <w:rFonts w:ascii="Arial Unicode MS" w:eastAsia="Arial Unicode MS" w:hAnsi="Arial Unicode MS" w:cs="Arial Unicode MS"/>
                <w:color w:val="000000"/>
                <w:sz w:val="20"/>
                <w:szCs w:val="20"/>
                <w:lang w:eastAsia="ro-RO" w:bidi="ro-RO"/>
              </w:rPr>
            </w:pPr>
          </w:p>
        </w:tc>
      </w:tr>
      <w:tr w:rsidR="00A0681C" w:rsidRPr="00A0681C" w:rsidTr="00A0681C">
        <w:trPr>
          <w:trHeight w:hRule="exact" w:val="221"/>
        </w:trPr>
        <w:tc>
          <w:tcPr>
            <w:tcW w:w="768" w:type="dxa"/>
            <w:tcBorders>
              <w:top w:val="single" w:sz="4" w:space="0" w:color="auto"/>
              <w:left w:val="single" w:sz="4" w:space="0" w:color="auto"/>
            </w:tcBorders>
            <w:shd w:val="clear" w:color="auto" w:fill="FFFFFF"/>
            <w:vAlign w:val="bottom"/>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ro-RO"/>
              </w:rPr>
              <w:t>0</w:t>
            </w:r>
          </w:p>
        </w:tc>
        <w:tc>
          <w:tcPr>
            <w:tcW w:w="1282" w:type="dxa"/>
            <w:tcBorders>
              <w:top w:val="single" w:sz="4" w:space="0" w:color="auto"/>
              <w:left w:val="single" w:sz="4" w:space="0" w:color="auto"/>
            </w:tcBorders>
            <w:shd w:val="clear" w:color="auto" w:fill="FFFFFF"/>
            <w:vAlign w:val="bottom"/>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ro-RO"/>
              </w:rPr>
              <w:t>1</w:t>
            </w:r>
          </w:p>
        </w:tc>
        <w:tc>
          <w:tcPr>
            <w:tcW w:w="1282" w:type="dxa"/>
            <w:tcBorders>
              <w:top w:val="single" w:sz="4" w:space="0" w:color="auto"/>
              <w:left w:val="single" w:sz="4" w:space="0" w:color="auto"/>
            </w:tcBorders>
            <w:shd w:val="clear" w:color="auto" w:fill="FFFFFF"/>
            <w:vAlign w:val="bottom"/>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ro-RO"/>
              </w:rPr>
              <w:t>2</w:t>
            </w:r>
          </w:p>
        </w:tc>
        <w:tc>
          <w:tcPr>
            <w:tcW w:w="1022" w:type="dxa"/>
            <w:tcBorders>
              <w:top w:val="single" w:sz="4" w:space="0" w:color="auto"/>
              <w:left w:val="single" w:sz="4" w:space="0" w:color="auto"/>
            </w:tcBorders>
            <w:shd w:val="clear" w:color="auto" w:fill="FFFFFF"/>
            <w:vAlign w:val="center"/>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ro-RO"/>
              </w:rPr>
              <w:t>3</w:t>
            </w:r>
          </w:p>
        </w:tc>
        <w:tc>
          <w:tcPr>
            <w:tcW w:w="1205" w:type="dxa"/>
            <w:tcBorders>
              <w:top w:val="single" w:sz="4" w:space="0" w:color="auto"/>
              <w:left w:val="single" w:sz="4" w:space="0" w:color="auto"/>
            </w:tcBorders>
            <w:shd w:val="clear" w:color="auto" w:fill="FFFFFF"/>
            <w:vAlign w:val="center"/>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ro-RO"/>
              </w:rPr>
              <w:t>4</w:t>
            </w:r>
          </w:p>
        </w:tc>
        <w:tc>
          <w:tcPr>
            <w:tcW w:w="1046" w:type="dxa"/>
            <w:tcBorders>
              <w:top w:val="single" w:sz="4" w:space="0" w:color="auto"/>
              <w:left w:val="single" w:sz="4" w:space="0" w:color="auto"/>
            </w:tcBorders>
            <w:shd w:val="clear" w:color="auto" w:fill="FFFFFF"/>
            <w:vAlign w:val="center"/>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ro-RO"/>
              </w:rPr>
              <w:t>5</w:t>
            </w:r>
          </w:p>
        </w:tc>
        <w:tc>
          <w:tcPr>
            <w:tcW w:w="1147" w:type="dxa"/>
            <w:tcBorders>
              <w:top w:val="single" w:sz="4" w:space="0" w:color="auto"/>
              <w:left w:val="single" w:sz="4" w:space="0" w:color="auto"/>
            </w:tcBorders>
            <w:shd w:val="clear" w:color="auto" w:fill="FFFFFF"/>
            <w:vAlign w:val="bottom"/>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ro-RO"/>
              </w:rPr>
              <w:t>6</w:t>
            </w:r>
          </w:p>
        </w:tc>
        <w:tc>
          <w:tcPr>
            <w:tcW w:w="1051" w:type="dxa"/>
            <w:tcBorders>
              <w:top w:val="single" w:sz="4" w:space="0" w:color="auto"/>
              <w:left w:val="single" w:sz="4" w:space="0" w:color="auto"/>
            </w:tcBorders>
            <w:shd w:val="clear" w:color="auto" w:fill="FFFFFF"/>
            <w:vAlign w:val="center"/>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ro-RO"/>
              </w:rPr>
              <w:t>7</w:t>
            </w:r>
          </w:p>
        </w:tc>
        <w:tc>
          <w:tcPr>
            <w:tcW w:w="610" w:type="dxa"/>
            <w:tcBorders>
              <w:top w:val="single" w:sz="4" w:space="0" w:color="auto"/>
              <w:left w:val="single" w:sz="4" w:space="0" w:color="auto"/>
              <w:right w:val="single" w:sz="4" w:space="0" w:color="auto"/>
            </w:tcBorders>
            <w:shd w:val="clear" w:color="auto" w:fill="FFFFFF"/>
            <w:vAlign w:val="bottom"/>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ro-RO"/>
              </w:rPr>
              <w:t>8</w:t>
            </w:r>
          </w:p>
        </w:tc>
      </w:tr>
      <w:tr w:rsidR="00A0681C" w:rsidRPr="00A0681C" w:rsidTr="00A0681C">
        <w:trPr>
          <w:trHeight w:hRule="exact" w:val="398"/>
        </w:trPr>
        <w:tc>
          <w:tcPr>
            <w:tcW w:w="768" w:type="dxa"/>
            <w:tcBorders>
              <w:top w:val="single" w:sz="4" w:space="0" w:color="auto"/>
              <w:left w:val="single" w:sz="4" w:space="0" w:color="auto"/>
            </w:tcBorders>
            <w:shd w:val="clear" w:color="auto" w:fill="FFFFFF"/>
            <w:vAlign w:val="center"/>
          </w:tcPr>
          <w:p w:rsidR="00A0681C" w:rsidRPr="00A0681C" w:rsidRDefault="00A0681C" w:rsidP="00A0681C">
            <w:pPr>
              <w:widowControl w:val="0"/>
              <w:spacing w:after="0" w:line="170" w:lineRule="exact"/>
              <w:jc w:val="center"/>
              <w:rPr>
                <w:rFonts w:ascii="Arial Unicode MS" w:eastAsia="Arial Unicode MS" w:hAnsi="Arial Unicode MS" w:cs="Arial Unicode MS"/>
                <w:b/>
                <w:color w:val="000000"/>
                <w:sz w:val="20"/>
                <w:szCs w:val="20"/>
                <w:lang w:eastAsia="ro-RO" w:bidi="ro-RO"/>
              </w:rPr>
            </w:pPr>
            <w:r w:rsidRPr="00A0681C">
              <w:rPr>
                <w:rFonts w:ascii="Times New Roman" w:eastAsia="Arial Unicode MS" w:hAnsi="Times New Roman" w:cs="Times New Roman"/>
                <w:bCs/>
                <w:color w:val="000000"/>
                <w:sz w:val="20"/>
                <w:szCs w:val="20"/>
                <w:lang w:eastAsia="ro-RO" w:bidi="ro-RO"/>
              </w:rPr>
              <w:t>1</w:t>
            </w:r>
          </w:p>
        </w:tc>
        <w:tc>
          <w:tcPr>
            <w:tcW w:w="1282" w:type="dxa"/>
            <w:tcBorders>
              <w:top w:val="single" w:sz="4" w:space="0" w:color="auto"/>
              <w:left w:val="single" w:sz="4" w:space="0" w:color="auto"/>
            </w:tcBorders>
            <w:shd w:val="clear" w:color="auto" w:fill="FFFFFF"/>
          </w:tcPr>
          <w:p w:rsidR="00A0681C" w:rsidRPr="00A0681C" w:rsidRDefault="00A0681C" w:rsidP="00A0681C">
            <w:pPr>
              <w:widowControl w:val="0"/>
              <w:spacing w:after="0" w:line="192"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Registru de inventar</w:t>
            </w:r>
          </w:p>
        </w:tc>
        <w:tc>
          <w:tcPr>
            <w:tcW w:w="1282" w:type="dxa"/>
            <w:tcBorders>
              <w:top w:val="single" w:sz="4" w:space="0" w:color="auto"/>
              <w:left w:val="single" w:sz="4" w:space="0" w:color="auto"/>
            </w:tcBorders>
            <w:shd w:val="clear" w:color="auto" w:fill="FFFFFF"/>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Bibliotecar</w:t>
            </w:r>
          </w:p>
        </w:tc>
        <w:tc>
          <w:tcPr>
            <w:tcW w:w="1022" w:type="dxa"/>
            <w:tcBorders>
              <w:top w:val="single" w:sz="4" w:space="0" w:color="auto"/>
              <w:left w:val="single" w:sz="4" w:space="0" w:color="auto"/>
            </w:tcBorders>
            <w:shd w:val="clear" w:color="auto" w:fill="FFFFFF"/>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Primar</w:t>
            </w:r>
          </w:p>
        </w:tc>
        <w:tc>
          <w:tcPr>
            <w:tcW w:w="1205" w:type="dxa"/>
            <w:tcBorders>
              <w:top w:val="single" w:sz="4" w:space="0" w:color="auto"/>
              <w:left w:val="single" w:sz="4" w:space="0" w:color="auto"/>
            </w:tcBorders>
            <w:shd w:val="clear" w:color="auto" w:fill="FFFFFF"/>
            <w:vAlign w:val="center"/>
          </w:tcPr>
          <w:p w:rsidR="00A0681C" w:rsidRPr="00A0681C" w:rsidRDefault="00A0681C" w:rsidP="00A0681C">
            <w:pPr>
              <w:widowControl w:val="0"/>
              <w:spacing w:after="0" w:line="170" w:lineRule="exact"/>
              <w:jc w:val="center"/>
              <w:rPr>
                <w:rFonts w:ascii="Arial Unicode MS" w:eastAsia="Arial Unicode MS" w:hAnsi="Arial Unicode MS" w:cs="Arial Unicode MS"/>
                <w:b/>
                <w:color w:val="000000"/>
                <w:sz w:val="20"/>
                <w:szCs w:val="20"/>
                <w:lang w:eastAsia="ro-RO" w:bidi="ro-RO"/>
              </w:rPr>
            </w:pPr>
            <w:r w:rsidRPr="00A0681C">
              <w:rPr>
                <w:rFonts w:ascii="Times New Roman" w:eastAsia="Arial Unicode MS" w:hAnsi="Times New Roman" w:cs="Times New Roman"/>
                <w:bCs/>
                <w:color w:val="000000"/>
                <w:sz w:val="20"/>
                <w:szCs w:val="20"/>
                <w:lang w:eastAsia="ro-RO" w:bidi="ro-RO"/>
              </w:rPr>
              <w:t>1</w:t>
            </w:r>
          </w:p>
        </w:tc>
        <w:tc>
          <w:tcPr>
            <w:tcW w:w="1046" w:type="dxa"/>
            <w:tcBorders>
              <w:top w:val="single" w:sz="4" w:space="0" w:color="auto"/>
              <w:left w:val="single" w:sz="4" w:space="0" w:color="auto"/>
            </w:tcBorders>
            <w:shd w:val="clear" w:color="auto" w:fill="FFFFFF"/>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Primar</w:t>
            </w:r>
          </w:p>
        </w:tc>
        <w:tc>
          <w:tcPr>
            <w:tcW w:w="1147" w:type="dxa"/>
            <w:tcBorders>
              <w:top w:val="single" w:sz="4" w:space="0" w:color="auto"/>
              <w:left w:val="single" w:sz="4" w:space="0" w:color="auto"/>
            </w:tcBorders>
            <w:shd w:val="clear" w:color="auto" w:fill="FFFFFF"/>
          </w:tcPr>
          <w:p w:rsidR="00A0681C" w:rsidRPr="00A0681C" w:rsidRDefault="00A0681C" w:rsidP="00A0681C">
            <w:pPr>
              <w:widowControl w:val="0"/>
              <w:spacing w:after="0" w:line="170" w:lineRule="exact"/>
              <w:ind w:left="220"/>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Biblioteca</w:t>
            </w:r>
          </w:p>
        </w:tc>
        <w:tc>
          <w:tcPr>
            <w:tcW w:w="1051"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jc w:val="center"/>
              <w:rPr>
                <w:rFonts w:ascii="Arial Unicode MS" w:eastAsia="Arial Unicode MS" w:hAnsi="Arial Unicode MS" w:cs="Arial Unicode MS"/>
                <w:color w:val="000000"/>
                <w:sz w:val="20"/>
                <w:szCs w:val="20"/>
                <w:lang w:eastAsia="ro-RO" w:bidi="ro-RO"/>
              </w:rPr>
            </w:pPr>
          </w:p>
        </w:tc>
        <w:tc>
          <w:tcPr>
            <w:tcW w:w="610" w:type="dxa"/>
            <w:tcBorders>
              <w:top w:val="single" w:sz="4" w:space="0" w:color="auto"/>
              <w:left w:val="single" w:sz="4" w:space="0" w:color="auto"/>
              <w:right w:val="single" w:sz="4" w:space="0" w:color="auto"/>
            </w:tcBorders>
            <w:shd w:val="clear" w:color="auto" w:fill="FFFFFF"/>
          </w:tcPr>
          <w:p w:rsidR="00A0681C" w:rsidRPr="00A0681C" w:rsidRDefault="00A0681C" w:rsidP="00A0681C">
            <w:pPr>
              <w:widowControl w:val="0"/>
              <w:spacing w:after="0" w:line="240" w:lineRule="auto"/>
              <w:jc w:val="center"/>
              <w:rPr>
                <w:rFonts w:ascii="Arial Unicode MS" w:eastAsia="Arial Unicode MS" w:hAnsi="Arial Unicode MS" w:cs="Arial Unicode MS"/>
                <w:color w:val="000000"/>
                <w:sz w:val="20"/>
                <w:szCs w:val="20"/>
                <w:lang w:eastAsia="ro-RO" w:bidi="ro-RO"/>
              </w:rPr>
            </w:pPr>
          </w:p>
        </w:tc>
      </w:tr>
      <w:tr w:rsidR="00A0681C" w:rsidRPr="00A0681C" w:rsidTr="00A0681C">
        <w:trPr>
          <w:trHeight w:hRule="exact" w:val="787"/>
        </w:trPr>
        <w:tc>
          <w:tcPr>
            <w:tcW w:w="768" w:type="dxa"/>
            <w:tcBorders>
              <w:top w:val="single" w:sz="4" w:space="0" w:color="auto"/>
              <w:left w:val="single" w:sz="4" w:space="0" w:color="auto"/>
            </w:tcBorders>
            <w:shd w:val="clear" w:color="auto" w:fill="FFFFFF"/>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2</w:t>
            </w:r>
          </w:p>
        </w:tc>
        <w:tc>
          <w:tcPr>
            <w:tcW w:w="1282" w:type="dxa"/>
            <w:tcBorders>
              <w:top w:val="single" w:sz="4" w:space="0" w:color="auto"/>
              <w:left w:val="single" w:sz="4" w:space="0" w:color="auto"/>
            </w:tcBorders>
            <w:shd w:val="clear" w:color="auto" w:fill="FFFFFF"/>
          </w:tcPr>
          <w:p w:rsidR="00A0681C" w:rsidRPr="00A0681C" w:rsidRDefault="00A0681C" w:rsidP="00A0681C">
            <w:pPr>
              <w:widowControl w:val="0"/>
              <w:spacing w:after="0" w:line="194"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Registru de mişcare a fondului de carte</w:t>
            </w:r>
          </w:p>
        </w:tc>
        <w:tc>
          <w:tcPr>
            <w:tcW w:w="1282" w:type="dxa"/>
            <w:tcBorders>
              <w:top w:val="single" w:sz="4" w:space="0" w:color="auto"/>
              <w:left w:val="single" w:sz="4" w:space="0" w:color="auto"/>
            </w:tcBorders>
            <w:shd w:val="clear" w:color="auto" w:fill="FFFFFF"/>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Bibliotecar</w:t>
            </w:r>
          </w:p>
        </w:tc>
        <w:tc>
          <w:tcPr>
            <w:tcW w:w="1022" w:type="dxa"/>
            <w:tcBorders>
              <w:top w:val="single" w:sz="4" w:space="0" w:color="auto"/>
              <w:left w:val="single" w:sz="4" w:space="0" w:color="auto"/>
            </w:tcBorders>
            <w:shd w:val="clear" w:color="auto" w:fill="FFFFFF"/>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Primar</w:t>
            </w:r>
          </w:p>
        </w:tc>
        <w:tc>
          <w:tcPr>
            <w:tcW w:w="1205" w:type="dxa"/>
            <w:tcBorders>
              <w:top w:val="single" w:sz="4" w:space="0" w:color="auto"/>
              <w:left w:val="single" w:sz="4" w:space="0" w:color="auto"/>
            </w:tcBorders>
            <w:shd w:val="clear" w:color="auto" w:fill="FFFFFF"/>
          </w:tcPr>
          <w:p w:rsidR="00A0681C" w:rsidRPr="00A0681C" w:rsidRDefault="00A0681C" w:rsidP="00A0681C">
            <w:pPr>
              <w:widowControl w:val="0"/>
              <w:spacing w:after="0" w:line="170" w:lineRule="exact"/>
              <w:jc w:val="center"/>
              <w:rPr>
                <w:rFonts w:ascii="Arial Unicode MS" w:eastAsia="Arial Unicode MS" w:hAnsi="Arial Unicode MS" w:cs="Arial Unicode MS"/>
                <w:b/>
                <w:color w:val="000000"/>
                <w:sz w:val="20"/>
                <w:szCs w:val="20"/>
                <w:lang w:eastAsia="ro-RO" w:bidi="ro-RO"/>
              </w:rPr>
            </w:pPr>
            <w:r w:rsidRPr="00A0681C">
              <w:rPr>
                <w:rFonts w:ascii="Times New Roman" w:eastAsia="Arial Unicode MS" w:hAnsi="Times New Roman" w:cs="Times New Roman"/>
                <w:bCs/>
                <w:color w:val="000000"/>
                <w:sz w:val="20"/>
                <w:szCs w:val="20"/>
                <w:lang w:eastAsia="ro-RO" w:bidi="ro-RO"/>
              </w:rPr>
              <w:t>1</w:t>
            </w:r>
          </w:p>
        </w:tc>
        <w:tc>
          <w:tcPr>
            <w:tcW w:w="1046" w:type="dxa"/>
            <w:tcBorders>
              <w:top w:val="single" w:sz="4" w:space="0" w:color="auto"/>
              <w:left w:val="single" w:sz="4" w:space="0" w:color="auto"/>
            </w:tcBorders>
            <w:shd w:val="clear" w:color="auto" w:fill="FFFFFF"/>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Primar</w:t>
            </w:r>
          </w:p>
        </w:tc>
        <w:tc>
          <w:tcPr>
            <w:tcW w:w="1147" w:type="dxa"/>
            <w:tcBorders>
              <w:top w:val="single" w:sz="4" w:space="0" w:color="auto"/>
              <w:left w:val="single" w:sz="4" w:space="0" w:color="auto"/>
            </w:tcBorders>
            <w:shd w:val="clear" w:color="auto" w:fill="FFFFFF"/>
          </w:tcPr>
          <w:p w:rsidR="00A0681C" w:rsidRPr="00A0681C" w:rsidRDefault="00A0681C" w:rsidP="00A0681C">
            <w:pPr>
              <w:widowControl w:val="0"/>
              <w:spacing w:after="0" w:line="170" w:lineRule="exact"/>
              <w:ind w:left="220"/>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Biblioteca</w:t>
            </w:r>
          </w:p>
        </w:tc>
        <w:tc>
          <w:tcPr>
            <w:tcW w:w="1051"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jc w:val="center"/>
              <w:rPr>
                <w:rFonts w:ascii="Arial Unicode MS" w:eastAsia="Arial Unicode MS" w:hAnsi="Arial Unicode MS" w:cs="Arial Unicode MS"/>
                <w:color w:val="000000"/>
                <w:sz w:val="20"/>
                <w:szCs w:val="20"/>
                <w:lang w:eastAsia="ro-RO" w:bidi="ro-RO"/>
              </w:rPr>
            </w:pPr>
          </w:p>
        </w:tc>
        <w:tc>
          <w:tcPr>
            <w:tcW w:w="610" w:type="dxa"/>
            <w:tcBorders>
              <w:top w:val="single" w:sz="4" w:space="0" w:color="auto"/>
              <w:left w:val="single" w:sz="4" w:space="0" w:color="auto"/>
              <w:right w:val="single" w:sz="4" w:space="0" w:color="auto"/>
            </w:tcBorders>
            <w:shd w:val="clear" w:color="auto" w:fill="FFFFFF"/>
          </w:tcPr>
          <w:p w:rsidR="00A0681C" w:rsidRPr="00A0681C" w:rsidRDefault="00A0681C" w:rsidP="00A0681C">
            <w:pPr>
              <w:widowControl w:val="0"/>
              <w:spacing w:after="0" w:line="240" w:lineRule="auto"/>
              <w:jc w:val="center"/>
              <w:rPr>
                <w:rFonts w:ascii="Arial Unicode MS" w:eastAsia="Arial Unicode MS" w:hAnsi="Arial Unicode MS" w:cs="Arial Unicode MS"/>
                <w:color w:val="000000"/>
                <w:sz w:val="20"/>
                <w:szCs w:val="20"/>
                <w:lang w:eastAsia="ro-RO" w:bidi="ro-RO"/>
              </w:rPr>
            </w:pPr>
          </w:p>
        </w:tc>
      </w:tr>
      <w:tr w:rsidR="00A0681C" w:rsidRPr="00A0681C" w:rsidTr="00A0681C">
        <w:trPr>
          <w:trHeight w:hRule="exact" w:val="667"/>
        </w:trPr>
        <w:tc>
          <w:tcPr>
            <w:tcW w:w="768" w:type="dxa"/>
            <w:tcBorders>
              <w:top w:val="single" w:sz="4" w:space="0" w:color="auto"/>
              <w:left w:val="single" w:sz="4" w:space="0" w:color="auto"/>
            </w:tcBorders>
            <w:shd w:val="clear" w:color="auto" w:fill="FFFFFF"/>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3</w:t>
            </w:r>
          </w:p>
        </w:tc>
        <w:tc>
          <w:tcPr>
            <w:tcW w:w="1282" w:type="dxa"/>
            <w:tcBorders>
              <w:top w:val="single" w:sz="4" w:space="0" w:color="auto"/>
              <w:left w:val="single" w:sz="4" w:space="0" w:color="auto"/>
            </w:tcBorders>
            <w:shd w:val="clear" w:color="auto" w:fill="FFFFFF"/>
          </w:tcPr>
          <w:p w:rsidR="00A0681C" w:rsidRPr="00A0681C" w:rsidRDefault="00A0681C" w:rsidP="00A0681C">
            <w:pPr>
              <w:widowControl w:val="0"/>
              <w:spacing w:after="0" w:line="170" w:lineRule="exact"/>
              <w:ind w:left="140"/>
              <w:jc w:val="center"/>
              <w:rPr>
                <w:rFonts w:ascii="Times New Roman" w:eastAsia="Arial Unicode MS" w:hAnsi="Times New Roman" w:cs="Times New Roman"/>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 xml:space="preserve">Fisa de </w:t>
            </w:r>
          </w:p>
          <w:p w:rsidR="00A0681C" w:rsidRPr="00A0681C" w:rsidRDefault="00A0681C" w:rsidP="00A0681C">
            <w:pPr>
              <w:widowControl w:val="0"/>
              <w:spacing w:after="0" w:line="170" w:lineRule="exact"/>
              <w:ind w:left="140"/>
              <w:jc w:val="center"/>
              <w:rPr>
                <w:rFonts w:ascii="Times New Roman" w:eastAsia="Arial Unicode MS" w:hAnsi="Times New Roman" w:cs="Times New Roman"/>
                <w:color w:val="000000"/>
                <w:sz w:val="20"/>
                <w:szCs w:val="20"/>
                <w:lang w:eastAsia="ro-RO" w:bidi="ro-RO"/>
              </w:rPr>
            </w:pPr>
          </w:p>
          <w:p w:rsidR="00A0681C" w:rsidRPr="00A0681C" w:rsidRDefault="00A0681C" w:rsidP="00A0681C">
            <w:pPr>
              <w:widowControl w:val="0"/>
              <w:spacing w:after="0" w:line="170" w:lineRule="exact"/>
              <w:ind w:left="140"/>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catalog</w:t>
            </w:r>
          </w:p>
        </w:tc>
        <w:tc>
          <w:tcPr>
            <w:tcW w:w="1282" w:type="dxa"/>
            <w:tcBorders>
              <w:top w:val="single" w:sz="4" w:space="0" w:color="auto"/>
              <w:left w:val="single" w:sz="4" w:space="0" w:color="auto"/>
            </w:tcBorders>
            <w:shd w:val="clear" w:color="auto" w:fill="FFFFFF"/>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Bibliotecar</w:t>
            </w:r>
          </w:p>
        </w:tc>
        <w:tc>
          <w:tcPr>
            <w:tcW w:w="1022" w:type="dxa"/>
            <w:tcBorders>
              <w:top w:val="single" w:sz="4" w:space="0" w:color="auto"/>
              <w:left w:val="single" w:sz="4" w:space="0" w:color="auto"/>
            </w:tcBorders>
            <w:shd w:val="clear" w:color="auto" w:fill="FFFFFF"/>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Primar</w:t>
            </w:r>
          </w:p>
        </w:tc>
        <w:tc>
          <w:tcPr>
            <w:tcW w:w="1205" w:type="dxa"/>
            <w:tcBorders>
              <w:top w:val="single" w:sz="4" w:space="0" w:color="auto"/>
              <w:left w:val="single" w:sz="4" w:space="0" w:color="auto"/>
            </w:tcBorders>
            <w:shd w:val="clear" w:color="auto" w:fill="FFFFFF"/>
            <w:vAlign w:val="bottom"/>
          </w:tcPr>
          <w:p w:rsidR="00A0681C" w:rsidRPr="00A0681C" w:rsidRDefault="00A0681C" w:rsidP="00A0681C">
            <w:pPr>
              <w:widowControl w:val="0"/>
              <w:spacing w:after="0" w:line="170" w:lineRule="exact"/>
              <w:jc w:val="center"/>
              <w:rPr>
                <w:rFonts w:ascii="Arial Unicode MS" w:eastAsia="Arial Unicode MS" w:hAnsi="Arial Unicode MS" w:cs="Arial Unicode MS"/>
                <w:b/>
                <w:color w:val="000000"/>
                <w:sz w:val="20"/>
                <w:szCs w:val="20"/>
                <w:lang w:eastAsia="ro-RO" w:bidi="ro-RO"/>
              </w:rPr>
            </w:pPr>
            <w:r w:rsidRPr="00A0681C">
              <w:rPr>
                <w:rFonts w:ascii="Times New Roman" w:eastAsia="Arial Unicode MS" w:hAnsi="Times New Roman" w:cs="Times New Roman"/>
                <w:bCs/>
                <w:color w:val="000000"/>
                <w:sz w:val="20"/>
                <w:szCs w:val="20"/>
                <w:lang w:eastAsia="ro-RO" w:bidi="ro-RO"/>
              </w:rPr>
              <w:t>1</w:t>
            </w:r>
          </w:p>
        </w:tc>
        <w:tc>
          <w:tcPr>
            <w:tcW w:w="1046" w:type="dxa"/>
            <w:tcBorders>
              <w:top w:val="single" w:sz="4" w:space="0" w:color="auto"/>
              <w:left w:val="single" w:sz="4" w:space="0" w:color="auto"/>
            </w:tcBorders>
            <w:shd w:val="clear" w:color="auto" w:fill="FFFFFF"/>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Primar</w:t>
            </w:r>
          </w:p>
        </w:tc>
        <w:tc>
          <w:tcPr>
            <w:tcW w:w="1147" w:type="dxa"/>
            <w:tcBorders>
              <w:top w:val="single" w:sz="4" w:space="0" w:color="auto"/>
              <w:left w:val="single" w:sz="4" w:space="0" w:color="auto"/>
            </w:tcBorders>
            <w:shd w:val="clear" w:color="auto" w:fill="FFFFFF"/>
          </w:tcPr>
          <w:p w:rsidR="00A0681C" w:rsidRPr="00A0681C" w:rsidRDefault="00A0681C" w:rsidP="00A0681C">
            <w:pPr>
              <w:widowControl w:val="0"/>
              <w:spacing w:after="0" w:line="170" w:lineRule="exact"/>
              <w:ind w:left="220"/>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Biblioteca</w:t>
            </w:r>
          </w:p>
        </w:tc>
        <w:tc>
          <w:tcPr>
            <w:tcW w:w="1051"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jc w:val="center"/>
              <w:rPr>
                <w:rFonts w:ascii="Arial Unicode MS" w:eastAsia="Arial Unicode MS" w:hAnsi="Arial Unicode MS" w:cs="Arial Unicode MS"/>
                <w:color w:val="000000"/>
                <w:sz w:val="20"/>
                <w:szCs w:val="20"/>
                <w:lang w:eastAsia="ro-RO" w:bidi="ro-RO"/>
              </w:rPr>
            </w:pPr>
          </w:p>
        </w:tc>
        <w:tc>
          <w:tcPr>
            <w:tcW w:w="610" w:type="dxa"/>
            <w:tcBorders>
              <w:top w:val="single" w:sz="4" w:space="0" w:color="auto"/>
              <w:left w:val="single" w:sz="4" w:space="0" w:color="auto"/>
              <w:right w:val="single" w:sz="4" w:space="0" w:color="auto"/>
            </w:tcBorders>
            <w:shd w:val="clear" w:color="auto" w:fill="FFFFFF"/>
          </w:tcPr>
          <w:p w:rsidR="00A0681C" w:rsidRPr="00A0681C" w:rsidRDefault="00A0681C" w:rsidP="00A0681C">
            <w:pPr>
              <w:widowControl w:val="0"/>
              <w:spacing w:after="0" w:line="240" w:lineRule="auto"/>
              <w:jc w:val="center"/>
              <w:rPr>
                <w:rFonts w:ascii="Arial Unicode MS" w:eastAsia="Arial Unicode MS" w:hAnsi="Arial Unicode MS" w:cs="Arial Unicode MS"/>
                <w:color w:val="000000"/>
                <w:sz w:val="20"/>
                <w:szCs w:val="20"/>
                <w:lang w:eastAsia="ro-RO" w:bidi="ro-RO"/>
              </w:rPr>
            </w:pPr>
          </w:p>
        </w:tc>
      </w:tr>
      <w:tr w:rsidR="00A0681C" w:rsidRPr="00A0681C" w:rsidTr="00A0681C">
        <w:trPr>
          <w:trHeight w:hRule="exact" w:val="418"/>
        </w:trPr>
        <w:tc>
          <w:tcPr>
            <w:tcW w:w="768" w:type="dxa"/>
            <w:tcBorders>
              <w:top w:val="single" w:sz="4" w:space="0" w:color="auto"/>
              <w:left w:val="single" w:sz="4" w:space="0" w:color="auto"/>
              <w:bottom w:val="single" w:sz="4" w:space="0" w:color="auto"/>
            </w:tcBorders>
            <w:shd w:val="clear" w:color="auto" w:fill="FFFFFF"/>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4</w:t>
            </w:r>
          </w:p>
        </w:tc>
        <w:tc>
          <w:tcPr>
            <w:tcW w:w="1282" w:type="dxa"/>
            <w:tcBorders>
              <w:top w:val="single" w:sz="4" w:space="0" w:color="auto"/>
              <w:left w:val="single" w:sz="4" w:space="0" w:color="auto"/>
              <w:bottom w:val="single" w:sz="4" w:space="0" w:color="auto"/>
            </w:tcBorders>
            <w:shd w:val="clear" w:color="auto" w:fill="FFFFFF"/>
          </w:tcPr>
          <w:p w:rsidR="00A0681C" w:rsidRPr="00A0681C" w:rsidRDefault="00A0681C" w:rsidP="00A0681C">
            <w:pPr>
              <w:widowControl w:val="0"/>
              <w:spacing w:after="0" w:line="170" w:lineRule="exact"/>
              <w:jc w:val="center"/>
              <w:rPr>
                <w:rFonts w:ascii="Times New Roman" w:eastAsia="Arial Unicode MS" w:hAnsi="Times New Roman" w:cs="Times New Roman"/>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Catalog</w:t>
            </w:r>
          </w:p>
          <w:p w:rsidR="00A0681C" w:rsidRPr="00A0681C" w:rsidRDefault="00A0681C" w:rsidP="00A0681C">
            <w:pPr>
              <w:keepNext/>
              <w:keepLines/>
              <w:widowControl w:val="0"/>
              <w:tabs>
                <w:tab w:val="left" w:pos="510"/>
              </w:tabs>
              <w:spacing w:before="344" w:after="0" w:line="170" w:lineRule="exact"/>
              <w:outlineLvl w:val="3"/>
              <w:rPr>
                <w:rFonts w:ascii="Times New Roman" w:eastAsia="Times New Roman" w:hAnsi="Times New Roman" w:cs="Times New Roman"/>
                <w:b/>
                <w:bCs/>
                <w:sz w:val="20"/>
                <w:szCs w:val="20"/>
              </w:rPr>
            </w:pPr>
            <w:bookmarkStart w:id="12" w:name="bookmark29"/>
            <w:r w:rsidRPr="00A0681C">
              <w:rPr>
                <w:rFonts w:ascii="Times New Roman" w:eastAsia="Times New Roman" w:hAnsi="Times New Roman" w:cs="Times New Roman"/>
                <w:b/>
                <w:bCs/>
                <w:sz w:val="20"/>
                <w:szCs w:val="20"/>
              </w:rPr>
              <w:t>11.Cuprin</w:t>
            </w:r>
            <w:bookmarkEnd w:id="12"/>
            <w:r w:rsidRPr="00A0681C">
              <w:rPr>
                <w:rFonts w:ascii="Times New Roman" w:eastAsia="Times New Roman" w:hAnsi="Times New Roman" w:cs="Times New Roman"/>
                <w:b/>
                <w:bCs/>
                <w:sz w:val="20"/>
                <w:szCs w:val="20"/>
              </w:rPr>
              <w:t>s</w:t>
            </w:r>
          </w:p>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alfabetic</w:t>
            </w:r>
          </w:p>
        </w:tc>
        <w:tc>
          <w:tcPr>
            <w:tcW w:w="1282" w:type="dxa"/>
            <w:tcBorders>
              <w:top w:val="single" w:sz="4" w:space="0" w:color="auto"/>
              <w:left w:val="single" w:sz="4" w:space="0" w:color="auto"/>
              <w:bottom w:val="single" w:sz="4" w:space="0" w:color="auto"/>
            </w:tcBorders>
            <w:shd w:val="clear" w:color="auto" w:fill="FFFFFF"/>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Bibliotecar</w:t>
            </w:r>
          </w:p>
        </w:tc>
        <w:tc>
          <w:tcPr>
            <w:tcW w:w="1022" w:type="dxa"/>
            <w:tcBorders>
              <w:top w:val="single" w:sz="4" w:space="0" w:color="auto"/>
              <w:left w:val="single" w:sz="4" w:space="0" w:color="auto"/>
              <w:bottom w:val="single" w:sz="4" w:space="0" w:color="auto"/>
            </w:tcBorders>
            <w:shd w:val="clear" w:color="auto" w:fill="FFFFFF"/>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Primar</w:t>
            </w:r>
          </w:p>
        </w:tc>
        <w:tc>
          <w:tcPr>
            <w:tcW w:w="1205" w:type="dxa"/>
            <w:tcBorders>
              <w:top w:val="single" w:sz="4" w:space="0" w:color="auto"/>
              <w:left w:val="single" w:sz="4" w:space="0" w:color="auto"/>
              <w:bottom w:val="single" w:sz="4" w:space="0" w:color="auto"/>
            </w:tcBorders>
            <w:shd w:val="clear" w:color="auto" w:fill="FFFFFF"/>
            <w:vAlign w:val="center"/>
          </w:tcPr>
          <w:p w:rsidR="00A0681C" w:rsidRPr="00A0681C" w:rsidRDefault="00A0681C" w:rsidP="00A0681C">
            <w:pPr>
              <w:widowControl w:val="0"/>
              <w:spacing w:after="0" w:line="170" w:lineRule="exact"/>
              <w:jc w:val="center"/>
              <w:rPr>
                <w:rFonts w:ascii="Arial Unicode MS" w:eastAsia="Arial Unicode MS" w:hAnsi="Arial Unicode MS" w:cs="Arial Unicode MS"/>
                <w:b/>
                <w:color w:val="000000"/>
                <w:sz w:val="20"/>
                <w:szCs w:val="20"/>
                <w:lang w:eastAsia="ro-RO" w:bidi="ro-RO"/>
              </w:rPr>
            </w:pPr>
            <w:r w:rsidRPr="00A0681C">
              <w:rPr>
                <w:rFonts w:ascii="Times New Roman" w:eastAsia="Arial Unicode MS" w:hAnsi="Times New Roman" w:cs="Times New Roman"/>
                <w:bCs/>
                <w:color w:val="000000"/>
                <w:sz w:val="20"/>
                <w:szCs w:val="20"/>
                <w:lang w:eastAsia="ro-RO" w:bidi="ro-RO"/>
              </w:rPr>
              <w:t>1</w:t>
            </w:r>
          </w:p>
        </w:tc>
        <w:tc>
          <w:tcPr>
            <w:tcW w:w="1046" w:type="dxa"/>
            <w:tcBorders>
              <w:top w:val="single" w:sz="4" w:space="0" w:color="auto"/>
              <w:left w:val="single" w:sz="4" w:space="0" w:color="auto"/>
              <w:bottom w:val="single" w:sz="4" w:space="0" w:color="auto"/>
            </w:tcBorders>
            <w:shd w:val="clear" w:color="auto" w:fill="FFFFFF"/>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Primar</w:t>
            </w:r>
          </w:p>
        </w:tc>
        <w:tc>
          <w:tcPr>
            <w:tcW w:w="1147" w:type="dxa"/>
            <w:tcBorders>
              <w:top w:val="single" w:sz="4" w:space="0" w:color="auto"/>
              <w:left w:val="single" w:sz="4" w:space="0" w:color="auto"/>
              <w:bottom w:val="single" w:sz="4" w:space="0" w:color="auto"/>
            </w:tcBorders>
            <w:shd w:val="clear" w:color="auto" w:fill="FFFFFF"/>
          </w:tcPr>
          <w:p w:rsidR="00A0681C" w:rsidRPr="00A0681C" w:rsidRDefault="00A0681C" w:rsidP="00A0681C">
            <w:pPr>
              <w:widowControl w:val="0"/>
              <w:spacing w:after="0" w:line="170" w:lineRule="exact"/>
              <w:ind w:left="220"/>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Biblioteca</w:t>
            </w:r>
          </w:p>
        </w:tc>
        <w:tc>
          <w:tcPr>
            <w:tcW w:w="1051" w:type="dxa"/>
            <w:tcBorders>
              <w:top w:val="single" w:sz="4" w:space="0" w:color="auto"/>
              <w:left w:val="single" w:sz="4" w:space="0" w:color="auto"/>
              <w:bottom w:val="single" w:sz="4" w:space="0" w:color="auto"/>
            </w:tcBorders>
            <w:shd w:val="clear" w:color="auto" w:fill="FFFFFF"/>
          </w:tcPr>
          <w:p w:rsidR="00A0681C" w:rsidRPr="00A0681C" w:rsidRDefault="00A0681C" w:rsidP="00A0681C">
            <w:pPr>
              <w:widowControl w:val="0"/>
              <w:spacing w:after="0" w:line="240" w:lineRule="auto"/>
              <w:jc w:val="center"/>
              <w:rPr>
                <w:rFonts w:ascii="Arial Unicode MS" w:eastAsia="Arial Unicode MS" w:hAnsi="Arial Unicode MS" w:cs="Arial Unicode MS"/>
                <w:color w:val="000000"/>
                <w:sz w:val="20"/>
                <w:szCs w:val="20"/>
                <w:lang w:eastAsia="ro-RO" w:bidi="ro-RO"/>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A0681C" w:rsidRPr="00A0681C" w:rsidRDefault="00A0681C" w:rsidP="00A0681C">
            <w:pPr>
              <w:widowControl w:val="0"/>
              <w:spacing w:after="0" w:line="240" w:lineRule="auto"/>
              <w:jc w:val="center"/>
              <w:rPr>
                <w:rFonts w:ascii="Arial Unicode MS" w:eastAsia="Arial Unicode MS" w:hAnsi="Arial Unicode MS" w:cs="Arial Unicode MS"/>
                <w:color w:val="000000"/>
                <w:sz w:val="20"/>
                <w:szCs w:val="20"/>
                <w:lang w:eastAsia="ro-RO" w:bidi="ro-RO"/>
              </w:rPr>
            </w:pPr>
          </w:p>
        </w:tc>
      </w:tr>
    </w:tbl>
    <w:p w:rsidR="00A0681C" w:rsidRPr="00A0681C" w:rsidRDefault="00A0681C" w:rsidP="00A0681C">
      <w:pPr>
        <w:keepNext/>
        <w:keepLines/>
        <w:widowControl w:val="0"/>
        <w:numPr>
          <w:ilvl w:val="0"/>
          <w:numId w:val="26"/>
        </w:numPr>
        <w:tabs>
          <w:tab w:val="left" w:pos="510"/>
        </w:tabs>
        <w:spacing w:before="344" w:after="0" w:line="170" w:lineRule="exact"/>
        <w:outlineLvl w:val="3"/>
        <w:rPr>
          <w:rFonts w:ascii="Times New Roman" w:eastAsia="Times New Roman" w:hAnsi="Times New Roman" w:cs="Times New Roman"/>
          <w:b/>
          <w:bCs/>
          <w:sz w:val="20"/>
          <w:szCs w:val="20"/>
        </w:rPr>
      </w:pPr>
      <w:r w:rsidRPr="00A0681C">
        <w:rPr>
          <w:rFonts w:ascii="Times New Roman" w:eastAsia="Times New Roman" w:hAnsi="Times New Roman" w:cs="Times New Roman"/>
          <w:b/>
          <w:bCs/>
          <w:sz w:val="20"/>
          <w:szCs w:val="20"/>
        </w:rPr>
        <w:t>Cuprins</w:t>
      </w:r>
    </w:p>
    <w:p w:rsidR="00A0681C" w:rsidRPr="00A0681C" w:rsidRDefault="00A0681C" w:rsidP="00A0681C">
      <w:pPr>
        <w:keepNext/>
        <w:keepLines/>
        <w:widowControl w:val="0"/>
        <w:tabs>
          <w:tab w:val="left" w:pos="510"/>
        </w:tabs>
        <w:spacing w:before="344" w:after="0" w:line="170" w:lineRule="exact"/>
        <w:outlineLvl w:val="3"/>
        <w:rPr>
          <w:rFonts w:ascii="Times New Roman" w:eastAsia="Times New Roman" w:hAnsi="Times New Roman" w:cs="Times New Roman"/>
          <w:b/>
          <w:bCs/>
          <w:sz w:val="20"/>
          <w:szCs w:val="20"/>
        </w:rPr>
      </w:pPr>
    </w:p>
    <w:tbl>
      <w:tblPr>
        <w:tblStyle w:val="GrilTabel13"/>
        <w:tblpPr w:leftFromText="180" w:rightFromText="180" w:vertAnchor="text" w:horzAnchor="margin" w:tblpX="108" w:tblpY="263"/>
        <w:tblW w:w="9436" w:type="dxa"/>
        <w:tblLayout w:type="fixed"/>
        <w:tblLook w:val="04A0" w:firstRow="1" w:lastRow="0" w:firstColumn="1" w:lastColumn="0" w:noHBand="0" w:noVBand="1"/>
      </w:tblPr>
      <w:tblGrid>
        <w:gridCol w:w="1332"/>
        <w:gridCol w:w="7165"/>
        <w:gridCol w:w="939"/>
      </w:tblGrid>
      <w:tr w:rsidR="00A0681C" w:rsidRPr="00A0681C" w:rsidTr="00A0681C">
        <w:trPr>
          <w:trHeight w:hRule="exact" w:val="1017"/>
        </w:trPr>
        <w:tc>
          <w:tcPr>
            <w:tcW w:w="1332" w:type="dxa"/>
          </w:tcPr>
          <w:p w:rsidR="00A0681C" w:rsidRPr="00A0681C" w:rsidRDefault="00A0681C" w:rsidP="00A0681C">
            <w:pPr>
              <w:widowControl w:val="0"/>
              <w:spacing w:line="194"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ro-RO"/>
              </w:rPr>
              <w:t>Numărul componentei în cadrul procedurii operaţionale</w:t>
            </w:r>
          </w:p>
        </w:tc>
        <w:tc>
          <w:tcPr>
            <w:tcW w:w="7165" w:type="dxa"/>
          </w:tcPr>
          <w:p w:rsidR="00A0681C" w:rsidRPr="00A0681C" w:rsidRDefault="00A0681C" w:rsidP="00A0681C">
            <w:pPr>
              <w:widowControl w:val="0"/>
              <w:spacing w:line="170" w:lineRule="exact"/>
              <w:jc w:val="center"/>
              <w:rPr>
                <w:rFonts w:ascii="Times New Roman" w:eastAsia="Arial Unicode MS" w:hAnsi="Times New Roman" w:cs="Times New Roman"/>
                <w:b/>
                <w:bCs/>
                <w:color w:val="000000"/>
                <w:sz w:val="20"/>
                <w:szCs w:val="20"/>
                <w:lang w:eastAsia="ro-RO" w:bidi="ro-RO"/>
              </w:rPr>
            </w:pPr>
          </w:p>
          <w:p w:rsidR="00A0681C" w:rsidRPr="00A0681C" w:rsidRDefault="00A0681C" w:rsidP="00A0681C">
            <w:pPr>
              <w:widowControl w:val="0"/>
              <w:spacing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ro-RO"/>
              </w:rPr>
              <w:t>Denumirea componentei din cadrul procedurii operaţionale</w:t>
            </w:r>
          </w:p>
        </w:tc>
        <w:tc>
          <w:tcPr>
            <w:tcW w:w="939" w:type="dxa"/>
          </w:tcPr>
          <w:p w:rsidR="00A0681C" w:rsidRPr="00A0681C" w:rsidRDefault="00A0681C" w:rsidP="00A0681C">
            <w:pPr>
              <w:widowControl w:val="0"/>
              <w:spacing w:line="170" w:lineRule="exact"/>
              <w:rPr>
                <w:rFonts w:ascii="Times New Roman" w:eastAsia="Arial Unicode MS" w:hAnsi="Times New Roman" w:cs="Times New Roman"/>
                <w:b/>
                <w:bCs/>
                <w:color w:val="000000"/>
                <w:sz w:val="20"/>
                <w:szCs w:val="20"/>
                <w:lang w:eastAsia="ro-RO" w:bidi="ro-RO"/>
              </w:rPr>
            </w:pPr>
          </w:p>
          <w:p w:rsidR="00A0681C" w:rsidRPr="00A0681C" w:rsidRDefault="00A0681C" w:rsidP="00A0681C">
            <w:pPr>
              <w:widowControl w:val="0"/>
              <w:spacing w:line="170" w:lineRule="exact"/>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ro-RO"/>
              </w:rPr>
              <w:t>Pagina</w:t>
            </w:r>
          </w:p>
        </w:tc>
      </w:tr>
      <w:tr w:rsidR="00A0681C" w:rsidRPr="00A0681C" w:rsidTr="00A0681C">
        <w:trPr>
          <w:trHeight w:hRule="exact" w:val="210"/>
        </w:trPr>
        <w:tc>
          <w:tcPr>
            <w:tcW w:w="1332" w:type="dxa"/>
          </w:tcPr>
          <w:p w:rsidR="00A0681C" w:rsidRPr="00A0681C" w:rsidRDefault="00A0681C" w:rsidP="00A0681C">
            <w:pPr>
              <w:widowControl w:val="0"/>
              <w:rPr>
                <w:rFonts w:ascii="Arial Unicode MS" w:eastAsia="Arial Unicode MS" w:hAnsi="Arial Unicode MS" w:cs="Arial Unicode MS"/>
                <w:color w:val="000000"/>
                <w:sz w:val="20"/>
                <w:szCs w:val="20"/>
                <w:lang w:eastAsia="ro-RO" w:bidi="ro-RO"/>
              </w:rPr>
            </w:pPr>
          </w:p>
        </w:tc>
        <w:tc>
          <w:tcPr>
            <w:tcW w:w="7165" w:type="dxa"/>
          </w:tcPr>
          <w:p w:rsidR="00A0681C" w:rsidRPr="00A0681C" w:rsidRDefault="00A0681C" w:rsidP="00A0681C">
            <w:pPr>
              <w:widowControl w:val="0"/>
              <w:spacing w:line="170" w:lineRule="exact"/>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ro-RO"/>
              </w:rPr>
              <w:t>Coperta</w:t>
            </w:r>
          </w:p>
        </w:tc>
        <w:tc>
          <w:tcPr>
            <w:tcW w:w="939" w:type="dxa"/>
          </w:tcPr>
          <w:p w:rsidR="00A0681C" w:rsidRPr="00A0681C" w:rsidRDefault="00A0681C" w:rsidP="00A0681C">
            <w:pPr>
              <w:widowControl w:val="0"/>
              <w:rPr>
                <w:rFonts w:ascii="Arial Unicode MS" w:eastAsia="Arial Unicode MS" w:hAnsi="Arial Unicode MS" w:cs="Arial Unicode MS"/>
                <w:color w:val="000000"/>
                <w:sz w:val="20"/>
                <w:szCs w:val="20"/>
                <w:lang w:eastAsia="ro-RO" w:bidi="ro-RO"/>
              </w:rPr>
            </w:pPr>
          </w:p>
        </w:tc>
      </w:tr>
      <w:tr w:rsidR="00A0681C" w:rsidRPr="00A0681C" w:rsidTr="00A0681C">
        <w:trPr>
          <w:trHeight w:hRule="exact" w:val="402"/>
        </w:trPr>
        <w:tc>
          <w:tcPr>
            <w:tcW w:w="1332" w:type="dxa"/>
          </w:tcPr>
          <w:p w:rsidR="00A0681C" w:rsidRPr="00A0681C" w:rsidRDefault="00A0681C" w:rsidP="00A0681C">
            <w:pPr>
              <w:widowControl w:val="0"/>
              <w:spacing w:line="120" w:lineRule="exact"/>
              <w:jc w:val="center"/>
              <w:rPr>
                <w:rFonts w:ascii="Times New Roman" w:eastAsia="Arial Unicode MS" w:hAnsi="Times New Roman" w:cs="Times New Roman"/>
                <w:b/>
                <w:bCs/>
                <w:color w:val="000000"/>
                <w:sz w:val="20"/>
                <w:szCs w:val="20"/>
                <w:lang w:eastAsia="ro-RO" w:bidi="ro-RO"/>
              </w:rPr>
            </w:pPr>
          </w:p>
          <w:p w:rsidR="00A0681C" w:rsidRPr="00A0681C" w:rsidRDefault="00A0681C" w:rsidP="00A0681C">
            <w:pPr>
              <w:widowControl w:val="0"/>
              <w:spacing w:line="120" w:lineRule="exact"/>
              <w:jc w:val="center"/>
              <w:rPr>
                <w:rFonts w:ascii="Arial Unicode MS" w:eastAsia="Arial Unicode MS" w:hAnsi="Arial Unicode MS" w:cs="Arial Unicode MS"/>
                <w:b/>
                <w:color w:val="000000"/>
                <w:sz w:val="20"/>
                <w:szCs w:val="20"/>
                <w:lang w:eastAsia="ro-RO" w:bidi="ro-RO"/>
              </w:rPr>
            </w:pPr>
            <w:r w:rsidRPr="00A0681C">
              <w:rPr>
                <w:rFonts w:ascii="Times New Roman" w:eastAsia="Arial Unicode MS" w:hAnsi="Times New Roman" w:cs="Times New Roman"/>
                <w:bCs/>
                <w:color w:val="000000"/>
                <w:sz w:val="20"/>
                <w:szCs w:val="20"/>
                <w:lang w:eastAsia="ro-RO" w:bidi="ro-RO"/>
              </w:rPr>
              <w:t>1.</w:t>
            </w:r>
          </w:p>
        </w:tc>
        <w:tc>
          <w:tcPr>
            <w:tcW w:w="7165" w:type="dxa"/>
          </w:tcPr>
          <w:p w:rsidR="00A0681C" w:rsidRDefault="00A0681C" w:rsidP="00A0681C">
            <w:pPr>
              <w:widowControl w:val="0"/>
              <w:spacing w:line="187" w:lineRule="exact"/>
              <w:rPr>
                <w:rFonts w:ascii="Times New Roman" w:eastAsia="Arial Unicode MS" w:hAnsi="Times New Roman" w:cs="Times New Roman"/>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Lista responsabililor cu elaborarea, verificarea şi aprobarea ediţiei sau, după,caz, a reviziei în cadrul ediţiei procedurii operaţionale</w:t>
            </w:r>
          </w:p>
          <w:p w:rsidR="00A0681C" w:rsidRPr="00A0681C" w:rsidRDefault="00A0681C" w:rsidP="00A0681C">
            <w:pPr>
              <w:widowControl w:val="0"/>
              <w:spacing w:line="187" w:lineRule="exact"/>
              <w:rPr>
                <w:rFonts w:ascii="Arial Unicode MS" w:eastAsia="Arial Unicode MS" w:hAnsi="Arial Unicode MS" w:cs="Arial Unicode MS"/>
                <w:color w:val="000000"/>
                <w:sz w:val="20"/>
                <w:szCs w:val="20"/>
                <w:lang w:eastAsia="ro-RO" w:bidi="ro-RO"/>
              </w:rPr>
            </w:pPr>
          </w:p>
        </w:tc>
        <w:tc>
          <w:tcPr>
            <w:tcW w:w="939" w:type="dxa"/>
          </w:tcPr>
          <w:p w:rsidR="00A0681C" w:rsidRPr="00A0681C" w:rsidRDefault="00A0681C" w:rsidP="00A0681C">
            <w:pPr>
              <w:widowControl w:val="0"/>
              <w:rPr>
                <w:rFonts w:ascii="Arial Unicode MS" w:eastAsia="Arial Unicode MS" w:hAnsi="Arial Unicode MS" w:cs="Arial Unicode MS"/>
                <w:color w:val="000000"/>
                <w:sz w:val="20"/>
                <w:szCs w:val="20"/>
                <w:lang w:eastAsia="ro-RO" w:bidi="ro-RO"/>
              </w:rPr>
            </w:pPr>
          </w:p>
        </w:tc>
      </w:tr>
      <w:tr w:rsidR="00A0681C" w:rsidRPr="00A0681C" w:rsidTr="00A0681C">
        <w:trPr>
          <w:trHeight w:hRule="exact" w:val="210"/>
        </w:trPr>
        <w:tc>
          <w:tcPr>
            <w:tcW w:w="1332" w:type="dxa"/>
          </w:tcPr>
          <w:p w:rsidR="00A0681C" w:rsidRPr="00A0681C" w:rsidRDefault="00A0681C" w:rsidP="00A0681C">
            <w:pPr>
              <w:widowControl w:val="0"/>
              <w:spacing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2.</w:t>
            </w:r>
          </w:p>
        </w:tc>
        <w:tc>
          <w:tcPr>
            <w:tcW w:w="7165" w:type="dxa"/>
          </w:tcPr>
          <w:p w:rsidR="00A0681C" w:rsidRDefault="00A0681C" w:rsidP="00A0681C">
            <w:pPr>
              <w:widowControl w:val="0"/>
              <w:spacing w:line="170" w:lineRule="exact"/>
              <w:rPr>
                <w:rFonts w:ascii="Times New Roman" w:eastAsia="Arial Unicode MS" w:hAnsi="Times New Roman" w:cs="Times New Roman"/>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Situaţia ediţiilor şi a reviziilor în cadrul ediţiilor procedurii operaţionale</w:t>
            </w:r>
          </w:p>
          <w:p w:rsidR="00A0681C" w:rsidRPr="00A0681C" w:rsidRDefault="00A0681C" w:rsidP="00A0681C">
            <w:pPr>
              <w:widowControl w:val="0"/>
              <w:spacing w:line="170" w:lineRule="exact"/>
              <w:rPr>
                <w:rFonts w:ascii="Arial Unicode MS" w:eastAsia="Arial Unicode MS" w:hAnsi="Arial Unicode MS" w:cs="Arial Unicode MS"/>
                <w:color w:val="000000"/>
                <w:sz w:val="20"/>
                <w:szCs w:val="20"/>
                <w:lang w:eastAsia="ro-RO" w:bidi="ro-RO"/>
              </w:rPr>
            </w:pPr>
          </w:p>
        </w:tc>
        <w:tc>
          <w:tcPr>
            <w:tcW w:w="939" w:type="dxa"/>
          </w:tcPr>
          <w:p w:rsidR="00A0681C" w:rsidRPr="00A0681C" w:rsidRDefault="00A0681C" w:rsidP="00A0681C">
            <w:pPr>
              <w:widowControl w:val="0"/>
              <w:rPr>
                <w:rFonts w:ascii="Arial Unicode MS" w:eastAsia="Arial Unicode MS" w:hAnsi="Arial Unicode MS" w:cs="Arial Unicode MS"/>
                <w:color w:val="000000"/>
                <w:sz w:val="20"/>
                <w:szCs w:val="20"/>
                <w:lang w:eastAsia="ro-RO" w:bidi="ro-RO"/>
              </w:rPr>
            </w:pPr>
          </w:p>
        </w:tc>
      </w:tr>
      <w:tr w:rsidR="00A0681C" w:rsidRPr="00A0681C" w:rsidTr="00A0681C">
        <w:trPr>
          <w:trHeight w:hRule="exact" w:val="411"/>
        </w:trPr>
        <w:tc>
          <w:tcPr>
            <w:tcW w:w="1332" w:type="dxa"/>
          </w:tcPr>
          <w:p w:rsidR="00A0681C" w:rsidRPr="00A0681C" w:rsidRDefault="00A0681C" w:rsidP="00A0681C">
            <w:pPr>
              <w:widowControl w:val="0"/>
              <w:spacing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3.</w:t>
            </w:r>
          </w:p>
        </w:tc>
        <w:tc>
          <w:tcPr>
            <w:tcW w:w="7165" w:type="dxa"/>
          </w:tcPr>
          <w:p w:rsidR="00A0681C" w:rsidRPr="00A0681C" w:rsidRDefault="00A0681C" w:rsidP="00A0681C">
            <w:pPr>
              <w:widowControl w:val="0"/>
              <w:spacing w:line="190" w:lineRule="exact"/>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Lista cuprinzând persoanele la care se difuzează ediţia sau, după, caz, revizia din cadrul ediţiei procedurii operaţionale</w:t>
            </w:r>
          </w:p>
        </w:tc>
        <w:tc>
          <w:tcPr>
            <w:tcW w:w="939" w:type="dxa"/>
          </w:tcPr>
          <w:p w:rsidR="00A0681C" w:rsidRPr="00A0681C" w:rsidRDefault="00A0681C" w:rsidP="00A0681C">
            <w:pPr>
              <w:widowControl w:val="0"/>
              <w:rPr>
                <w:rFonts w:ascii="Arial Unicode MS" w:eastAsia="Arial Unicode MS" w:hAnsi="Arial Unicode MS" w:cs="Arial Unicode MS"/>
                <w:color w:val="000000"/>
                <w:sz w:val="20"/>
                <w:szCs w:val="20"/>
                <w:lang w:eastAsia="ro-RO" w:bidi="ro-RO"/>
              </w:rPr>
            </w:pPr>
          </w:p>
        </w:tc>
      </w:tr>
      <w:tr w:rsidR="00A0681C" w:rsidRPr="00A0681C" w:rsidTr="00A0681C">
        <w:trPr>
          <w:trHeight w:hRule="exact" w:val="206"/>
        </w:trPr>
        <w:tc>
          <w:tcPr>
            <w:tcW w:w="1332" w:type="dxa"/>
          </w:tcPr>
          <w:p w:rsidR="00A0681C" w:rsidRPr="00A0681C" w:rsidRDefault="00A0681C" w:rsidP="00A0681C">
            <w:pPr>
              <w:widowControl w:val="0"/>
              <w:spacing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4.</w:t>
            </w:r>
          </w:p>
        </w:tc>
        <w:tc>
          <w:tcPr>
            <w:tcW w:w="7165" w:type="dxa"/>
          </w:tcPr>
          <w:p w:rsidR="00A0681C" w:rsidRPr="00A0681C" w:rsidRDefault="00A0681C" w:rsidP="00A0681C">
            <w:pPr>
              <w:widowControl w:val="0"/>
              <w:spacing w:line="170" w:lineRule="exact"/>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Scopul procedurii operaţionale</w:t>
            </w:r>
          </w:p>
        </w:tc>
        <w:tc>
          <w:tcPr>
            <w:tcW w:w="939" w:type="dxa"/>
          </w:tcPr>
          <w:p w:rsidR="00A0681C" w:rsidRPr="00A0681C" w:rsidRDefault="00A0681C" w:rsidP="00A0681C">
            <w:pPr>
              <w:widowControl w:val="0"/>
              <w:rPr>
                <w:rFonts w:ascii="Arial Unicode MS" w:eastAsia="Arial Unicode MS" w:hAnsi="Arial Unicode MS" w:cs="Arial Unicode MS"/>
                <w:color w:val="000000"/>
                <w:sz w:val="20"/>
                <w:szCs w:val="20"/>
                <w:lang w:eastAsia="ro-RO" w:bidi="ro-RO"/>
              </w:rPr>
            </w:pPr>
          </w:p>
        </w:tc>
      </w:tr>
      <w:tr w:rsidR="00A0681C" w:rsidRPr="00A0681C" w:rsidTr="00A0681C">
        <w:trPr>
          <w:trHeight w:hRule="exact" w:val="210"/>
        </w:trPr>
        <w:tc>
          <w:tcPr>
            <w:tcW w:w="1332" w:type="dxa"/>
          </w:tcPr>
          <w:p w:rsidR="00A0681C" w:rsidRPr="00A0681C" w:rsidRDefault="00A0681C" w:rsidP="00A0681C">
            <w:pPr>
              <w:widowControl w:val="0"/>
              <w:spacing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5.</w:t>
            </w:r>
          </w:p>
        </w:tc>
        <w:tc>
          <w:tcPr>
            <w:tcW w:w="7165" w:type="dxa"/>
          </w:tcPr>
          <w:p w:rsidR="00A0681C" w:rsidRPr="00A0681C" w:rsidRDefault="00A0681C" w:rsidP="00A0681C">
            <w:pPr>
              <w:widowControl w:val="0"/>
              <w:spacing w:line="170" w:lineRule="exact"/>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Domeniul de aplicare a procedurii operaţionale</w:t>
            </w:r>
          </w:p>
        </w:tc>
        <w:tc>
          <w:tcPr>
            <w:tcW w:w="939" w:type="dxa"/>
          </w:tcPr>
          <w:p w:rsidR="00A0681C" w:rsidRPr="00A0681C" w:rsidRDefault="00A0681C" w:rsidP="00A0681C">
            <w:pPr>
              <w:widowControl w:val="0"/>
              <w:rPr>
                <w:rFonts w:ascii="Arial Unicode MS" w:eastAsia="Arial Unicode MS" w:hAnsi="Arial Unicode MS" w:cs="Arial Unicode MS"/>
                <w:color w:val="000000"/>
                <w:sz w:val="20"/>
                <w:szCs w:val="20"/>
                <w:lang w:eastAsia="ro-RO" w:bidi="ro-RO"/>
              </w:rPr>
            </w:pPr>
          </w:p>
        </w:tc>
      </w:tr>
      <w:tr w:rsidR="00A0681C" w:rsidRPr="00A0681C" w:rsidTr="00A0681C">
        <w:trPr>
          <w:trHeight w:hRule="exact" w:val="206"/>
        </w:trPr>
        <w:tc>
          <w:tcPr>
            <w:tcW w:w="1332" w:type="dxa"/>
          </w:tcPr>
          <w:p w:rsidR="00A0681C" w:rsidRPr="00A0681C" w:rsidRDefault="00A0681C" w:rsidP="00A0681C">
            <w:pPr>
              <w:widowControl w:val="0"/>
              <w:spacing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6.</w:t>
            </w:r>
          </w:p>
        </w:tc>
        <w:tc>
          <w:tcPr>
            <w:tcW w:w="7165" w:type="dxa"/>
          </w:tcPr>
          <w:p w:rsidR="00A0681C" w:rsidRPr="00A0681C" w:rsidRDefault="00A0681C" w:rsidP="00A0681C">
            <w:pPr>
              <w:widowControl w:val="0"/>
              <w:spacing w:line="170" w:lineRule="exact"/>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Documentele de referinţă aplicabile activităţii procedurale</w:t>
            </w:r>
          </w:p>
        </w:tc>
        <w:tc>
          <w:tcPr>
            <w:tcW w:w="939" w:type="dxa"/>
          </w:tcPr>
          <w:p w:rsidR="00A0681C" w:rsidRPr="00A0681C" w:rsidRDefault="00A0681C" w:rsidP="00A0681C">
            <w:pPr>
              <w:widowControl w:val="0"/>
              <w:rPr>
                <w:rFonts w:ascii="Arial Unicode MS" w:eastAsia="Arial Unicode MS" w:hAnsi="Arial Unicode MS" w:cs="Arial Unicode MS"/>
                <w:color w:val="000000"/>
                <w:sz w:val="20"/>
                <w:szCs w:val="20"/>
                <w:lang w:eastAsia="ro-RO" w:bidi="ro-RO"/>
              </w:rPr>
            </w:pPr>
          </w:p>
        </w:tc>
      </w:tr>
      <w:tr w:rsidR="00A0681C" w:rsidRPr="00A0681C" w:rsidTr="00A0681C">
        <w:trPr>
          <w:trHeight w:hRule="exact" w:val="206"/>
        </w:trPr>
        <w:tc>
          <w:tcPr>
            <w:tcW w:w="1332" w:type="dxa"/>
          </w:tcPr>
          <w:p w:rsidR="00A0681C" w:rsidRPr="00A0681C" w:rsidRDefault="00A0681C" w:rsidP="00A0681C">
            <w:pPr>
              <w:widowControl w:val="0"/>
              <w:spacing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7.</w:t>
            </w:r>
          </w:p>
        </w:tc>
        <w:tc>
          <w:tcPr>
            <w:tcW w:w="7165" w:type="dxa"/>
          </w:tcPr>
          <w:p w:rsidR="00A0681C" w:rsidRPr="00A0681C" w:rsidRDefault="00A0681C" w:rsidP="00A0681C">
            <w:pPr>
              <w:widowControl w:val="0"/>
              <w:spacing w:line="170" w:lineRule="exact"/>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Definiţii şi abrevieri ale termenilor utilizaţi în procedura operaţională</w:t>
            </w:r>
          </w:p>
        </w:tc>
        <w:tc>
          <w:tcPr>
            <w:tcW w:w="939" w:type="dxa"/>
          </w:tcPr>
          <w:p w:rsidR="00A0681C" w:rsidRPr="00A0681C" w:rsidRDefault="00A0681C" w:rsidP="00A0681C">
            <w:pPr>
              <w:widowControl w:val="0"/>
              <w:rPr>
                <w:rFonts w:ascii="Arial Unicode MS" w:eastAsia="Arial Unicode MS" w:hAnsi="Arial Unicode MS" w:cs="Arial Unicode MS"/>
                <w:color w:val="000000"/>
                <w:sz w:val="20"/>
                <w:szCs w:val="20"/>
                <w:lang w:eastAsia="ro-RO" w:bidi="ro-RO"/>
              </w:rPr>
            </w:pPr>
          </w:p>
        </w:tc>
      </w:tr>
      <w:tr w:rsidR="00A0681C" w:rsidRPr="00A0681C" w:rsidTr="00A0681C">
        <w:trPr>
          <w:trHeight w:hRule="exact" w:val="210"/>
        </w:trPr>
        <w:tc>
          <w:tcPr>
            <w:tcW w:w="1332" w:type="dxa"/>
          </w:tcPr>
          <w:p w:rsidR="00A0681C" w:rsidRPr="00A0681C" w:rsidRDefault="00A0681C" w:rsidP="00A0681C">
            <w:pPr>
              <w:widowControl w:val="0"/>
              <w:spacing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8.</w:t>
            </w:r>
          </w:p>
        </w:tc>
        <w:tc>
          <w:tcPr>
            <w:tcW w:w="7165" w:type="dxa"/>
          </w:tcPr>
          <w:p w:rsidR="00A0681C" w:rsidRPr="00A0681C" w:rsidRDefault="00A0681C" w:rsidP="00A0681C">
            <w:pPr>
              <w:widowControl w:val="0"/>
              <w:spacing w:line="170" w:lineRule="exact"/>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Descrierea procedurii operaţionale</w:t>
            </w:r>
          </w:p>
        </w:tc>
        <w:tc>
          <w:tcPr>
            <w:tcW w:w="939" w:type="dxa"/>
          </w:tcPr>
          <w:p w:rsidR="00A0681C" w:rsidRPr="00A0681C" w:rsidRDefault="00A0681C" w:rsidP="00A0681C">
            <w:pPr>
              <w:widowControl w:val="0"/>
              <w:rPr>
                <w:rFonts w:ascii="Arial Unicode MS" w:eastAsia="Arial Unicode MS" w:hAnsi="Arial Unicode MS" w:cs="Arial Unicode MS"/>
                <w:color w:val="000000"/>
                <w:sz w:val="20"/>
                <w:szCs w:val="20"/>
                <w:lang w:eastAsia="ro-RO" w:bidi="ro-RO"/>
              </w:rPr>
            </w:pPr>
          </w:p>
        </w:tc>
      </w:tr>
      <w:tr w:rsidR="00A0681C" w:rsidRPr="00A0681C" w:rsidTr="00A0681C">
        <w:trPr>
          <w:trHeight w:hRule="exact" w:val="206"/>
        </w:trPr>
        <w:tc>
          <w:tcPr>
            <w:tcW w:w="1332" w:type="dxa"/>
          </w:tcPr>
          <w:p w:rsidR="00A0681C" w:rsidRPr="00A0681C" w:rsidRDefault="00A0681C" w:rsidP="00A0681C">
            <w:pPr>
              <w:widowControl w:val="0"/>
              <w:spacing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9.</w:t>
            </w:r>
          </w:p>
        </w:tc>
        <w:tc>
          <w:tcPr>
            <w:tcW w:w="7165" w:type="dxa"/>
          </w:tcPr>
          <w:p w:rsidR="00A0681C" w:rsidRPr="00A0681C" w:rsidRDefault="00A0681C" w:rsidP="00A0681C">
            <w:pPr>
              <w:widowControl w:val="0"/>
              <w:spacing w:line="170" w:lineRule="exact"/>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Responsabilităţi şi răspunderi în derularea activităţii</w:t>
            </w:r>
          </w:p>
        </w:tc>
        <w:tc>
          <w:tcPr>
            <w:tcW w:w="939" w:type="dxa"/>
          </w:tcPr>
          <w:p w:rsidR="00A0681C" w:rsidRPr="00A0681C" w:rsidRDefault="00A0681C" w:rsidP="00A0681C">
            <w:pPr>
              <w:widowControl w:val="0"/>
              <w:rPr>
                <w:rFonts w:ascii="Arial Unicode MS" w:eastAsia="Arial Unicode MS" w:hAnsi="Arial Unicode MS" w:cs="Arial Unicode MS"/>
                <w:color w:val="000000"/>
                <w:sz w:val="20"/>
                <w:szCs w:val="20"/>
                <w:lang w:eastAsia="ro-RO" w:bidi="ro-RO"/>
              </w:rPr>
            </w:pPr>
          </w:p>
        </w:tc>
      </w:tr>
      <w:tr w:rsidR="00A0681C" w:rsidRPr="00A0681C" w:rsidTr="00B95F85">
        <w:trPr>
          <w:trHeight w:hRule="exact" w:val="325"/>
        </w:trPr>
        <w:tc>
          <w:tcPr>
            <w:tcW w:w="1332" w:type="dxa"/>
          </w:tcPr>
          <w:p w:rsidR="00A0681C" w:rsidRPr="00A0681C" w:rsidRDefault="00A0681C" w:rsidP="00A0681C">
            <w:pPr>
              <w:widowControl w:val="0"/>
              <w:spacing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10.</w:t>
            </w:r>
          </w:p>
        </w:tc>
        <w:tc>
          <w:tcPr>
            <w:tcW w:w="7165" w:type="dxa"/>
          </w:tcPr>
          <w:p w:rsidR="00A0681C" w:rsidRPr="00A0681C" w:rsidRDefault="00A0681C" w:rsidP="00A0681C">
            <w:pPr>
              <w:widowControl w:val="0"/>
              <w:spacing w:line="170" w:lineRule="exact"/>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Anexe, înregistrări, arhivări</w:t>
            </w:r>
          </w:p>
        </w:tc>
        <w:tc>
          <w:tcPr>
            <w:tcW w:w="939" w:type="dxa"/>
          </w:tcPr>
          <w:p w:rsidR="00A0681C" w:rsidRPr="00A0681C" w:rsidRDefault="00A0681C" w:rsidP="00A0681C">
            <w:pPr>
              <w:widowControl w:val="0"/>
              <w:rPr>
                <w:rFonts w:ascii="Arial Unicode MS" w:eastAsia="Arial Unicode MS" w:hAnsi="Arial Unicode MS" w:cs="Arial Unicode MS"/>
                <w:color w:val="000000"/>
                <w:sz w:val="20"/>
                <w:szCs w:val="20"/>
                <w:lang w:eastAsia="ro-RO" w:bidi="ro-RO"/>
              </w:rPr>
            </w:pPr>
          </w:p>
        </w:tc>
      </w:tr>
      <w:tr w:rsidR="00A0681C" w:rsidRPr="00A0681C" w:rsidTr="00B95F85">
        <w:trPr>
          <w:trHeight w:hRule="exact" w:val="286"/>
        </w:trPr>
        <w:tc>
          <w:tcPr>
            <w:tcW w:w="1332" w:type="dxa"/>
            <w:tcBorders>
              <w:bottom w:val="single" w:sz="4" w:space="0" w:color="auto"/>
            </w:tcBorders>
          </w:tcPr>
          <w:p w:rsidR="00A0681C" w:rsidRPr="00A0681C" w:rsidRDefault="00A0681C" w:rsidP="00A0681C">
            <w:pPr>
              <w:widowControl w:val="0"/>
              <w:spacing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11.</w:t>
            </w:r>
          </w:p>
        </w:tc>
        <w:tc>
          <w:tcPr>
            <w:tcW w:w="7165" w:type="dxa"/>
            <w:tcBorders>
              <w:bottom w:val="single" w:sz="4" w:space="0" w:color="auto"/>
            </w:tcBorders>
          </w:tcPr>
          <w:p w:rsidR="00A0681C" w:rsidRPr="00A0681C" w:rsidRDefault="00A0681C" w:rsidP="00A0681C">
            <w:pPr>
              <w:widowControl w:val="0"/>
              <w:spacing w:line="170" w:lineRule="exact"/>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Cuprins</w:t>
            </w:r>
          </w:p>
        </w:tc>
        <w:tc>
          <w:tcPr>
            <w:tcW w:w="939" w:type="dxa"/>
            <w:tcBorders>
              <w:bottom w:val="single" w:sz="4" w:space="0" w:color="auto"/>
            </w:tcBorders>
          </w:tcPr>
          <w:p w:rsidR="00A0681C" w:rsidRPr="00A0681C" w:rsidRDefault="00A0681C" w:rsidP="00A0681C">
            <w:pPr>
              <w:widowControl w:val="0"/>
              <w:rPr>
                <w:rFonts w:ascii="Arial Unicode MS" w:eastAsia="Arial Unicode MS" w:hAnsi="Arial Unicode MS" w:cs="Arial Unicode MS"/>
                <w:color w:val="000000"/>
                <w:sz w:val="20"/>
                <w:szCs w:val="20"/>
                <w:lang w:eastAsia="ro-RO" w:bidi="ro-RO"/>
              </w:rPr>
            </w:pPr>
          </w:p>
        </w:tc>
      </w:tr>
    </w:tbl>
    <w:p w:rsidR="00A0681C" w:rsidRPr="00A0681C" w:rsidRDefault="00A0681C" w:rsidP="00A0681C">
      <w:pPr>
        <w:keepNext/>
        <w:keepLines/>
        <w:widowControl w:val="0"/>
        <w:tabs>
          <w:tab w:val="left" w:pos="510"/>
        </w:tabs>
        <w:spacing w:before="344" w:after="0" w:line="170" w:lineRule="exact"/>
        <w:outlineLvl w:val="3"/>
        <w:rPr>
          <w:rFonts w:ascii="Times New Roman" w:eastAsia="Times New Roman" w:hAnsi="Times New Roman" w:cs="Times New Roman"/>
          <w:b/>
          <w:bCs/>
          <w:sz w:val="20"/>
          <w:szCs w:val="20"/>
        </w:rPr>
      </w:pPr>
    </w:p>
    <w:p w:rsidR="00A0681C" w:rsidRPr="00A0681C" w:rsidRDefault="00A0681C" w:rsidP="00A0681C">
      <w:pPr>
        <w:keepNext/>
        <w:keepLines/>
        <w:widowControl w:val="0"/>
        <w:tabs>
          <w:tab w:val="left" w:pos="510"/>
        </w:tabs>
        <w:spacing w:before="344" w:after="0" w:line="170" w:lineRule="exact"/>
        <w:outlineLvl w:val="3"/>
        <w:rPr>
          <w:rFonts w:ascii="Times New Roman" w:eastAsia="Times New Roman" w:hAnsi="Times New Roman" w:cs="Times New Roman"/>
          <w:b/>
          <w:bCs/>
          <w:sz w:val="20"/>
          <w:szCs w:val="20"/>
        </w:rPr>
        <w:sectPr w:rsidR="00A0681C" w:rsidRPr="00A0681C" w:rsidSect="00475171">
          <w:footerReference w:type="even" r:id="rId12"/>
          <w:footerReference w:type="default" r:id="rId13"/>
          <w:pgSz w:w="12240" w:h="15840"/>
          <w:pgMar w:top="426" w:right="1432" w:bottom="567" w:left="1386" w:header="0" w:footer="3" w:gutter="0"/>
          <w:pgNumType w:start="10"/>
          <w:cols w:space="720"/>
          <w:noEndnote/>
          <w:docGrid w:linePitch="360"/>
        </w:sectPr>
      </w:pPr>
    </w:p>
    <w:tbl>
      <w:tblPr>
        <w:tblStyle w:val="GrilTabel14"/>
        <w:tblpPr w:leftFromText="180" w:rightFromText="180" w:vertAnchor="text" w:horzAnchor="margin" w:tblpXSpec="center" w:tblpY="68"/>
        <w:tblW w:w="9983" w:type="dxa"/>
        <w:tblLayout w:type="fixed"/>
        <w:tblLook w:val="04A0" w:firstRow="1" w:lastRow="0" w:firstColumn="1" w:lastColumn="0" w:noHBand="0" w:noVBand="1"/>
      </w:tblPr>
      <w:tblGrid>
        <w:gridCol w:w="3463"/>
        <w:gridCol w:w="4408"/>
        <w:gridCol w:w="2112"/>
      </w:tblGrid>
      <w:tr w:rsidR="00A0681C" w:rsidRPr="00A0681C" w:rsidTr="00475171">
        <w:trPr>
          <w:trHeight w:hRule="exact" w:val="642"/>
        </w:trPr>
        <w:tc>
          <w:tcPr>
            <w:tcW w:w="3463" w:type="dxa"/>
            <w:vMerge w:val="restart"/>
            <w:tcBorders>
              <w:top w:val="thinThickSmallGap" w:sz="18" w:space="0" w:color="auto"/>
              <w:left w:val="thinThickSmallGap" w:sz="18" w:space="0" w:color="auto"/>
              <w:right w:val="thinThickSmallGap" w:sz="18" w:space="0" w:color="auto"/>
            </w:tcBorders>
          </w:tcPr>
          <w:p w:rsidR="00A0681C" w:rsidRPr="00A0681C" w:rsidRDefault="00A0681C" w:rsidP="00A0681C">
            <w:pPr>
              <w:widowControl w:val="0"/>
              <w:spacing w:line="259" w:lineRule="exact"/>
              <w:jc w:val="center"/>
              <w:rPr>
                <w:rFonts w:ascii="Times New Roman" w:eastAsia="Arial Unicode MS" w:hAnsi="Times New Roman" w:cs="Times New Roman"/>
                <w:b/>
                <w:bCs/>
                <w:color w:val="000000"/>
                <w:sz w:val="20"/>
                <w:szCs w:val="20"/>
                <w:lang w:eastAsia="ro-RO" w:bidi="ro-RO"/>
              </w:rPr>
            </w:pPr>
            <w:r w:rsidRPr="00A0681C">
              <w:rPr>
                <w:rFonts w:ascii="Times New Roman" w:eastAsia="Arial Unicode MS" w:hAnsi="Times New Roman" w:cs="Times New Roman"/>
                <w:b/>
                <w:bCs/>
                <w:color w:val="000000"/>
                <w:sz w:val="20"/>
                <w:szCs w:val="20"/>
                <w:lang w:eastAsia="es-ES" w:bidi="es-ES"/>
              </w:rPr>
              <w:lastRenderedPageBreak/>
              <w:t xml:space="preserve">PRIMĂRIA </w:t>
            </w:r>
          </w:p>
          <w:p w:rsidR="00A0681C" w:rsidRPr="00A0681C" w:rsidRDefault="00A0681C" w:rsidP="00A0681C">
            <w:pPr>
              <w:widowControl w:val="0"/>
              <w:spacing w:line="259" w:lineRule="exact"/>
              <w:jc w:val="center"/>
              <w:rPr>
                <w:rFonts w:ascii="Arial Unicode MS" w:eastAsia="Arial Unicode MS" w:hAnsi="Arial Unicode MS" w:cs="Arial Unicode MS"/>
                <w:color w:val="000000"/>
                <w:sz w:val="20"/>
                <w:szCs w:val="20"/>
                <w:lang w:eastAsia="ro-RO" w:bidi="ro-RO"/>
              </w:rPr>
            </w:pPr>
          </w:p>
          <w:p w:rsidR="00A0681C" w:rsidRPr="00A0681C" w:rsidRDefault="00A0681C" w:rsidP="00A0681C">
            <w:pPr>
              <w:widowControl w:val="0"/>
              <w:spacing w:line="22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ro-RO"/>
              </w:rPr>
              <w:t>COMPARTIMENT</w:t>
            </w:r>
          </w:p>
          <w:p w:rsidR="00A0681C" w:rsidRPr="00A0681C" w:rsidRDefault="00A0681C" w:rsidP="00A0681C">
            <w:pPr>
              <w:widowControl w:val="0"/>
              <w:spacing w:line="220" w:lineRule="exact"/>
              <w:jc w:val="center"/>
              <w:rPr>
                <w:rFonts w:ascii="Times New Roman" w:eastAsia="Arial Unicode MS" w:hAnsi="Times New Roman" w:cs="Times New Roman"/>
                <w:b/>
                <w:bCs/>
                <w:color w:val="000000"/>
                <w:sz w:val="20"/>
                <w:szCs w:val="20"/>
                <w:lang w:eastAsia="ro-RO" w:bidi="ro-RO"/>
              </w:rPr>
            </w:pPr>
          </w:p>
          <w:p w:rsidR="00A0681C" w:rsidRPr="00A0681C" w:rsidRDefault="00A0681C" w:rsidP="00A0681C">
            <w:pPr>
              <w:widowControl w:val="0"/>
              <w:spacing w:line="220" w:lineRule="exact"/>
              <w:jc w:val="center"/>
              <w:rPr>
                <w:rFonts w:ascii="Arial Unicode MS" w:eastAsia="Arial Unicode MS" w:hAnsi="Arial Unicode MS" w:cs="Arial Unicode MS"/>
                <w:color w:val="000000"/>
                <w:sz w:val="20"/>
                <w:szCs w:val="20"/>
                <w:lang w:eastAsia="ro-RO" w:bidi="ro-RO"/>
              </w:rPr>
            </w:pPr>
          </w:p>
          <w:p w:rsidR="00A0681C" w:rsidRPr="00A0681C" w:rsidRDefault="00A0681C" w:rsidP="00A0681C">
            <w:pPr>
              <w:widowControl w:val="0"/>
              <w:spacing w:after="60" w:line="220" w:lineRule="exact"/>
              <w:jc w:val="center"/>
              <w:rPr>
                <w:rFonts w:ascii="Times New Roman" w:eastAsia="Arial Unicode MS" w:hAnsi="Times New Roman" w:cs="Times New Roman"/>
                <w:b/>
                <w:bC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ro-RO"/>
              </w:rPr>
              <w:t>BIBLIOTECA</w:t>
            </w:r>
          </w:p>
          <w:p w:rsidR="00A0681C" w:rsidRPr="00A0681C" w:rsidRDefault="00A0681C" w:rsidP="00A0681C">
            <w:pPr>
              <w:widowControl w:val="0"/>
              <w:spacing w:before="60" w:line="22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ro-RO"/>
              </w:rPr>
              <w:t>COMUNALĂ</w:t>
            </w:r>
          </w:p>
        </w:tc>
        <w:tc>
          <w:tcPr>
            <w:tcW w:w="4408" w:type="dxa"/>
            <w:vMerge w:val="restart"/>
            <w:tcBorders>
              <w:top w:val="thinThickSmallGap" w:sz="18" w:space="0" w:color="auto"/>
              <w:left w:val="thinThickSmallGap" w:sz="18" w:space="0" w:color="auto"/>
              <w:right w:val="thinThickSmallGap" w:sz="18" w:space="0" w:color="auto"/>
            </w:tcBorders>
          </w:tcPr>
          <w:p w:rsidR="00A0681C" w:rsidRPr="00A0681C" w:rsidRDefault="00A0681C" w:rsidP="00A0681C">
            <w:pPr>
              <w:widowControl w:val="0"/>
              <w:spacing w:line="259" w:lineRule="exact"/>
              <w:jc w:val="center"/>
              <w:rPr>
                <w:rFonts w:ascii="Times New Roman" w:eastAsia="Arial Unicode MS" w:hAnsi="Times New Roman" w:cs="Times New Roman"/>
                <w:b/>
                <w:bCs/>
                <w:color w:val="000000"/>
                <w:sz w:val="20"/>
                <w:szCs w:val="20"/>
                <w:lang w:eastAsia="ro-RO" w:bidi="ro-RO"/>
              </w:rPr>
            </w:pPr>
          </w:p>
          <w:p w:rsidR="00A0681C" w:rsidRPr="00A0681C" w:rsidRDefault="00A0681C" w:rsidP="00A0681C">
            <w:pPr>
              <w:widowControl w:val="0"/>
              <w:spacing w:line="259"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ro-RO"/>
              </w:rPr>
              <w:t>PROCEDURA OPERAŢIONALĂ PRIVIND CONSTITUIREA, COMPLETAREA ŞI ORGANIZAREA COLECŢIILOR</w:t>
            </w:r>
          </w:p>
          <w:p w:rsidR="00A0681C" w:rsidRPr="00A0681C" w:rsidRDefault="00A0681C" w:rsidP="00A0681C">
            <w:pPr>
              <w:widowControl w:val="0"/>
              <w:spacing w:line="220" w:lineRule="exact"/>
              <w:rPr>
                <w:rFonts w:ascii="Times New Roman" w:eastAsia="Arial Unicode MS" w:hAnsi="Times New Roman" w:cs="Times New Roman"/>
                <w:b/>
                <w:bCs/>
                <w:color w:val="000000"/>
                <w:sz w:val="20"/>
                <w:szCs w:val="20"/>
                <w:lang w:eastAsia="ro-RO" w:bidi="ro-RO"/>
              </w:rPr>
            </w:pPr>
          </w:p>
          <w:p w:rsidR="00A0681C" w:rsidRPr="00A0681C" w:rsidRDefault="00A0681C" w:rsidP="00A0681C">
            <w:pPr>
              <w:widowControl w:val="0"/>
              <w:spacing w:line="220" w:lineRule="exact"/>
              <w:rPr>
                <w:rFonts w:ascii="Times New Roman" w:eastAsia="Arial Unicode MS" w:hAnsi="Times New Roman" w:cs="Times New Roman"/>
                <w:b/>
                <w:bCs/>
                <w:color w:val="000000"/>
                <w:sz w:val="20"/>
                <w:szCs w:val="20"/>
                <w:lang w:eastAsia="ro-RO" w:bidi="ro-RO"/>
              </w:rPr>
            </w:pPr>
          </w:p>
          <w:p w:rsidR="00A0681C" w:rsidRPr="00A0681C" w:rsidRDefault="00A0681C" w:rsidP="00A0681C">
            <w:pPr>
              <w:widowControl w:val="0"/>
              <w:spacing w:line="22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ro-RO"/>
              </w:rPr>
              <w:t>Cod: PO-11.02</w:t>
            </w: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A0681C" w:rsidRPr="00A0681C" w:rsidRDefault="00A0681C" w:rsidP="00A0681C">
            <w:pPr>
              <w:widowControl w:val="0"/>
              <w:spacing w:line="218" w:lineRule="exact"/>
              <w:rPr>
                <w:rFonts w:ascii="Times New Roman" w:eastAsia="Arial Unicode MS" w:hAnsi="Times New Roman" w:cs="Times New Roman"/>
                <w:b/>
                <w:bC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 xml:space="preserve">Ediţia </w:t>
            </w:r>
            <w:r w:rsidRPr="00A0681C">
              <w:rPr>
                <w:rFonts w:ascii="Times New Roman" w:eastAsia="Arial Unicode MS" w:hAnsi="Times New Roman" w:cs="Times New Roman"/>
                <w:b/>
                <w:bCs/>
                <w:color w:val="000000"/>
                <w:sz w:val="20"/>
                <w:szCs w:val="20"/>
                <w:lang w:eastAsia="ro-RO" w:bidi="ro-RO"/>
              </w:rPr>
              <w:t>I</w:t>
            </w:r>
          </w:p>
          <w:p w:rsidR="00A0681C" w:rsidRPr="00A0681C" w:rsidRDefault="00A0681C" w:rsidP="00A0681C">
            <w:pPr>
              <w:widowControl w:val="0"/>
              <w:spacing w:line="218" w:lineRule="exact"/>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ro-RO"/>
              </w:rPr>
              <w:t xml:space="preserve"> </w:t>
            </w:r>
            <w:r w:rsidRPr="00A0681C">
              <w:rPr>
                <w:rFonts w:ascii="Times New Roman" w:eastAsia="Arial Unicode MS" w:hAnsi="Times New Roman" w:cs="Times New Roman"/>
                <w:color w:val="000000"/>
                <w:sz w:val="20"/>
                <w:szCs w:val="20"/>
                <w:lang w:eastAsia="ro-RO" w:bidi="ro-RO"/>
              </w:rPr>
              <w:t>Nr. de ex. 2</w:t>
            </w:r>
          </w:p>
        </w:tc>
      </w:tr>
      <w:tr w:rsidR="00A0681C" w:rsidRPr="00A0681C" w:rsidTr="00475171">
        <w:trPr>
          <w:trHeight w:val="417"/>
        </w:trPr>
        <w:tc>
          <w:tcPr>
            <w:tcW w:w="3463" w:type="dxa"/>
            <w:vMerge/>
            <w:tcBorders>
              <w:left w:val="thinThickSmallGap" w:sz="18" w:space="0" w:color="auto"/>
              <w:right w:val="thinThickSmallGap" w:sz="18" w:space="0" w:color="auto"/>
            </w:tcBorders>
          </w:tcPr>
          <w:p w:rsidR="00A0681C" w:rsidRPr="00A0681C" w:rsidRDefault="00A0681C" w:rsidP="00A0681C">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right w:val="thinThickSmallGap" w:sz="18" w:space="0" w:color="auto"/>
            </w:tcBorders>
          </w:tcPr>
          <w:p w:rsidR="00A0681C" w:rsidRPr="00A0681C" w:rsidRDefault="00A0681C" w:rsidP="00A0681C">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right w:val="thinThickSmallGap" w:sz="18" w:space="0" w:color="auto"/>
            </w:tcBorders>
          </w:tcPr>
          <w:p w:rsidR="00A0681C" w:rsidRPr="00A0681C" w:rsidRDefault="00A0681C" w:rsidP="00A0681C">
            <w:pPr>
              <w:widowControl w:val="0"/>
              <w:spacing w:line="170" w:lineRule="exact"/>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Revizia 1</w:t>
            </w:r>
          </w:p>
          <w:p w:rsidR="00A0681C" w:rsidRPr="00A0681C" w:rsidRDefault="00A0681C" w:rsidP="00A0681C">
            <w:pPr>
              <w:widowControl w:val="0"/>
              <w:spacing w:line="170" w:lineRule="exact"/>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Nr. de ex. 2</w:t>
            </w:r>
          </w:p>
        </w:tc>
      </w:tr>
      <w:tr w:rsidR="00A0681C" w:rsidRPr="00A0681C" w:rsidTr="00475171">
        <w:trPr>
          <w:trHeight w:hRule="exact" w:val="434"/>
        </w:trPr>
        <w:tc>
          <w:tcPr>
            <w:tcW w:w="3463" w:type="dxa"/>
            <w:vMerge/>
            <w:tcBorders>
              <w:left w:val="thinThickSmallGap" w:sz="18" w:space="0" w:color="auto"/>
              <w:right w:val="thinThickSmallGap" w:sz="18" w:space="0" w:color="auto"/>
            </w:tcBorders>
          </w:tcPr>
          <w:p w:rsidR="00A0681C" w:rsidRPr="00A0681C" w:rsidRDefault="00A0681C" w:rsidP="00A0681C">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right w:val="thinThickSmallGap" w:sz="18" w:space="0" w:color="auto"/>
            </w:tcBorders>
          </w:tcPr>
          <w:p w:rsidR="00A0681C" w:rsidRPr="00A0681C" w:rsidRDefault="00A0681C" w:rsidP="00A0681C">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A0681C" w:rsidRPr="00A0681C" w:rsidRDefault="00A0681C" w:rsidP="00A0681C">
            <w:pPr>
              <w:widowControl w:val="0"/>
              <w:spacing w:line="170" w:lineRule="exact"/>
              <w:rPr>
                <w:rFonts w:ascii="Times New Roman" w:eastAsia="Arial Unicode MS" w:hAnsi="Times New Roman" w:cs="Times New Roman"/>
                <w:color w:val="000000"/>
                <w:sz w:val="20"/>
                <w:szCs w:val="20"/>
                <w:lang w:eastAsia="ro-RO" w:bidi="ro-RO"/>
              </w:rPr>
            </w:pPr>
          </w:p>
          <w:p w:rsidR="00A0681C" w:rsidRPr="00A0681C" w:rsidRDefault="00A0681C" w:rsidP="00A0681C">
            <w:pPr>
              <w:widowControl w:val="0"/>
              <w:spacing w:line="170" w:lineRule="exact"/>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Pagina 16 din 29</w:t>
            </w:r>
          </w:p>
        </w:tc>
      </w:tr>
      <w:tr w:rsidR="00A0681C" w:rsidRPr="00A0681C" w:rsidTr="00475171">
        <w:trPr>
          <w:trHeight w:hRule="exact" w:val="540"/>
        </w:trPr>
        <w:tc>
          <w:tcPr>
            <w:tcW w:w="3463" w:type="dxa"/>
            <w:vMerge/>
            <w:tcBorders>
              <w:left w:val="thinThickSmallGap" w:sz="18" w:space="0" w:color="auto"/>
              <w:bottom w:val="thinThickSmallGap" w:sz="18" w:space="0" w:color="auto"/>
              <w:right w:val="thinThickSmallGap" w:sz="18" w:space="0" w:color="auto"/>
            </w:tcBorders>
          </w:tcPr>
          <w:p w:rsidR="00A0681C" w:rsidRPr="00A0681C" w:rsidRDefault="00A0681C" w:rsidP="00A0681C">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bottom w:val="thinThickSmallGap" w:sz="18" w:space="0" w:color="auto"/>
              <w:right w:val="thinThickSmallGap" w:sz="18" w:space="0" w:color="auto"/>
            </w:tcBorders>
          </w:tcPr>
          <w:p w:rsidR="00A0681C" w:rsidRPr="00A0681C" w:rsidRDefault="00A0681C" w:rsidP="00A0681C">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A0681C" w:rsidRPr="00A0681C" w:rsidRDefault="00A0681C" w:rsidP="00A0681C">
            <w:pPr>
              <w:widowControl w:val="0"/>
              <w:spacing w:line="170" w:lineRule="exact"/>
              <w:rPr>
                <w:rFonts w:ascii="Times New Roman" w:eastAsia="Arial Unicode MS" w:hAnsi="Times New Roman" w:cs="Times New Roman"/>
                <w:color w:val="000000"/>
                <w:sz w:val="20"/>
                <w:szCs w:val="20"/>
                <w:lang w:eastAsia="ro-RO" w:bidi="ro-RO"/>
              </w:rPr>
            </w:pPr>
          </w:p>
          <w:p w:rsidR="00A0681C" w:rsidRPr="00A0681C" w:rsidRDefault="00A0681C" w:rsidP="00A0681C">
            <w:pPr>
              <w:widowControl w:val="0"/>
              <w:spacing w:line="170" w:lineRule="exact"/>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Exemplar nr. 1</w:t>
            </w:r>
          </w:p>
        </w:tc>
      </w:tr>
    </w:tbl>
    <w:p w:rsidR="00A0681C" w:rsidRPr="00A0681C" w:rsidRDefault="00A0681C" w:rsidP="00A0681C">
      <w:pPr>
        <w:widowControl w:val="0"/>
        <w:spacing w:after="0" w:line="240" w:lineRule="auto"/>
        <w:rPr>
          <w:rFonts w:ascii="Times New Roman" w:eastAsia="Arial Unicode MS" w:hAnsi="Times New Roman" w:cs="Times New Roman"/>
          <w:color w:val="000000"/>
          <w:sz w:val="20"/>
          <w:szCs w:val="20"/>
          <w:lang w:eastAsia="ro-RO" w:bidi="ro-RO"/>
        </w:rPr>
      </w:pPr>
    </w:p>
    <w:p w:rsidR="00A0681C" w:rsidRPr="00A0681C" w:rsidRDefault="00A0681C" w:rsidP="00A0681C">
      <w:pPr>
        <w:widowControl w:val="0"/>
        <w:spacing w:after="0" w:line="240" w:lineRule="auto"/>
        <w:rPr>
          <w:rFonts w:ascii="Times New Roman" w:eastAsia="Arial Unicode MS" w:hAnsi="Times New Roman" w:cs="Times New Roman"/>
          <w:b/>
          <w:bCs/>
          <w:color w:val="000000"/>
          <w:sz w:val="20"/>
          <w:szCs w:val="20"/>
          <w:lang w:eastAsia="ro-RO" w:bidi="es-ES"/>
        </w:rPr>
      </w:pPr>
    </w:p>
    <w:p w:rsidR="00A0681C" w:rsidRPr="00A0681C" w:rsidRDefault="00A0681C" w:rsidP="00A0681C">
      <w:pPr>
        <w:widowControl w:val="0"/>
        <w:spacing w:after="0" w:line="240" w:lineRule="auto"/>
        <w:rPr>
          <w:rFonts w:ascii="Times New Roman" w:eastAsia="Arial Unicode MS" w:hAnsi="Times New Roman" w:cs="Times New Roman"/>
          <w:b/>
          <w:bCs/>
          <w:color w:val="000000"/>
          <w:sz w:val="20"/>
          <w:szCs w:val="20"/>
          <w:lang w:eastAsia="ro-RO" w:bidi="es-ES"/>
        </w:rPr>
      </w:pPr>
    </w:p>
    <w:p w:rsidR="00A0681C" w:rsidRPr="00A0681C" w:rsidRDefault="00A0681C" w:rsidP="00A0681C">
      <w:pPr>
        <w:widowControl w:val="0"/>
        <w:spacing w:after="0" w:line="240" w:lineRule="auto"/>
        <w:rPr>
          <w:rFonts w:ascii="Times New Roman" w:eastAsia="Arial Unicode MS" w:hAnsi="Times New Roman" w:cs="Times New Roman"/>
          <w:b/>
          <w:bCs/>
          <w:color w:val="000000"/>
          <w:sz w:val="20"/>
          <w:szCs w:val="20"/>
          <w:lang w:eastAsia="ro-RO" w:bidi="es-ES"/>
        </w:rPr>
      </w:pPr>
    </w:p>
    <w:p w:rsidR="00A0681C" w:rsidRPr="00A0681C" w:rsidRDefault="00A0681C" w:rsidP="00A0681C">
      <w:pPr>
        <w:widowControl w:val="0"/>
        <w:spacing w:after="0" w:line="240" w:lineRule="auto"/>
        <w:rPr>
          <w:rFonts w:ascii="Times New Roman" w:eastAsia="Arial Unicode MS" w:hAnsi="Times New Roman" w:cs="Times New Roman"/>
          <w:b/>
          <w:bCs/>
          <w:color w:val="000000"/>
          <w:sz w:val="20"/>
          <w:szCs w:val="20"/>
          <w:lang w:eastAsia="ro-RO" w:bidi="es-ES"/>
        </w:rPr>
      </w:pPr>
    </w:p>
    <w:p w:rsidR="00A0681C" w:rsidRPr="00A0681C" w:rsidRDefault="00A0681C" w:rsidP="00A0681C">
      <w:pPr>
        <w:widowControl w:val="0"/>
        <w:spacing w:after="0" w:line="240" w:lineRule="auto"/>
        <w:rPr>
          <w:rFonts w:ascii="Times New Roman" w:eastAsia="Arial Unicode MS" w:hAnsi="Times New Roman" w:cs="Times New Roman"/>
          <w:b/>
          <w:bCs/>
          <w:color w:val="000000"/>
          <w:sz w:val="20"/>
          <w:szCs w:val="20"/>
          <w:lang w:eastAsia="ro-RO" w:bidi="es-ES"/>
        </w:rPr>
      </w:pPr>
    </w:p>
    <w:p w:rsidR="00A0681C" w:rsidRPr="00A0681C" w:rsidRDefault="00A0681C" w:rsidP="00A0681C">
      <w:pPr>
        <w:widowControl w:val="0"/>
        <w:spacing w:after="0" w:line="240" w:lineRule="auto"/>
        <w:rPr>
          <w:rFonts w:ascii="Times New Roman" w:eastAsia="Arial Unicode MS" w:hAnsi="Times New Roman" w:cs="Times New Roman"/>
          <w:b/>
          <w:bCs/>
          <w:color w:val="000000"/>
          <w:sz w:val="20"/>
          <w:szCs w:val="20"/>
          <w:lang w:eastAsia="ro-RO" w:bidi="es-ES"/>
        </w:rPr>
      </w:pPr>
    </w:p>
    <w:p w:rsidR="00A0681C" w:rsidRPr="00A0681C" w:rsidRDefault="00A0681C" w:rsidP="00A0681C">
      <w:pPr>
        <w:widowControl w:val="0"/>
        <w:spacing w:after="0" w:line="240" w:lineRule="auto"/>
        <w:rPr>
          <w:rFonts w:ascii="Times New Roman" w:eastAsia="Arial Unicode MS" w:hAnsi="Times New Roman" w:cs="Times New Roman"/>
          <w:b/>
          <w:bCs/>
          <w:color w:val="000000"/>
          <w:sz w:val="20"/>
          <w:szCs w:val="20"/>
          <w:lang w:eastAsia="ro-RO" w:bidi="es-ES"/>
        </w:rPr>
      </w:pPr>
    </w:p>
    <w:p w:rsidR="00A0681C" w:rsidRPr="00A0681C" w:rsidRDefault="00A0681C" w:rsidP="00A0681C">
      <w:pPr>
        <w:widowControl w:val="0"/>
        <w:spacing w:after="0" w:line="240" w:lineRule="auto"/>
        <w:rPr>
          <w:rFonts w:ascii="Times New Roman" w:eastAsia="Arial Unicode MS" w:hAnsi="Times New Roman" w:cs="Times New Roman"/>
          <w:b/>
          <w:bCs/>
          <w:color w:val="000000"/>
          <w:sz w:val="20"/>
          <w:szCs w:val="20"/>
          <w:lang w:eastAsia="ro-RO" w:bidi="es-ES"/>
        </w:rPr>
      </w:pPr>
    </w:p>
    <w:p w:rsidR="00A0681C" w:rsidRPr="00A0681C" w:rsidRDefault="00A0681C" w:rsidP="00A0681C">
      <w:pPr>
        <w:widowControl w:val="0"/>
        <w:spacing w:after="0" w:line="240" w:lineRule="auto"/>
        <w:rPr>
          <w:rFonts w:ascii="Times New Roman" w:eastAsia="Arial Unicode MS" w:hAnsi="Times New Roman" w:cs="Times New Roman"/>
          <w:b/>
          <w:bCs/>
          <w:color w:val="000000"/>
          <w:sz w:val="20"/>
          <w:szCs w:val="20"/>
          <w:lang w:eastAsia="ro-RO" w:bidi="es-ES"/>
        </w:rPr>
      </w:pPr>
    </w:p>
    <w:p w:rsidR="00A0681C" w:rsidRPr="00A0681C" w:rsidRDefault="00A0681C" w:rsidP="00A0681C">
      <w:pPr>
        <w:widowControl w:val="0"/>
        <w:spacing w:after="0" w:line="240" w:lineRule="auto"/>
        <w:rPr>
          <w:rFonts w:ascii="Times New Roman" w:eastAsia="Arial Unicode MS" w:hAnsi="Times New Roman" w:cs="Times New Roman"/>
          <w:b/>
          <w:bCs/>
          <w:color w:val="000000"/>
          <w:sz w:val="20"/>
          <w:szCs w:val="20"/>
          <w:lang w:eastAsia="ro-RO" w:bidi="es-ES"/>
        </w:rPr>
      </w:pPr>
    </w:p>
    <w:p w:rsidR="00A0681C" w:rsidRPr="00A0681C" w:rsidRDefault="00A0681C" w:rsidP="00A0681C">
      <w:pPr>
        <w:widowControl w:val="0"/>
        <w:spacing w:after="0" w:line="240" w:lineRule="auto"/>
        <w:rPr>
          <w:rFonts w:ascii="Times New Roman" w:eastAsia="Arial Unicode MS" w:hAnsi="Times New Roman" w:cs="Times New Roman"/>
          <w:b/>
          <w:bC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es-ES"/>
        </w:rPr>
        <w:t>Anexa 1</w:t>
      </w:r>
    </w:p>
    <w:p w:rsidR="00A0681C" w:rsidRPr="00A0681C" w:rsidRDefault="00A0681C" w:rsidP="00A0681C">
      <w:pPr>
        <w:widowControl w:val="0"/>
        <w:spacing w:after="0" w:line="240" w:lineRule="auto"/>
        <w:rPr>
          <w:rFonts w:ascii="Times New Roman" w:eastAsia="Arial Unicode MS" w:hAnsi="Times New Roman" w:cs="Times New Roman"/>
          <w:color w:val="000000"/>
          <w:sz w:val="20"/>
          <w:szCs w:val="20"/>
          <w:lang w:eastAsia="ro-RO" w:bidi="ro-RO"/>
        </w:rPr>
      </w:pPr>
    </w:p>
    <w:tbl>
      <w:tblPr>
        <w:tblW w:w="0" w:type="auto"/>
        <w:tblLayout w:type="fixed"/>
        <w:tblCellMar>
          <w:left w:w="10" w:type="dxa"/>
          <w:right w:w="10" w:type="dxa"/>
        </w:tblCellMar>
        <w:tblLook w:val="04A0" w:firstRow="1" w:lastRow="0" w:firstColumn="1" w:lastColumn="0" w:noHBand="0" w:noVBand="1"/>
      </w:tblPr>
      <w:tblGrid>
        <w:gridCol w:w="1022"/>
        <w:gridCol w:w="1766"/>
        <w:gridCol w:w="922"/>
        <w:gridCol w:w="653"/>
        <w:gridCol w:w="1200"/>
        <w:gridCol w:w="893"/>
        <w:gridCol w:w="912"/>
        <w:gridCol w:w="1267"/>
        <w:gridCol w:w="898"/>
        <w:gridCol w:w="898"/>
        <w:gridCol w:w="816"/>
        <w:gridCol w:w="749"/>
        <w:gridCol w:w="907"/>
        <w:gridCol w:w="898"/>
        <w:gridCol w:w="926"/>
      </w:tblGrid>
      <w:tr w:rsidR="00A0681C" w:rsidRPr="00A0681C" w:rsidTr="00475171">
        <w:trPr>
          <w:trHeight w:hRule="exact" w:val="346"/>
        </w:trPr>
        <w:tc>
          <w:tcPr>
            <w:tcW w:w="2788" w:type="dxa"/>
            <w:gridSpan w:val="2"/>
            <w:tcBorders>
              <w:top w:val="single" w:sz="4" w:space="0" w:color="auto"/>
              <w:left w:val="single" w:sz="4" w:space="0" w:color="auto"/>
            </w:tcBorders>
            <w:shd w:val="clear" w:color="auto" w:fill="FFFFFF"/>
            <w:vAlign w:val="bottom"/>
          </w:tcPr>
          <w:p w:rsidR="00A0681C" w:rsidRPr="00A0681C" w:rsidRDefault="00A0681C" w:rsidP="00A0681C">
            <w:pPr>
              <w:widowControl w:val="0"/>
              <w:spacing w:after="0" w:line="170" w:lineRule="exact"/>
              <w:ind w:left="1440"/>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Unitatea</w:t>
            </w:r>
          </w:p>
        </w:tc>
        <w:tc>
          <w:tcPr>
            <w:tcW w:w="4580" w:type="dxa"/>
            <w:gridSpan w:val="5"/>
            <w:tcBorders>
              <w:top w:val="single" w:sz="4" w:space="0" w:color="auto"/>
              <w:left w:val="single" w:sz="4" w:space="0" w:color="auto"/>
            </w:tcBorders>
            <w:shd w:val="clear" w:color="auto" w:fill="FFFFFF"/>
            <w:vAlign w:val="bottom"/>
          </w:tcPr>
          <w:p w:rsidR="00A0681C" w:rsidRPr="00A0681C" w:rsidRDefault="00A0681C" w:rsidP="00A0681C">
            <w:pPr>
              <w:widowControl w:val="0"/>
              <w:spacing w:after="0" w:line="170" w:lineRule="exact"/>
              <w:ind w:left="460"/>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ro-RO"/>
              </w:rPr>
              <w:t>LISTA DE INVENTARIERE</w:t>
            </w:r>
          </w:p>
        </w:tc>
        <w:tc>
          <w:tcPr>
            <w:tcW w:w="1267" w:type="dxa"/>
            <w:tcBorders>
              <w:top w:val="single" w:sz="4" w:space="0" w:color="auto"/>
              <w:left w:val="single" w:sz="4" w:space="0" w:color="auto"/>
            </w:tcBorders>
            <w:shd w:val="clear" w:color="auto" w:fill="FFFFFF"/>
            <w:vAlign w:val="bottom"/>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Gestiunea</w:t>
            </w:r>
          </w:p>
        </w:tc>
        <w:tc>
          <w:tcPr>
            <w:tcW w:w="4268" w:type="dxa"/>
            <w:gridSpan w:val="5"/>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1824" w:type="dxa"/>
            <w:gridSpan w:val="2"/>
            <w:vMerge w:val="restart"/>
            <w:tcBorders>
              <w:top w:val="single" w:sz="4" w:space="0" w:color="auto"/>
              <w:left w:val="single" w:sz="4" w:space="0" w:color="auto"/>
              <w:right w:val="single" w:sz="4" w:space="0" w:color="auto"/>
            </w:tcBorders>
            <w:shd w:val="clear" w:color="auto" w:fill="FFFFFF"/>
            <w:vAlign w:val="center"/>
          </w:tcPr>
          <w:p w:rsidR="00A0681C" w:rsidRPr="00A0681C" w:rsidRDefault="00A0681C" w:rsidP="00A0681C">
            <w:pPr>
              <w:widowControl w:val="0"/>
              <w:spacing w:after="0" w:line="170" w:lineRule="exact"/>
              <w:ind w:left="420"/>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Pagina</w:t>
            </w:r>
          </w:p>
        </w:tc>
      </w:tr>
      <w:tr w:rsidR="00A0681C" w:rsidRPr="00A0681C" w:rsidTr="00475171">
        <w:trPr>
          <w:trHeight w:hRule="exact" w:val="293"/>
        </w:trPr>
        <w:tc>
          <w:tcPr>
            <w:tcW w:w="2788" w:type="dxa"/>
            <w:gridSpan w:val="2"/>
            <w:tcBorders>
              <w:top w:val="single" w:sz="4" w:space="0" w:color="auto"/>
              <w:left w:val="single" w:sz="4" w:space="0" w:color="auto"/>
            </w:tcBorders>
            <w:shd w:val="clear" w:color="auto" w:fill="FFFFFF"/>
            <w:vAlign w:val="bottom"/>
          </w:tcPr>
          <w:p w:rsidR="00A0681C" w:rsidRPr="00A0681C" w:rsidRDefault="00A0681C" w:rsidP="00A0681C">
            <w:pPr>
              <w:widowControl w:val="0"/>
              <w:spacing w:after="0" w:line="170" w:lineRule="exact"/>
              <w:ind w:left="1440"/>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Magazia</w:t>
            </w:r>
          </w:p>
        </w:tc>
        <w:tc>
          <w:tcPr>
            <w:tcW w:w="4580" w:type="dxa"/>
            <w:gridSpan w:val="5"/>
            <w:tcBorders>
              <w:top w:val="single" w:sz="4" w:space="0" w:color="auto"/>
              <w:left w:val="single" w:sz="4" w:space="0" w:color="auto"/>
            </w:tcBorders>
            <w:shd w:val="clear" w:color="auto" w:fill="FFFFFF"/>
            <w:vAlign w:val="bottom"/>
          </w:tcPr>
          <w:p w:rsidR="00A0681C" w:rsidRPr="00A0681C" w:rsidRDefault="00A0681C" w:rsidP="00A0681C">
            <w:pPr>
              <w:widowControl w:val="0"/>
              <w:spacing w:after="0" w:line="170" w:lineRule="exact"/>
              <w:ind w:left="800"/>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Data.................</w:t>
            </w:r>
          </w:p>
        </w:tc>
        <w:tc>
          <w:tcPr>
            <w:tcW w:w="5535" w:type="dxa"/>
            <w:gridSpan w:val="6"/>
            <w:tcBorders>
              <w:top w:val="single" w:sz="4" w:space="0" w:color="auto"/>
              <w:left w:val="single" w:sz="4" w:space="0" w:color="auto"/>
            </w:tcBorders>
            <w:shd w:val="clear" w:color="auto" w:fill="FFFFFF"/>
            <w:vAlign w:val="bottom"/>
          </w:tcPr>
          <w:p w:rsidR="00A0681C" w:rsidRPr="00A0681C" w:rsidRDefault="00A0681C" w:rsidP="00A0681C">
            <w:pPr>
              <w:widowControl w:val="0"/>
              <w:spacing w:after="0" w:line="170" w:lineRule="exact"/>
              <w:ind w:left="340"/>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Loc de depozitare</w:t>
            </w:r>
          </w:p>
        </w:tc>
        <w:tc>
          <w:tcPr>
            <w:tcW w:w="1824" w:type="dxa"/>
            <w:gridSpan w:val="2"/>
            <w:vMerge/>
            <w:tcBorders>
              <w:left w:val="single" w:sz="4" w:space="0" w:color="auto"/>
              <w:right w:val="single" w:sz="4" w:space="0" w:color="auto"/>
            </w:tcBorders>
            <w:shd w:val="clear" w:color="auto" w:fill="FFFFFF"/>
            <w:vAlign w:val="center"/>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r>
      <w:tr w:rsidR="00A0681C" w:rsidRPr="00A0681C" w:rsidTr="00475171">
        <w:trPr>
          <w:trHeight w:hRule="exact" w:val="595"/>
        </w:trPr>
        <w:tc>
          <w:tcPr>
            <w:tcW w:w="1022" w:type="dxa"/>
            <w:vMerge w:val="restart"/>
            <w:tcBorders>
              <w:top w:val="single" w:sz="4" w:space="0" w:color="auto"/>
              <w:left w:val="single" w:sz="4" w:space="0" w:color="auto"/>
            </w:tcBorders>
            <w:shd w:val="clear" w:color="auto" w:fill="FFFFFF"/>
            <w:vAlign w:val="bottom"/>
          </w:tcPr>
          <w:p w:rsidR="00A0681C" w:rsidRPr="00A0681C" w:rsidRDefault="00A0681C" w:rsidP="00A0681C">
            <w:pPr>
              <w:widowControl w:val="0"/>
              <w:spacing w:after="60" w:line="170" w:lineRule="exact"/>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Nr.</w:t>
            </w:r>
          </w:p>
          <w:p w:rsidR="00A0681C" w:rsidRPr="00A0681C" w:rsidRDefault="00A0681C" w:rsidP="00A0681C">
            <w:pPr>
              <w:widowControl w:val="0"/>
              <w:spacing w:before="60" w:after="0" w:line="170" w:lineRule="exact"/>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crt.</w:t>
            </w:r>
          </w:p>
        </w:tc>
        <w:tc>
          <w:tcPr>
            <w:tcW w:w="1766" w:type="dxa"/>
            <w:vMerge w:val="restart"/>
            <w:tcBorders>
              <w:top w:val="single" w:sz="4" w:space="0" w:color="auto"/>
              <w:left w:val="single" w:sz="4" w:space="0" w:color="auto"/>
            </w:tcBorders>
            <w:shd w:val="clear" w:color="auto" w:fill="FFFFFF"/>
            <w:vAlign w:val="bottom"/>
          </w:tcPr>
          <w:p w:rsidR="00A0681C" w:rsidRPr="00A0681C" w:rsidRDefault="00A0681C" w:rsidP="00A0681C">
            <w:pPr>
              <w:widowControl w:val="0"/>
              <w:spacing w:after="0" w:line="194"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Denumirea bunurilor inventariate</w:t>
            </w:r>
          </w:p>
        </w:tc>
        <w:tc>
          <w:tcPr>
            <w:tcW w:w="922" w:type="dxa"/>
            <w:vMerge w:val="restart"/>
            <w:tcBorders>
              <w:top w:val="single" w:sz="4" w:space="0" w:color="auto"/>
              <w:left w:val="single" w:sz="4" w:space="0" w:color="auto"/>
            </w:tcBorders>
            <w:shd w:val="clear" w:color="auto" w:fill="FFFFFF"/>
            <w:vAlign w:val="bottom"/>
          </w:tcPr>
          <w:p w:rsidR="00A0681C" w:rsidRPr="00A0681C" w:rsidRDefault="00A0681C" w:rsidP="00A0681C">
            <w:pPr>
              <w:widowControl w:val="0"/>
              <w:spacing w:after="0" w:line="197"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Codul sau- numărul de</w:t>
            </w:r>
          </w:p>
          <w:p w:rsidR="00A0681C" w:rsidRPr="00A0681C" w:rsidRDefault="00A0681C" w:rsidP="00A0681C">
            <w:pPr>
              <w:widowControl w:val="0"/>
              <w:spacing w:after="0" w:line="197" w:lineRule="exact"/>
              <w:ind w:left="160"/>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inventar</w:t>
            </w:r>
          </w:p>
        </w:tc>
        <w:tc>
          <w:tcPr>
            <w:tcW w:w="4925" w:type="dxa"/>
            <w:gridSpan w:val="5"/>
            <w:tcBorders>
              <w:top w:val="single" w:sz="4" w:space="0" w:color="auto"/>
              <w:left w:val="single" w:sz="4" w:space="0" w:color="auto"/>
            </w:tcBorders>
            <w:shd w:val="clear" w:color="auto" w:fill="FFFFFF"/>
            <w:vAlign w:val="center"/>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CANTITATI</w:t>
            </w:r>
          </w:p>
        </w:tc>
        <w:tc>
          <w:tcPr>
            <w:tcW w:w="898" w:type="dxa"/>
            <w:vMerge w:val="restart"/>
            <w:tcBorders>
              <w:top w:val="single" w:sz="4" w:space="0" w:color="auto"/>
              <w:left w:val="single" w:sz="4" w:space="0" w:color="auto"/>
            </w:tcBorders>
            <w:shd w:val="clear" w:color="auto" w:fill="FFFFFF"/>
            <w:vAlign w:val="center"/>
          </w:tcPr>
          <w:p w:rsidR="00A0681C" w:rsidRPr="00A0681C" w:rsidRDefault="00A0681C" w:rsidP="00A0681C">
            <w:pPr>
              <w:widowControl w:val="0"/>
              <w:spacing w:after="0" w:line="398"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PRE-</w:t>
            </w:r>
          </w:p>
          <w:p w:rsidR="00A0681C" w:rsidRPr="00A0681C" w:rsidRDefault="00A0681C" w:rsidP="00A0681C">
            <w:pPr>
              <w:widowControl w:val="0"/>
              <w:spacing w:after="0" w:line="398"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TUL</w:t>
            </w:r>
          </w:p>
          <w:p w:rsidR="00A0681C" w:rsidRPr="00A0681C" w:rsidRDefault="00A0681C" w:rsidP="00A0681C">
            <w:pPr>
              <w:widowControl w:val="0"/>
              <w:spacing w:after="0" w:line="398"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UNI</w:t>
            </w:r>
            <w:r w:rsidRPr="00A0681C">
              <w:rPr>
                <w:rFonts w:ascii="Times New Roman" w:eastAsia="Arial Unicode MS" w:hAnsi="Times New Roman" w:cs="Times New Roman"/>
                <w:color w:val="000000"/>
                <w:sz w:val="20"/>
                <w:szCs w:val="20"/>
                <w:lang w:eastAsia="ro-RO" w:bidi="ro-RO"/>
              </w:rPr>
              <w:softHyphen/>
            </w:r>
          </w:p>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TAR</w:t>
            </w:r>
          </w:p>
        </w:tc>
        <w:tc>
          <w:tcPr>
            <w:tcW w:w="2463" w:type="dxa"/>
            <w:gridSpan w:val="3"/>
            <w:tcBorders>
              <w:top w:val="single" w:sz="4" w:space="0" w:color="auto"/>
              <w:left w:val="single" w:sz="4" w:space="0" w:color="auto"/>
            </w:tcBorders>
            <w:shd w:val="clear" w:color="auto" w:fill="FFFFFF"/>
            <w:vAlign w:val="center"/>
          </w:tcPr>
          <w:p w:rsidR="00A0681C" w:rsidRPr="00A0681C" w:rsidRDefault="00A0681C" w:rsidP="00A0681C">
            <w:pPr>
              <w:widowControl w:val="0"/>
              <w:spacing w:after="0" w:line="170" w:lineRule="exact"/>
              <w:ind w:left="200"/>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VALOARE CONTABILA</w:t>
            </w:r>
          </w:p>
        </w:tc>
        <w:tc>
          <w:tcPr>
            <w:tcW w:w="907" w:type="dxa"/>
            <w:vMerge w:val="restart"/>
            <w:tcBorders>
              <w:top w:val="single" w:sz="4" w:space="0" w:color="auto"/>
              <w:left w:val="single" w:sz="4" w:space="0" w:color="auto"/>
            </w:tcBorders>
            <w:shd w:val="clear" w:color="auto" w:fill="FFFFFF"/>
            <w:vAlign w:val="bottom"/>
          </w:tcPr>
          <w:p w:rsidR="00A0681C" w:rsidRPr="00A0681C" w:rsidRDefault="00A0681C" w:rsidP="00A0681C">
            <w:pPr>
              <w:widowControl w:val="0"/>
              <w:spacing w:after="0" w:line="398" w:lineRule="exact"/>
              <w:ind w:left="240"/>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Valoa-</w:t>
            </w:r>
          </w:p>
          <w:p w:rsidR="00A0681C" w:rsidRPr="00A0681C" w:rsidRDefault="00A0681C" w:rsidP="00A0681C">
            <w:pPr>
              <w:widowControl w:val="0"/>
              <w:spacing w:after="0" w:line="398"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rea</w:t>
            </w:r>
          </w:p>
          <w:p w:rsidR="00A0681C" w:rsidRPr="00A0681C" w:rsidRDefault="00A0681C" w:rsidP="00A0681C">
            <w:pPr>
              <w:widowControl w:val="0"/>
              <w:spacing w:after="0" w:line="398"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de</w:t>
            </w:r>
          </w:p>
          <w:p w:rsidR="00A0681C" w:rsidRPr="00A0681C" w:rsidRDefault="00A0681C" w:rsidP="00A0681C">
            <w:pPr>
              <w:widowControl w:val="0"/>
              <w:spacing w:after="12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inven</w:t>
            </w:r>
            <w:r w:rsidRPr="00A0681C">
              <w:rPr>
                <w:rFonts w:ascii="Times New Roman" w:eastAsia="Arial Unicode MS" w:hAnsi="Times New Roman" w:cs="Times New Roman"/>
                <w:color w:val="000000"/>
                <w:sz w:val="20"/>
                <w:szCs w:val="20"/>
                <w:lang w:eastAsia="ro-RO" w:bidi="ro-RO"/>
              </w:rPr>
              <w:softHyphen/>
            </w:r>
          </w:p>
          <w:p w:rsidR="00A0681C" w:rsidRPr="00A0681C" w:rsidRDefault="00A0681C" w:rsidP="00A0681C">
            <w:pPr>
              <w:widowControl w:val="0"/>
              <w:spacing w:before="120"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tar</w:t>
            </w:r>
          </w:p>
        </w:tc>
        <w:tc>
          <w:tcPr>
            <w:tcW w:w="1824" w:type="dxa"/>
            <w:gridSpan w:val="2"/>
            <w:tcBorders>
              <w:top w:val="single" w:sz="4" w:space="0" w:color="auto"/>
              <w:left w:val="single" w:sz="4" w:space="0" w:color="auto"/>
              <w:right w:val="single" w:sz="4" w:space="0" w:color="auto"/>
            </w:tcBorders>
            <w:shd w:val="clear" w:color="auto" w:fill="FFFFFF"/>
            <w:vAlign w:val="bottom"/>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DEPRECIEREA</w:t>
            </w:r>
          </w:p>
        </w:tc>
      </w:tr>
      <w:tr w:rsidR="00A0681C" w:rsidRPr="00A0681C" w:rsidTr="00475171">
        <w:trPr>
          <w:trHeight w:hRule="exact" w:val="398"/>
        </w:trPr>
        <w:tc>
          <w:tcPr>
            <w:tcW w:w="1022" w:type="dxa"/>
            <w:vMerge/>
            <w:tcBorders>
              <w:left w:val="single" w:sz="4" w:space="0" w:color="auto"/>
            </w:tcBorders>
            <w:shd w:val="clear" w:color="auto" w:fill="FFFFFF"/>
            <w:vAlign w:val="bottom"/>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1766" w:type="dxa"/>
            <w:vMerge/>
            <w:tcBorders>
              <w:left w:val="single" w:sz="4" w:space="0" w:color="auto"/>
            </w:tcBorders>
            <w:shd w:val="clear" w:color="auto" w:fill="FFFFFF"/>
            <w:vAlign w:val="bottom"/>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922" w:type="dxa"/>
            <w:vMerge/>
            <w:tcBorders>
              <w:left w:val="single" w:sz="4" w:space="0" w:color="auto"/>
            </w:tcBorders>
            <w:shd w:val="clear" w:color="auto" w:fill="FFFFFF"/>
            <w:vAlign w:val="bottom"/>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653" w:type="dxa"/>
            <w:vMerge w:val="restart"/>
            <w:tcBorders>
              <w:top w:val="single" w:sz="4" w:space="0" w:color="auto"/>
              <w:left w:val="single" w:sz="4" w:space="0" w:color="auto"/>
            </w:tcBorders>
            <w:shd w:val="clear" w:color="auto" w:fill="FFFFFF"/>
            <w:vAlign w:val="center"/>
          </w:tcPr>
          <w:p w:rsidR="00A0681C" w:rsidRPr="00A0681C" w:rsidRDefault="00A0681C" w:rsidP="00A0681C">
            <w:pPr>
              <w:widowControl w:val="0"/>
              <w:spacing w:after="0" w:line="170" w:lineRule="exact"/>
              <w:ind w:left="160"/>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U.M.</w:t>
            </w:r>
          </w:p>
        </w:tc>
        <w:tc>
          <w:tcPr>
            <w:tcW w:w="2093" w:type="dxa"/>
            <w:gridSpan w:val="2"/>
            <w:tcBorders>
              <w:top w:val="single" w:sz="4" w:space="0" w:color="auto"/>
              <w:left w:val="single" w:sz="4" w:space="0" w:color="auto"/>
            </w:tcBorders>
            <w:shd w:val="clear" w:color="auto" w:fill="FFFFFF"/>
            <w:vAlign w:val="bottom"/>
          </w:tcPr>
          <w:p w:rsidR="00A0681C" w:rsidRPr="00A0681C" w:rsidRDefault="00A0681C" w:rsidP="00A0681C">
            <w:pPr>
              <w:widowControl w:val="0"/>
              <w:spacing w:after="0" w:line="170" w:lineRule="exact"/>
              <w:ind w:left="380"/>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Stocuri</w:t>
            </w:r>
          </w:p>
        </w:tc>
        <w:tc>
          <w:tcPr>
            <w:tcW w:w="2179" w:type="dxa"/>
            <w:gridSpan w:val="2"/>
            <w:tcBorders>
              <w:top w:val="single" w:sz="4" w:space="0" w:color="auto"/>
              <w:left w:val="single" w:sz="4" w:space="0" w:color="auto"/>
            </w:tcBorders>
            <w:shd w:val="clear" w:color="auto" w:fill="FFFFFF"/>
            <w:vAlign w:val="bottom"/>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Diferente</w:t>
            </w:r>
          </w:p>
        </w:tc>
        <w:tc>
          <w:tcPr>
            <w:tcW w:w="898" w:type="dxa"/>
            <w:vMerge/>
            <w:tcBorders>
              <w:left w:val="single" w:sz="4" w:space="0" w:color="auto"/>
            </w:tcBorders>
            <w:shd w:val="clear" w:color="auto" w:fill="FFFFFF"/>
            <w:vAlign w:val="center"/>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898" w:type="dxa"/>
            <w:vMerge w:val="restart"/>
            <w:tcBorders>
              <w:top w:val="single" w:sz="4" w:space="0" w:color="auto"/>
              <w:left w:val="single" w:sz="4" w:space="0" w:color="auto"/>
            </w:tcBorders>
            <w:shd w:val="clear" w:color="auto" w:fill="FFFFFF"/>
            <w:vAlign w:val="bottom"/>
          </w:tcPr>
          <w:p w:rsidR="00A0681C" w:rsidRPr="00A0681C" w:rsidRDefault="00A0681C" w:rsidP="00A0681C">
            <w:pPr>
              <w:widowControl w:val="0"/>
              <w:spacing w:after="60" w:line="170" w:lineRule="exact"/>
              <w:ind w:left="240"/>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Valoa</w:t>
            </w:r>
            <w:r w:rsidRPr="00A0681C">
              <w:rPr>
                <w:rFonts w:ascii="Times New Roman" w:eastAsia="Arial Unicode MS" w:hAnsi="Times New Roman" w:cs="Times New Roman"/>
                <w:color w:val="000000"/>
                <w:sz w:val="20"/>
                <w:szCs w:val="20"/>
                <w:lang w:eastAsia="ro-RO" w:bidi="ro-RO"/>
              </w:rPr>
              <w:softHyphen/>
            </w:r>
          </w:p>
          <w:p w:rsidR="00A0681C" w:rsidRPr="00A0681C" w:rsidRDefault="00A0681C" w:rsidP="00A0681C">
            <w:pPr>
              <w:widowControl w:val="0"/>
              <w:spacing w:before="60"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rea</w:t>
            </w:r>
          </w:p>
        </w:tc>
        <w:tc>
          <w:tcPr>
            <w:tcW w:w="1565" w:type="dxa"/>
            <w:gridSpan w:val="2"/>
            <w:tcBorders>
              <w:top w:val="single" w:sz="4" w:space="0" w:color="auto"/>
              <w:left w:val="single" w:sz="4" w:space="0" w:color="auto"/>
            </w:tcBorders>
            <w:shd w:val="clear" w:color="auto" w:fill="FFFFFF"/>
            <w:vAlign w:val="bottom"/>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Diferente</w:t>
            </w:r>
          </w:p>
        </w:tc>
        <w:tc>
          <w:tcPr>
            <w:tcW w:w="907" w:type="dxa"/>
            <w:vMerge/>
            <w:tcBorders>
              <w:left w:val="single" w:sz="4" w:space="0" w:color="auto"/>
            </w:tcBorders>
            <w:shd w:val="clear" w:color="auto" w:fill="FFFFFF"/>
            <w:vAlign w:val="bottom"/>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898" w:type="dxa"/>
            <w:vMerge w:val="restart"/>
            <w:tcBorders>
              <w:top w:val="single" w:sz="4" w:space="0" w:color="auto"/>
              <w:left w:val="single" w:sz="4" w:space="0" w:color="auto"/>
            </w:tcBorders>
            <w:shd w:val="clear" w:color="auto" w:fill="FFFFFF"/>
            <w:vAlign w:val="bottom"/>
          </w:tcPr>
          <w:p w:rsidR="00A0681C" w:rsidRPr="00A0681C" w:rsidRDefault="00A0681C" w:rsidP="00A0681C">
            <w:pPr>
              <w:widowControl w:val="0"/>
              <w:spacing w:after="60" w:line="170" w:lineRule="exact"/>
              <w:ind w:left="240"/>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Valoa</w:t>
            </w:r>
            <w:r w:rsidRPr="00A0681C">
              <w:rPr>
                <w:rFonts w:ascii="Times New Roman" w:eastAsia="Arial Unicode MS" w:hAnsi="Times New Roman" w:cs="Times New Roman"/>
                <w:color w:val="000000"/>
                <w:sz w:val="20"/>
                <w:szCs w:val="20"/>
                <w:lang w:eastAsia="ro-RO" w:bidi="ro-RO"/>
              </w:rPr>
              <w:softHyphen/>
            </w:r>
          </w:p>
          <w:p w:rsidR="00A0681C" w:rsidRPr="00A0681C" w:rsidRDefault="00A0681C" w:rsidP="00A0681C">
            <w:pPr>
              <w:widowControl w:val="0"/>
              <w:spacing w:before="60"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rea</w:t>
            </w:r>
          </w:p>
        </w:tc>
        <w:tc>
          <w:tcPr>
            <w:tcW w:w="926" w:type="dxa"/>
            <w:vMerge w:val="restart"/>
            <w:tcBorders>
              <w:top w:val="single" w:sz="4" w:space="0" w:color="auto"/>
              <w:left w:val="single" w:sz="4" w:space="0" w:color="auto"/>
              <w:right w:val="single" w:sz="4" w:space="0" w:color="auto"/>
            </w:tcBorders>
            <w:shd w:val="clear" w:color="auto" w:fill="FFFFFF"/>
            <w:vAlign w:val="bottom"/>
          </w:tcPr>
          <w:p w:rsidR="00A0681C" w:rsidRPr="00A0681C" w:rsidRDefault="00A0681C" w:rsidP="00A0681C">
            <w:pPr>
              <w:widowControl w:val="0"/>
              <w:spacing w:after="0" w:line="170" w:lineRule="exact"/>
              <w:ind w:left="200"/>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Motivul</w:t>
            </w:r>
          </w:p>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(cod)</w:t>
            </w:r>
          </w:p>
        </w:tc>
      </w:tr>
      <w:tr w:rsidR="00A0681C" w:rsidRPr="00A0681C" w:rsidTr="00475171">
        <w:trPr>
          <w:trHeight w:hRule="exact" w:val="874"/>
        </w:trPr>
        <w:tc>
          <w:tcPr>
            <w:tcW w:w="1022" w:type="dxa"/>
            <w:vMerge/>
            <w:tcBorders>
              <w:left w:val="single" w:sz="4" w:space="0" w:color="auto"/>
            </w:tcBorders>
            <w:shd w:val="clear" w:color="auto" w:fill="FFFFFF"/>
            <w:vAlign w:val="bottom"/>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1766" w:type="dxa"/>
            <w:vMerge/>
            <w:tcBorders>
              <w:left w:val="single" w:sz="4" w:space="0" w:color="auto"/>
            </w:tcBorders>
            <w:shd w:val="clear" w:color="auto" w:fill="FFFFFF"/>
            <w:vAlign w:val="bottom"/>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922" w:type="dxa"/>
            <w:vMerge/>
            <w:tcBorders>
              <w:left w:val="single" w:sz="4" w:space="0" w:color="auto"/>
            </w:tcBorders>
            <w:shd w:val="clear" w:color="auto" w:fill="FFFFFF"/>
            <w:vAlign w:val="bottom"/>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653" w:type="dxa"/>
            <w:vMerge/>
            <w:tcBorders>
              <w:left w:val="single" w:sz="4" w:space="0" w:color="auto"/>
            </w:tcBorders>
            <w:shd w:val="clear" w:color="auto" w:fill="FFFFFF"/>
            <w:vAlign w:val="center"/>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1200" w:type="dxa"/>
            <w:tcBorders>
              <w:top w:val="single" w:sz="4" w:space="0" w:color="auto"/>
              <w:left w:val="single" w:sz="4" w:space="0" w:color="auto"/>
            </w:tcBorders>
            <w:shd w:val="clear" w:color="auto" w:fill="FFFFFF"/>
            <w:vAlign w:val="bottom"/>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Faptice</w:t>
            </w:r>
          </w:p>
        </w:tc>
        <w:tc>
          <w:tcPr>
            <w:tcW w:w="893" w:type="dxa"/>
            <w:tcBorders>
              <w:top w:val="single" w:sz="4" w:space="0" w:color="auto"/>
              <w:left w:val="single" w:sz="4" w:space="0" w:color="auto"/>
            </w:tcBorders>
            <w:shd w:val="clear" w:color="auto" w:fill="FFFFFF"/>
            <w:vAlign w:val="bottom"/>
          </w:tcPr>
          <w:p w:rsidR="00A0681C" w:rsidRPr="00A0681C" w:rsidRDefault="00A0681C" w:rsidP="00A0681C">
            <w:pPr>
              <w:widowControl w:val="0"/>
              <w:spacing w:after="0" w:line="170" w:lineRule="exact"/>
              <w:ind w:left="160"/>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Scriptice</w:t>
            </w:r>
          </w:p>
        </w:tc>
        <w:tc>
          <w:tcPr>
            <w:tcW w:w="912" w:type="dxa"/>
            <w:tcBorders>
              <w:top w:val="single" w:sz="4" w:space="0" w:color="auto"/>
              <w:left w:val="single" w:sz="4" w:space="0" w:color="auto"/>
            </w:tcBorders>
            <w:shd w:val="clear" w:color="auto" w:fill="FFFFFF"/>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Plus</w:t>
            </w:r>
          </w:p>
        </w:tc>
        <w:tc>
          <w:tcPr>
            <w:tcW w:w="1267" w:type="dxa"/>
            <w:tcBorders>
              <w:top w:val="single" w:sz="4" w:space="0" w:color="auto"/>
              <w:left w:val="single" w:sz="4" w:space="0" w:color="auto"/>
            </w:tcBorders>
            <w:shd w:val="clear" w:color="auto" w:fill="FFFFFF"/>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Minus</w:t>
            </w:r>
          </w:p>
        </w:tc>
        <w:tc>
          <w:tcPr>
            <w:tcW w:w="898" w:type="dxa"/>
            <w:vMerge/>
            <w:tcBorders>
              <w:left w:val="single" w:sz="4" w:space="0" w:color="auto"/>
            </w:tcBorders>
            <w:shd w:val="clear" w:color="auto" w:fill="FFFFFF"/>
            <w:vAlign w:val="center"/>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898" w:type="dxa"/>
            <w:vMerge/>
            <w:tcBorders>
              <w:left w:val="single" w:sz="4" w:space="0" w:color="auto"/>
            </w:tcBorders>
            <w:shd w:val="clear" w:color="auto" w:fill="FFFFFF"/>
            <w:vAlign w:val="bottom"/>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816" w:type="dxa"/>
            <w:tcBorders>
              <w:top w:val="single" w:sz="4" w:space="0" w:color="auto"/>
              <w:left w:val="single" w:sz="4" w:space="0" w:color="auto"/>
            </w:tcBorders>
            <w:shd w:val="clear" w:color="auto" w:fill="FFFFFF"/>
            <w:vAlign w:val="center"/>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Plus</w:t>
            </w:r>
          </w:p>
        </w:tc>
        <w:tc>
          <w:tcPr>
            <w:tcW w:w="749" w:type="dxa"/>
            <w:tcBorders>
              <w:top w:val="single" w:sz="4" w:space="0" w:color="auto"/>
              <w:left w:val="single" w:sz="4" w:space="0" w:color="auto"/>
            </w:tcBorders>
            <w:shd w:val="clear" w:color="auto" w:fill="FFFFFF"/>
            <w:vAlign w:val="center"/>
          </w:tcPr>
          <w:p w:rsidR="00A0681C" w:rsidRPr="00A0681C" w:rsidRDefault="00A0681C" w:rsidP="00A0681C">
            <w:pPr>
              <w:widowControl w:val="0"/>
              <w:spacing w:after="0" w:line="170" w:lineRule="exact"/>
              <w:ind w:left="160"/>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Minus</w:t>
            </w:r>
          </w:p>
        </w:tc>
        <w:tc>
          <w:tcPr>
            <w:tcW w:w="907" w:type="dxa"/>
            <w:vMerge/>
            <w:tcBorders>
              <w:left w:val="single" w:sz="4" w:space="0" w:color="auto"/>
            </w:tcBorders>
            <w:shd w:val="clear" w:color="auto" w:fill="FFFFFF"/>
            <w:vAlign w:val="bottom"/>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898" w:type="dxa"/>
            <w:vMerge/>
            <w:tcBorders>
              <w:left w:val="single" w:sz="4" w:space="0" w:color="auto"/>
            </w:tcBorders>
            <w:shd w:val="clear" w:color="auto" w:fill="FFFFFF"/>
            <w:vAlign w:val="bottom"/>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926" w:type="dxa"/>
            <w:vMerge/>
            <w:tcBorders>
              <w:left w:val="single" w:sz="4" w:space="0" w:color="auto"/>
              <w:right w:val="single" w:sz="4" w:space="0" w:color="auto"/>
            </w:tcBorders>
            <w:shd w:val="clear" w:color="auto" w:fill="FFFFFF"/>
            <w:vAlign w:val="bottom"/>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r>
      <w:tr w:rsidR="00A0681C" w:rsidRPr="00A0681C" w:rsidTr="00475171">
        <w:trPr>
          <w:trHeight w:hRule="exact" w:val="264"/>
        </w:trPr>
        <w:tc>
          <w:tcPr>
            <w:tcW w:w="1022" w:type="dxa"/>
            <w:tcBorders>
              <w:top w:val="single" w:sz="4" w:space="0" w:color="auto"/>
              <w:left w:val="single" w:sz="4" w:space="0" w:color="auto"/>
            </w:tcBorders>
            <w:shd w:val="clear" w:color="auto" w:fill="FFFFFF"/>
            <w:vAlign w:val="bottom"/>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0</w:t>
            </w:r>
          </w:p>
        </w:tc>
        <w:tc>
          <w:tcPr>
            <w:tcW w:w="1766" w:type="dxa"/>
            <w:tcBorders>
              <w:top w:val="single" w:sz="4" w:space="0" w:color="auto"/>
              <w:left w:val="single" w:sz="4" w:space="0" w:color="auto"/>
            </w:tcBorders>
            <w:shd w:val="clear" w:color="auto" w:fill="FFFFFF"/>
            <w:vAlign w:val="bottom"/>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1</w:t>
            </w:r>
          </w:p>
        </w:tc>
        <w:tc>
          <w:tcPr>
            <w:tcW w:w="922" w:type="dxa"/>
            <w:tcBorders>
              <w:top w:val="single" w:sz="4" w:space="0" w:color="auto"/>
              <w:left w:val="single" w:sz="4" w:space="0" w:color="auto"/>
            </w:tcBorders>
            <w:shd w:val="clear" w:color="auto" w:fill="FFFFFF"/>
            <w:vAlign w:val="bottom"/>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2</w:t>
            </w:r>
          </w:p>
        </w:tc>
        <w:tc>
          <w:tcPr>
            <w:tcW w:w="653" w:type="dxa"/>
            <w:tcBorders>
              <w:top w:val="single" w:sz="4" w:space="0" w:color="auto"/>
              <w:left w:val="single" w:sz="4" w:space="0" w:color="auto"/>
            </w:tcBorders>
            <w:shd w:val="clear" w:color="auto" w:fill="FFFFFF"/>
            <w:vAlign w:val="center"/>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3</w:t>
            </w:r>
          </w:p>
        </w:tc>
        <w:tc>
          <w:tcPr>
            <w:tcW w:w="1200" w:type="dxa"/>
            <w:tcBorders>
              <w:top w:val="single" w:sz="4" w:space="0" w:color="auto"/>
              <w:left w:val="single" w:sz="4" w:space="0" w:color="auto"/>
            </w:tcBorders>
            <w:shd w:val="clear" w:color="auto" w:fill="FFFFFF"/>
            <w:vAlign w:val="center"/>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4</w:t>
            </w:r>
          </w:p>
        </w:tc>
        <w:tc>
          <w:tcPr>
            <w:tcW w:w="893" w:type="dxa"/>
            <w:tcBorders>
              <w:top w:val="single" w:sz="4" w:space="0" w:color="auto"/>
              <w:left w:val="single" w:sz="4" w:space="0" w:color="auto"/>
            </w:tcBorders>
            <w:shd w:val="clear" w:color="auto" w:fill="FFFFFF"/>
            <w:vAlign w:val="center"/>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5</w:t>
            </w:r>
          </w:p>
        </w:tc>
        <w:tc>
          <w:tcPr>
            <w:tcW w:w="912" w:type="dxa"/>
            <w:tcBorders>
              <w:top w:val="single" w:sz="4" w:space="0" w:color="auto"/>
              <w:left w:val="single" w:sz="4" w:space="0" w:color="auto"/>
            </w:tcBorders>
            <w:shd w:val="clear" w:color="auto" w:fill="FFFFFF"/>
            <w:vAlign w:val="bottom"/>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6</w:t>
            </w:r>
          </w:p>
        </w:tc>
        <w:tc>
          <w:tcPr>
            <w:tcW w:w="1267" w:type="dxa"/>
            <w:tcBorders>
              <w:top w:val="single" w:sz="4" w:space="0" w:color="auto"/>
              <w:left w:val="single" w:sz="4" w:space="0" w:color="auto"/>
            </w:tcBorders>
            <w:shd w:val="clear" w:color="auto" w:fill="FFFFFF"/>
            <w:vAlign w:val="center"/>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7</w:t>
            </w:r>
          </w:p>
        </w:tc>
        <w:tc>
          <w:tcPr>
            <w:tcW w:w="898" w:type="dxa"/>
            <w:tcBorders>
              <w:top w:val="single" w:sz="4" w:space="0" w:color="auto"/>
              <w:left w:val="single" w:sz="4" w:space="0" w:color="auto"/>
            </w:tcBorders>
            <w:shd w:val="clear" w:color="auto" w:fill="FFFFFF"/>
            <w:vAlign w:val="bottom"/>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8</w:t>
            </w:r>
          </w:p>
        </w:tc>
        <w:tc>
          <w:tcPr>
            <w:tcW w:w="898" w:type="dxa"/>
            <w:tcBorders>
              <w:top w:val="single" w:sz="4" w:space="0" w:color="auto"/>
              <w:left w:val="single" w:sz="4" w:space="0" w:color="auto"/>
            </w:tcBorders>
            <w:shd w:val="clear" w:color="auto" w:fill="FFFFFF"/>
            <w:vAlign w:val="center"/>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9</w:t>
            </w:r>
          </w:p>
        </w:tc>
        <w:tc>
          <w:tcPr>
            <w:tcW w:w="816" w:type="dxa"/>
            <w:tcBorders>
              <w:top w:val="single" w:sz="4" w:space="0" w:color="auto"/>
              <w:left w:val="single" w:sz="4" w:space="0" w:color="auto"/>
            </w:tcBorders>
            <w:shd w:val="clear" w:color="auto" w:fill="FFFFFF"/>
            <w:vAlign w:val="bottom"/>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10</w:t>
            </w:r>
          </w:p>
        </w:tc>
        <w:tc>
          <w:tcPr>
            <w:tcW w:w="749" w:type="dxa"/>
            <w:tcBorders>
              <w:top w:val="single" w:sz="4" w:space="0" w:color="auto"/>
              <w:left w:val="single" w:sz="4" w:space="0" w:color="auto"/>
            </w:tcBorders>
            <w:shd w:val="clear" w:color="auto" w:fill="FFFFFF"/>
            <w:vAlign w:val="bottom"/>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11</w:t>
            </w:r>
          </w:p>
        </w:tc>
        <w:tc>
          <w:tcPr>
            <w:tcW w:w="907" w:type="dxa"/>
            <w:tcBorders>
              <w:top w:val="single" w:sz="4" w:space="0" w:color="auto"/>
              <w:left w:val="single" w:sz="4" w:space="0" w:color="auto"/>
            </w:tcBorders>
            <w:shd w:val="clear" w:color="auto" w:fill="FFFFFF"/>
            <w:vAlign w:val="bottom"/>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12</w:t>
            </w:r>
          </w:p>
        </w:tc>
        <w:tc>
          <w:tcPr>
            <w:tcW w:w="898" w:type="dxa"/>
            <w:tcBorders>
              <w:top w:val="single" w:sz="4" w:space="0" w:color="auto"/>
              <w:left w:val="single" w:sz="4" w:space="0" w:color="auto"/>
            </w:tcBorders>
            <w:shd w:val="clear" w:color="auto" w:fill="FFFFFF"/>
            <w:vAlign w:val="center"/>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13</w:t>
            </w:r>
          </w:p>
        </w:tc>
        <w:tc>
          <w:tcPr>
            <w:tcW w:w="926" w:type="dxa"/>
            <w:tcBorders>
              <w:top w:val="single" w:sz="4" w:space="0" w:color="auto"/>
              <w:left w:val="single" w:sz="4" w:space="0" w:color="auto"/>
              <w:right w:val="single" w:sz="4" w:space="0" w:color="auto"/>
            </w:tcBorders>
            <w:shd w:val="clear" w:color="auto" w:fill="FFFFFF"/>
            <w:vAlign w:val="center"/>
          </w:tcPr>
          <w:p w:rsidR="00A0681C" w:rsidRPr="00A0681C" w:rsidRDefault="00A0681C" w:rsidP="00A0681C">
            <w:pPr>
              <w:widowControl w:val="0"/>
              <w:spacing w:after="0" w:line="17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14</w:t>
            </w:r>
          </w:p>
        </w:tc>
      </w:tr>
      <w:tr w:rsidR="00A0681C" w:rsidRPr="00A0681C" w:rsidTr="00475171">
        <w:trPr>
          <w:trHeight w:hRule="exact" w:val="288"/>
        </w:trPr>
        <w:tc>
          <w:tcPr>
            <w:tcW w:w="1022"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1766"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922"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653"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1200"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893"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912"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1267"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898"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898"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816"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749"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907"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898"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926" w:type="dxa"/>
            <w:tcBorders>
              <w:top w:val="single" w:sz="4" w:space="0" w:color="auto"/>
              <w:left w:val="single" w:sz="4" w:space="0" w:color="auto"/>
              <w:righ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r>
      <w:tr w:rsidR="00A0681C" w:rsidRPr="00A0681C" w:rsidTr="00475171">
        <w:trPr>
          <w:trHeight w:hRule="exact" w:val="293"/>
        </w:trPr>
        <w:tc>
          <w:tcPr>
            <w:tcW w:w="1022"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1766"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922"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653"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1200"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893"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912"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1267"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898"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898"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816"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749"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907"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898"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926" w:type="dxa"/>
            <w:tcBorders>
              <w:top w:val="single" w:sz="4" w:space="0" w:color="auto"/>
              <w:left w:val="single" w:sz="4" w:space="0" w:color="auto"/>
              <w:righ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r>
      <w:tr w:rsidR="00A0681C" w:rsidRPr="00A0681C" w:rsidTr="00475171">
        <w:trPr>
          <w:trHeight w:hRule="exact" w:val="293"/>
        </w:trPr>
        <w:tc>
          <w:tcPr>
            <w:tcW w:w="1022"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1766"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922"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653"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1200"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893"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912"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1267"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898"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898"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816"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749"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907"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898"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926" w:type="dxa"/>
            <w:tcBorders>
              <w:top w:val="single" w:sz="4" w:space="0" w:color="auto"/>
              <w:left w:val="single" w:sz="4" w:space="0" w:color="auto"/>
              <w:righ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r>
      <w:tr w:rsidR="00A0681C" w:rsidRPr="00A0681C" w:rsidTr="00475171">
        <w:trPr>
          <w:trHeight w:hRule="exact" w:val="298"/>
        </w:trPr>
        <w:tc>
          <w:tcPr>
            <w:tcW w:w="1022"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1766"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922"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653"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1200"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893"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912"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1267"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898"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898"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816"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749"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907"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898"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926" w:type="dxa"/>
            <w:tcBorders>
              <w:top w:val="single" w:sz="4" w:space="0" w:color="auto"/>
              <w:left w:val="single" w:sz="4" w:space="0" w:color="auto"/>
              <w:righ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r>
      <w:tr w:rsidR="00A0681C" w:rsidRPr="00A0681C" w:rsidTr="00475171">
        <w:trPr>
          <w:trHeight w:hRule="exact" w:val="293"/>
        </w:trPr>
        <w:tc>
          <w:tcPr>
            <w:tcW w:w="1022"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1766"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922"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653"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1200"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893"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912"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1267"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898"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898"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816"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749"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907"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898"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926" w:type="dxa"/>
            <w:tcBorders>
              <w:top w:val="single" w:sz="4" w:space="0" w:color="auto"/>
              <w:left w:val="single" w:sz="4" w:space="0" w:color="auto"/>
              <w:righ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r>
      <w:tr w:rsidR="00A0681C" w:rsidRPr="00A0681C" w:rsidTr="00475171">
        <w:trPr>
          <w:trHeight w:hRule="exact" w:val="254"/>
        </w:trPr>
        <w:tc>
          <w:tcPr>
            <w:tcW w:w="1022" w:type="dxa"/>
            <w:vMerge w:val="restart"/>
            <w:tcBorders>
              <w:top w:val="single" w:sz="4" w:space="0" w:color="auto"/>
              <w:left w:val="single" w:sz="4" w:space="0" w:color="auto"/>
            </w:tcBorders>
            <w:shd w:val="clear" w:color="auto" w:fill="FFFFFF"/>
            <w:vAlign w:val="bottom"/>
          </w:tcPr>
          <w:p w:rsidR="00A0681C" w:rsidRPr="00A0681C" w:rsidRDefault="00A0681C" w:rsidP="00A0681C">
            <w:pPr>
              <w:widowControl w:val="0"/>
              <w:spacing w:after="0" w:line="194" w:lineRule="exact"/>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Numele si prenumele</w:t>
            </w:r>
          </w:p>
        </w:tc>
        <w:tc>
          <w:tcPr>
            <w:tcW w:w="1766"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922"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653"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1200"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4868" w:type="dxa"/>
            <w:gridSpan w:val="5"/>
            <w:vMerge w:val="restart"/>
            <w:tcBorders>
              <w:top w:val="single" w:sz="4" w:space="0" w:color="auto"/>
              <w:left w:val="single" w:sz="4" w:space="0" w:color="auto"/>
            </w:tcBorders>
            <w:shd w:val="clear" w:color="auto" w:fill="FFFFFF"/>
            <w:vAlign w:val="bottom"/>
          </w:tcPr>
          <w:p w:rsidR="00A0681C" w:rsidRPr="00A0681C" w:rsidRDefault="00A0681C" w:rsidP="00A0681C">
            <w:pPr>
              <w:widowControl w:val="0"/>
              <w:spacing w:after="120" w:line="170" w:lineRule="exact"/>
              <w:ind w:left="740"/>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Gestionar</w:t>
            </w:r>
          </w:p>
          <w:p w:rsidR="00A0681C" w:rsidRPr="00A0681C" w:rsidRDefault="00A0681C" w:rsidP="00A0681C">
            <w:pPr>
              <w:widowControl w:val="0"/>
              <w:spacing w:before="120" w:after="0" w:line="170" w:lineRule="exact"/>
              <w:ind w:left="440"/>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(responsabil mijloace fixe)</w:t>
            </w:r>
          </w:p>
        </w:tc>
        <w:tc>
          <w:tcPr>
            <w:tcW w:w="4296" w:type="dxa"/>
            <w:gridSpan w:val="5"/>
            <w:vMerge w:val="restart"/>
            <w:tcBorders>
              <w:top w:val="single" w:sz="4" w:space="0" w:color="auto"/>
              <w:left w:val="single" w:sz="4" w:space="0" w:color="auto"/>
              <w:right w:val="single" w:sz="4" w:space="0" w:color="auto"/>
            </w:tcBorders>
            <w:shd w:val="clear" w:color="auto" w:fill="FFFFFF"/>
            <w:vAlign w:val="bottom"/>
          </w:tcPr>
          <w:p w:rsidR="00A0681C" w:rsidRPr="00A0681C" w:rsidRDefault="00A0681C" w:rsidP="00A0681C">
            <w:pPr>
              <w:widowControl w:val="0"/>
              <w:spacing w:after="0" w:line="170" w:lineRule="exact"/>
              <w:ind w:left="820"/>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Contabilitate</w:t>
            </w:r>
          </w:p>
        </w:tc>
      </w:tr>
      <w:tr w:rsidR="00A0681C" w:rsidRPr="00A0681C" w:rsidTr="00475171">
        <w:trPr>
          <w:trHeight w:hRule="exact" w:val="278"/>
        </w:trPr>
        <w:tc>
          <w:tcPr>
            <w:tcW w:w="1022" w:type="dxa"/>
            <w:vMerge/>
            <w:tcBorders>
              <w:left w:val="single" w:sz="4" w:space="0" w:color="auto"/>
            </w:tcBorders>
            <w:shd w:val="clear" w:color="auto" w:fill="FFFFFF"/>
            <w:vAlign w:val="bottom"/>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1766"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922"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653"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1200" w:type="dxa"/>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4868" w:type="dxa"/>
            <w:gridSpan w:val="5"/>
            <w:vMerge/>
            <w:tcBorders>
              <w:left w:val="single" w:sz="4" w:space="0" w:color="auto"/>
            </w:tcBorders>
            <w:shd w:val="clear" w:color="auto" w:fill="FFFFFF"/>
            <w:vAlign w:val="bottom"/>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4296" w:type="dxa"/>
            <w:gridSpan w:val="5"/>
            <w:vMerge/>
            <w:tcBorders>
              <w:left w:val="single" w:sz="4" w:space="0" w:color="auto"/>
              <w:right w:val="single" w:sz="4" w:space="0" w:color="auto"/>
            </w:tcBorders>
            <w:shd w:val="clear" w:color="auto" w:fill="FFFFFF"/>
            <w:vAlign w:val="bottom"/>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r>
      <w:tr w:rsidR="00A0681C" w:rsidRPr="00A0681C" w:rsidTr="00475171">
        <w:trPr>
          <w:trHeight w:hRule="exact" w:val="792"/>
        </w:trPr>
        <w:tc>
          <w:tcPr>
            <w:tcW w:w="1022" w:type="dxa"/>
            <w:vMerge/>
            <w:tcBorders>
              <w:left w:val="single" w:sz="4" w:space="0" w:color="auto"/>
            </w:tcBorders>
            <w:shd w:val="clear" w:color="auto" w:fill="FFFFFF"/>
            <w:vAlign w:val="bottom"/>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4541" w:type="dxa"/>
            <w:gridSpan w:val="4"/>
            <w:tcBorders>
              <w:top w:val="single" w:sz="4" w:space="0" w:color="auto"/>
              <w:left w:val="single" w:sz="4" w:space="0" w:color="auto"/>
            </w:tcBorders>
            <w:shd w:val="clear" w:color="auto" w:fill="FFFFFF"/>
            <w:vAlign w:val="center"/>
          </w:tcPr>
          <w:p w:rsidR="00A0681C" w:rsidRPr="00A0681C" w:rsidRDefault="00A0681C" w:rsidP="00A0681C">
            <w:pPr>
              <w:widowControl w:val="0"/>
              <w:spacing w:after="0" w:line="170" w:lineRule="exact"/>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Comisia de inventariere</w:t>
            </w:r>
          </w:p>
        </w:tc>
        <w:tc>
          <w:tcPr>
            <w:tcW w:w="4868" w:type="dxa"/>
            <w:gridSpan w:val="5"/>
            <w:tcBorders>
              <w:top w:val="single" w:sz="4" w:space="0" w:color="auto"/>
              <w:lef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4296" w:type="dxa"/>
            <w:gridSpan w:val="5"/>
            <w:tcBorders>
              <w:top w:val="single" w:sz="4" w:space="0" w:color="auto"/>
              <w:left w:val="single" w:sz="4" w:space="0" w:color="auto"/>
              <w:righ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r>
      <w:tr w:rsidR="00A0681C" w:rsidRPr="00A0681C" w:rsidTr="00A80858">
        <w:trPr>
          <w:trHeight w:hRule="exact" w:val="418"/>
        </w:trPr>
        <w:tc>
          <w:tcPr>
            <w:tcW w:w="1022" w:type="dxa"/>
            <w:vMerge/>
            <w:tcBorders>
              <w:left w:val="single" w:sz="4" w:space="0" w:color="auto"/>
            </w:tcBorders>
            <w:shd w:val="clear" w:color="auto" w:fill="FFFFFF"/>
            <w:vAlign w:val="bottom"/>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4541" w:type="dxa"/>
            <w:gridSpan w:val="4"/>
            <w:tcBorders>
              <w:top w:val="single" w:sz="4" w:space="0" w:color="auto"/>
              <w:left w:val="single" w:sz="4" w:space="0" w:color="auto"/>
              <w:bottom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4868" w:type="dxa"/>
            <w:gridSpan w:val="5"/>
            <w:tcBorders>
              <w:top w:val="single" w:sz="4" w:space="0" w:color="auto"/>
              <w:left w:val="single" w:sz="4" w:space="0" w:color="auto"/>
              <w:bottom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4296" w:type="dxa"/>
            <w:gridSpan w:val="5"/>
            <w:tcBorders>
              <w:top w:val="single" w:sz="4" w:space="0" w:color="auto"/>
              <w:left w:val="single" w:sz="4" w:space="0" w:color="auto"/>
              <w:bottom w:val="single" w:sz="4" w:space="0" w:color="auto"/>
              <w:right w:val="single" w:sz="4" w:space="0" w:color="auto"/>
            </w:tcBorders>
            <w:shd w:val="clear" w:color="auto" w:fill="FFFFFF"/>
          </w:tcPr>
          <w:p w:rsidR="00A0681C" w:rsidRPr="00A0681C" w:rsidRDefault="00A0681C" w:rsidP="00A0681C">
            <w:pPr>
              <w:widowControl w:val="0"/>
              <w:spacing w:after="0" w:line="240" w:lineRule="auto"/>
              <w:rPr>
                <w:rFonts w:ascii="Arial Unicode MS" w:eastAsia="Arial Unicode MS" w:hAnsi="Arial Unicode MS" w:cs="Arial Unicode MS"/>
                <w:color w:val="000000"/>
                <w:sz w:val="20"/>
                <w:szCs w:val="20"/>
                <w:lang w:eastAsia="ro-RO" w:bidi="ro-RO"/>
              </w:rPr>
            </w:pPr>
          </w:p>
        </w:tc>
      </w:tr>
      <w:tr w:rsidR="00A80858" w:rsidRPr="00A0681C" w:rsidTr="00475171">
        <w:trPr>
          <w:trHeight w:hRule="exact" w:val="418"/>
        </w:trPr>
        <w:tc>
          <w:tcPr>
            <w:tcW w:w="1022" w:type="dxa"/>
            <w:tcBorders>
              <w:left w:val="single" w:sz="4" w:space="0" w:color="auto"/>
              <w:bottom w:val="single" w:sz="4" w:space="0" w:color="auto"/>
            </w:tcBorders>
            <w:shd w:val="clear" w:color="auto" w:fill="FFFFFF"/>
            <w:vAlign w:val="bottom"/>
          </w:tcPr>
          <w:p w:rsidR="00A80858" w:rsidRDefault="00A80858" w:rsidP="00A0681C">
            <w:pPr>
              <w:widowControl w:val="0"/>
              <w:spacing w:after="0" w:line="240" w:lineRule="auto"/>
              <w:rPr>
                <w:rFonts w:ascii="Arial Unicode MS" w:eastAsia="Arial Unicode MS" w:hAnsi="Arial Unicode MS" w:cs="Arial Unicode MS"/>
                <w:color w:val="000000"/>
                <w:sz w:val="20"/>
                <w:szCs w:val="20"/>
                <w:lang w:eastAsia="ro-RO" w:bidi="ro-RO"/>
              </w:rPr>
            </w:pPr>
          </w:p>
          <w:p w:rsidR="00A80858" w:rsidRPr="00A0681C" w:rsidRDefault="00A80858"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4541" w:type="dxa"/>
            <w:gridSpan w:val="4"/>
            <w:tcBorders>
              <w:top w:val="single" w:sz="4" w:space="0" w:color="auto"/>
              <w:left w:val="single" w:sz="4" w:space="0" w:color="auto"/>
              <w:bottom w:val="single" w:sz="4" w:space="0" w:color="auto"/>
            </w:tcBorders>
            <w:shd w:val="clear" w:color="auto" w:fill="FFFFFF"/>
          </w:tcPr>
          <w:p w:rsidR="00A80858" w:rsidRPr="00A0681C" w:rsidRDefault="00A80858"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4868" w:type="dxa"/>
            <w:gridSpan w:val="5"/>
            <w:tcBorders>
              <w:top w:val="single" w:sz="4" w:space="0" w:color="auto"/>
              <w:left w:val="single" w:sz="4" w:space="0" w:color="auto"/>
              <w:bottom w:val="single" w:sz="4" w:space="0" w:color="auto"/>
            </w:tcBorders>
            <w:shd w:val="clear" w:color="auto" w:fill="FFFFFF"/>
          </w:tcPr>
          <w:p w:rsidR="00A80858" w:rsidRPr="00A0681C" w:rsidRDefault="00A80858" w:rsidP="00A0681C">
            <w:pPr>
              <w:widowControl w:val="0"/>
              <w:spacing w:after="0" w:line="240" w:lineRule="auto"/>
              <w:rPr>
                <w:rFonts w:ascii="Arial Unicode MS" w:eastAsia="Arial Unicode MS" w:hAnsi="Arial Unicode MS" w:cs="Arial Unicode MS"/>
                <w:color w:val="000000"/>
                <w:sz w:val="20"/>
                <w:szCs w:val="20"/>
                <w:lang w:eastAsia="ro-RO" w:bidi="ro-RO"/>
              </w:rPr>
            </w:pPr>
          </w:p>
        </w:tc>
        <w:tc>
          <w:tcPr>
            <w:tcW w:w="4296" w:type="dxa"/>
            <w:gridSpan w:val="5"/>
            <w:tcBorders>
              <w:top w:val="single" w:sz="4" w:space="0" w:color="auto"/>
              <w:left w:val="single" w:sz="4" w:space="0" w:color="auto"/>
              <w:bottom w:val="single" w:sz="4" w:space="0" w:color="auto"/>
              <w:right w:val="single" w:sz="4" w:space="0" w:color="auto"/>
            </w:tcBorders>
            <w:shd w:val="clear" w:color="auto" w:fill="FFFFFF"/>
          </w:tcPr>
          <w:p w:rsidR="00A80858" w:rsidRPr="00A0681C" w:rsidRDefault="00A80858" w:rsidP="00A0681C">
            <w:pPr>
              <w:widowControl w:val="0"/>
              <w:spacing w:after="0" w:line="240" w:lineRule="auto"/>
              <w:rPr>
                <w:rFonts w:ascii="Arial Unicode MS" w:eastAsia="Arial Unicode MS" w:hAnsi="Arial Unicode MS" w:cs="Arial Unicode MS"/>
                <w:color w:val="000000"/>
                <w:sz w:val="20"/>
                <w:szCs w:val="20"/>
                <w:lang w:eastAsia="ro-RO" w:bidi="ro-RO"/>
              </w:rPr>
            </w:pPr>
          </w:p>
        </w:tc>
      </w:tr>
    </w:tbl>
    <w:p w:rsidR="00A0681C" w:rsidRPr="00A0681C" w:rsidRDefault="00A0681C" w:rsidP="00A0681C">
      <w:pPr>
        <w:widowControl w:val="0"/>
        <w:spacing w:after="0" w:line="240" w:lineRule="auto"/>
        <w:rPr>
          <w:rFonts w:ascii="Times New Roman" w:eastAsia="Arial Unicode MS" w:hAnsi="Times New Roman" w:cs="Times New Roman"/>
          <w:color w:val="000000"/>
          <w:sz w:val="20"/>
          <w:szCs w:val="20"/>
          <w:lang w:eastAsia="ro-RO" w:bidi="ro-RO"/>
        </w:rPr>
      </w:pPr>
    </w:p>
    <w:p w:rsidR="00A0681C" w:rsidRPr="00A0681C" w:rsidRDefault="00A0681C" w:rsidP="00A0681C">
      <w:pPr>
        <w:widowControl w:val="0"/>
        <w:spacing w:after="0" w:line="240" w:lineRule="auto"/>
        <w:rPr>
          <w:rFonts w:ascii="Times New Roman" w:eastAsia="Arial Unicode MS" w:hAnsi="Times New Roman" w:cs="Times New Roman"/>
          <w:color w:val="000000"/>
          <w:sz w:val="20"/>
          <w:szCs w:val="20"/>
          <w:lang w:eastAsia="ro-RO" w:bidi="ro-RO"/>
        </w:rPr>
      </w:pPr>
    </w:p>
    <w:tbl>
      <w:tblPr>
        <w:tblStyle w:val="GrilTabel15"/>
        <w:tblpPr w:leftFromText="180" w:rightFromText="180" w:vertAnchor="text" w:horzAnchor="margin" w:tblpXSpec="center" w:tblpY="68"/>
        <w:tblW w:w="9983" w:type="dxa"/>
        <w:tblLayout w:type="fixed"/>
        <w:tblLook w:val="04A0" w:firstRow="1" w:lastRow="0" w:firstColumn="1" w:lastColumn="0" w:noHBand="0" w:noVBand="1"/>
      </w:tblPr>
      <w:tblGrid>
        <w:gridCol w:w="3463"/>
        <w:gridCol w:w="4408"/>
        <w:gridCol w:w="2112"/>
      </w:tblGrid>
      <w:tr w:rsidR="00A0681C" w:rsidRPr="00A0681C" w:rsidTr="00475171">
        <w:trPr>
          <w:trHeight w:hRule="exact" w:val="642"/>
        </w:trPr>
        <w:tc>
          <w:tcPr>
            <w:tcW w:w="3463" w:type="dxa"/>
            <w:vMerge w:val="restart"/>
            <w:tcBorders>
              <w:top w:val="thinThickSmallGap" w:sz="18" w:space="0" w:color="auto"/>
              <w:left w:val="thinThickSmallGap" w:sz="18" w:space="0" w:color="auto"/>
              <w:right w:val="thinThickSmallGap" w:sz="18" w:space="0" w:color="auto"/>
            </w:tcBorders>
          </w:tcPr>
          <w:p w:rsidR="00A0681C" w:rsidRPr="00A0681C" w:rsidRDefault="00A0681C" w:rsidP="00A0681C">
            <w:pPr>
              <w:widowControl w:val="0"/>
              <w:spacing w:line="259" w:lineRule="exact"/>
              <w:jc w:val="center"/>
              <w:rPr>
                <w:rFonts w:ascii="Times New Roman" w:eastAsia="Arial Unicode MS" w:hAnsi="Times New Roman" w:cs="Times New Roman"/>
                <w:b/>
                <w:bCs/>
                <w:color w:val="000000"/>
                <w:sz w:val="20"/>
                <w:szCs w:val="20"/>
                <w:lang w:eastAsia="ro-RO" w:bidi="ro-RO"/>
              </w:rPr>
            </w:pPr>
            <w:r w:rsidRPr="00A0681C">
              <w:rPr>
                <w:rFonts w:ascii="Times New Roman" w:eastAsia="Arial Unicode MS" w:hAnsi="Times New Roman" w:cs="Times New Roman"/>
                <w:b/>
                <w:bCs/>
                <w:color w:val="000000"/>
                <w:sz w:val="20"/>
                <w:szCs w:val="20"/>
                <w:lang w:eastAsia="es-ES" w:bidi="es-ES"/>
              </w:rPr>
              <w:lastRenderedPageBreak/>
              <w:t xml:space="preserve">PRIMĂRIA </w:t>
            </w:r>
          </w:p>
          <w:p w:rsidR="00A0681C" w:rsidRPr="00A0681C" w:rsidRDefault="00A0681C" w:rsidP="00A0681C">
            <w:pPr>
              <w:widowControl w:val="0"/>
              <w:spacing w:line="259" w:lineRule="exact"/>
              <w:jc w:val="center"/>
              <w:rPr>
                <w:rFonts w:ascii="Arial Unicode MS" w:eastAsia="Arial Unicode MS" w:hAnsi="Arial Unicode MS" w:cs="Arial Unicode MS"/>
                <w:color w:val="000000"/>
                <w:sz w:val="20"/>
                <w:szCs w:val="20"/>
                <w:lang w:eastAsia="ro-RO" w:bidi="ro-RO"/>
              </w:rPr>
            </w:pPr>
          </w:p>
          <w:p w:rsidR="00A0681C" w:rsidRPr="00A0681C" w:rsidRDefault="00346322" w:rsidP="00A0681C">
            <w:pPr>
              <w:widowControl w:val="0"/>
              <w:spacing w:line="220" w:lineRule="exact"/>
              <w:jc w:val="center"/>
              <w:rPr>
                <w:rFonts w:ascii="Arial Unicode MS" w:eastAsia="Arial Unicode MS" w:hAnsi="Arial Unicode MS" w:cs="Arial Unicode MS"/>
                <w:color w:val="000000"/>
                <w:sz w:val="20"/>
                <w:szCs w:val="20"/>
                <w:lang w:eastAsia="ro-RO" w:bidi="ro-RO"/>
              </w:rPr>
            </w:pPr>
            <w:r w:rsidRPr="00346322">
              <w:rPr>
                <w:rFonts w:ascii="Times New Roman" w:eastAsia="Arial Unicode MS" w:hAnsi="Times New Roman" w:cs="Times New Roman"/>
                <w:noProof/>
                <w:color w:val="000000"/>
                <w:sz w:val="20"/>
                <w:szCs w:val="20"/>
                <w:lang w:val="en-US"/>
              </w:rPr>
              <w:drawing>
                <wp:anchor distT="0" distB="0" distL="114300" distR="114300" simplePos="0" relativeHeight="251681792" behindDoc="1" locked="0" layoutInCell="1" allowOverlap="1" wp14:anchorId="286B594F" wp14:editId="394DE312">
                  <wp:simplePos x="0" y="0"/>
                  <wp:positionH relativeFrom="column">
                    <wp:posOffset>1282700</wp:posOffset>
                  </wp:positionH>
                  <wp:positionV relativeFrom="paragraph">
                    <wp:posOffset>42545</wp:posOffset>
                  </wp:positionV>
                  <wp:extent cx="3955415" cy="8260080"/>
                  <wp:effectExtent l="19368" t="18732" r="26352" b="26353"/>
                  <wp:wrapNone/>
                  <wp:docPr id="8" name="Imagine 0" descr="Registru Inventar-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u Inventar-page-001.jpg"/>
                          <pic:cNvPicPr/>
                        </pic:nvPicPr>
                        <pic:blipFill>
                          <a:blip r:embed="rId14"/>
                          <a:stretch>
                            <a:fillRect/>
                          </a:stretch>
                        </pic:blipFill>
                        <pic:spPr>
                          <a:xfrm rot="5400000">
                            <a:off x="0" y="0"/>
                            <a:ext cx="3955415" cy="8260080"/>
                          </a:xfrm>
                          <a:prstGeom prst="rect">
                            <a:avLst/>
                          </a:prstGeom>
                          <a:ln>
                            <a:solidFill>
                              <a:sysClr val="windowText" lastClr="000000"/>
                            </a:solidFill>
                          </a:ln>
                        </pic:spPr>
                      </pic:pic>
                    </a:graphicData>
                  </a:graphic>
                </wp:anchor>
              </w:drawing>
            </w:r>
            <w:r w:rsidR="00A0681C" w:rsidRPr="00A0681C">
              <w:rPr>
                <w:rFonts w:ascii="Times New Roman" w:eastAsia="Arial Unicode MS" w:hAnsi="Times New Roman" w:cs="Times New Roman"/>
                <w:b/>
                <w:bCs/>
                <w:color w:val="000000"/>
                <w:sz w:val="20"/>
                <w:szCs w:val="20"/>
                <w:lang w:eastAsia="ro-RO" w:bidi="ro-RO"/>
              </w:rPr>
              <w:t>COMPARTIMENT</w:t>
            </w:r>
          </w:p>
          <w:p w:rsidR="00A0681C" w:rsidRPr="00A0681C" w:rsidRDefault="00A0681C" w:rsidP="00A0681C">
            <w:pPr>
              <w:widowControl w:val="0"/>
              <w:spacing w:line="220" w:lineRule="exact"/>
              <w:jc w:val="center"/>
              <w:rPr>
                <w:rFonts w:ascii="Times New Roman" w:eastAsia="Arial Unicode MS" w:hAnsi="Times New Roman" w:cs="Times New Roman"/>
                <w:b/>
                <w:bCs/>
                <w:color w:val="000000"/>
                <w:sz w:val="20"/>
                <w:szCs w:val="20"/>
                <w:lang w:eastAsia="ro-RO" w:bidi="ro-RO"/>
              </w:rPr>
            </w:pPr>
          </w:p>
          <w:p w:rsidR="00A0681C" w:rsidRPr="00A0681C" w:rsidRDefault="00A0681C" w:rsidP="00A0681C">
            <w:pPr>
              <w:widowControl w:val="0"/>
              <w:spacing w:line="220" w:lineRule="exact"/>
              <w:jc w:val="center"/>
              <w:rPr>
                <w:rFonts w:ascii="Arial Unicode MS" w:eastAsia="Arial Unicode MS" w:hAnsi="Arial Unicode MS" w:cs="Arial Unicode MS"/>
                <w:color w:val="000000"/>
                <w:sz w:val="20"/>
                <w:szCs w:val="20"/>
                <w:lang w:eastAsia="ro-RO" w:bidi="ro-RO"/>
              </w:rPr>
            </w:pPr>
          </w:p>
          <w:p w:rsidR="00A0681C" w:rsidRPr="00A0681C" w:rsidRDefault="00A0681C" w:rsidP="00A0681C">
            <w:pPr>
              <w:widowControl w:val="0"/>
              <w:spacing w:after="60" w:line="220" w:lineRule="exact"/>
              <w:jc w:val="center"/>
              <w:rPr>
                <w:rFonts w:ascii="Times New Roman" w:eastAsia="Arial Unicode MS" w:hAnsi="Times New Roman" w:cs="Times New Roman"/>
                <w:b/>
                <w:bC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ro-RO"/>
              </w:rPr>
              <w:t>BIBLIOTECA</w:t>
            </w:r>
          </w:p>
          <w:p w:rsidR="00A0681C" w:rsidRPr="00A0681C" w:rsidRDefault="00A0681C" w:rsidP="00A0681C">
            <w:pPr>
              <w:widowControl w:val="0"/>
              <w:spacing w:before="60" w:line="22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ro-RO"/>
              </w:rPr>
              <w:t>COMUNALĂ</w:t>
            </w:r>
          </w:p>
        </w:tc>
        <w:tc>
          <w:tcPr>
            <w:tcW w:w="4408" w:type="dxa"/>
            <w:vMerge w:val="restart"/>
            <w:tcBorders>
              <w:top w:val="thinThickSmallGap" w:sz="18" w:space="0" w:color="auto"/>
              <w:left w:val="thinThickSmallGap" w:sz="18" w:space="0" w:color="auto"/>
              <w:right w:val="thinThickSmallGap" w:sz="18" w:space="0" w:color="auto"/>
            </w:tcBorders>
          </w:tcPr>
          <w:p w:rsidR="00A0681C" w:rsidRPr="00A0681C" w:rsidRDefault="00A0681C" w:rsidP="00A0681C">
            <w:pPr>
              <w:widowControl w:val="0"/>
              <w:spacing w:line="259" w:lineRule="exact"/>
              <w:jc w:val="center"/>
              <w:rPr>
                <w:rFonts w:ascii="Times New Roman" w:eastAsia="Arial Unicode MS" w:hAnsi="Times New Roman" w:cs="Times New Roman"/>
                <w:b/>
                <w:bCs/>
                <w:color w:val="000000"/>
                <w:sz w:val="20"/>
                <w:szCs w:val="20"/>
                <w:lang w:eastAsia="ro-RO" w:bidi="ro-RO"/>
              </w:rPr>
            </w:pPr>
          </w:p>
          <w:p w:rsidR="00A0681C" w:rsidRPr="00A0681C" w:rsidRDefault="00A0681C" w:rsidP="00A0681C">
            <w:pPr>
              <w:widowControl w:val="0"/>
              <w:spacing w:line="259"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ro-RO"/>
              </w:rPr>
              <w:t>PROCEDURA OPERAŢIONALĂ PRIVIND CONSTITUIREA, COMPLETAREA ŞI ORGANIZAREA COLECŢIILOR</w:t>
            </w:r>
          </w:p>
          <w:p w:rsidR="00A0681C" w:rsidRPr="00A0681C" w:rsidRDefault="00A0681C" w:rsidP="00A0681C">
            <w:pPr>
              <w:widowControl w:val="0"/>
              <w:spacing w:line="220" w:lineRule="exact"/>
              <w:rPr>
                <w:rFonts w:ascii="Times New Roman" w:eastAsia="Arial Unicode MS" w:hAnsi="Times New Roman" w:cs="Times New Roman"/>
                <w:b/>
                <w:bCs/>
                <w:color w:val="000000"/>
                <w:sz w:val="20"/>
                <w:szCs w:val="20"/>
                <w:lang w:eastAsia="ro-RO" w:bidi="ro-RO"/>
              </w:rPr>
            </w:pPr>
          </w:p>
          <w:p w:rsidR="00A0681C" w:rsidRPr="00A0681C" w:rsidRDefault="00A0681C" w:rsidP="00A0681C">
            <w:pPr>
              <w:widowControl w:val="0"/>
              <w:spacing w:line="220" w:lineRule="exact"/>
              <w:rPr>
                <w:rFonts w:ascii="Times New Roman" w:eastAsia="Arial Unicode MS" w:hAnsi="Times New Roman" w:cs="Times New Roman"/>
                <w:b/>
                <w:bCs/>
                <w:color w:val="000000"/>
                <w:sz w:val="20"/>
                <w:szCs w:val="20"/>
                <w:lang w:eastAsia="ro-RO" w:bidi="ro-RO"/>
              </w:rPr>
            </w:pPr>
          </w:p>
          <w:p w:rsidR="00A0681C" w:rsidRPr="00A0681C" w:rsidRDefault="00A0681C" w:rsidP="00A0681C">
            <w:pPr>
              <w:widowControl w:val="0"/>
              <w:spacing w:line="220" w:lineRule="exact"/>
              <w:jc w:val="center"/>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ro-RO"/>
              </w:rPr>
              <w:t>Cod: PO-11.02</w:t>
            </w: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A0681C" w:rsidRPr="00A0681C" w:rsidRDefault="00A0681C" w:rsidP="00A0681C">
            <w:pPr>
              <w:widowControl w:val="0"/>
              <w:spacing w:line="218" w:lineRule="exact"/>
              <w:rPr>
                <w:rFonts w:ascii="Times New Roman" w:eastAsia="Arial Unicode MS" w:hAnsi="Times New Roman" w:cs="Times New Roman"/>
                <w:b/>
                <w:bC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 xml:space="preserve">Ediţia </w:t>
            </w:r>
            <w:r w:rsidRPr="00A0681C">
              <w:rPr>
                <w:rFonts w:ascii="Times New Roman" w:eastAsia="Arial Unicode MS" w:hAnsi="Times New Roman" w:cs="Times New Roman"/>
                <w:b/>
                <w:bCs/>
                <w:color w:val="000000"/>
                <w:sz w:val="20"/>
                <w:szCs w:val="20"/>
                <w:lang w:eastAsia="ro-RO" w:bidi="ro-RO"/>
              </w:rPr>
              <w:t>I</w:t>
            </w:r>
          </w:p>
          <w:p w:rsidR="00A0681C" w:rsidRPr="00A0681C" w:rsidRDefault="00A0681C" w:rsidP="00A0681C">
            <w:pPr>
              <w:widowControl w:val="0"/>
              <w:spacing w:line="218" w:lineRule="exact"/>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ro-RO"/>
              </w:rPr>
              <w:t xml:space="preserve"> </w:t>
            </w:r>
            <w:r w:rsidRPr="00A0681C">
              <w:rPr>
                <w:rFonts w:ascii="Times New Roman" w:eastAsia="Arial Unicode MS" w:hAnsi="Times New Roman" w:cs="Times New Roman"/>
                <w:color w:val="000000"/>
                <w:sz w:val="20"/>
                <w:szCs w:val="20"/>
                <w:lang w:eastAsia="ro-RO" w:bidi="ro-RO"/>
              </w:rPr>
              <w:t>Nr. de ex. 2</w:t>
            </w:r>
          </w:p>
        </w:tc>
      </w:tr>
      <w:tr w:rsidR="00A0681C" w:rsidRPr="00A0681C" w:rsidTr="00475171">
        <w:trPr>
          <w:trHeight w:val="417"/>
        </w:trPr>
        <w:tc>
          <w:tcPr>
            <w:tcW w:w="3463" w:type="dxa"/>
            <w:vMerge/>
            <w:tcBorders>
              <w:left w:val="thinThickSmallGap" w:sz="18" w:space="0" w:color="auto"/>
              <w:right w:val="thinThickSmallGap" w:sz="18" w:space="0" w:color="auto"/>
            </w:tcBorders>
          </w:tcPr>
          <w:p w:rsidR="00A0681C" w:rsidRPr="00A0681C" w:rsidRDefault="00A0681C" w:rsidP="00A0681C">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right w:val="thinThickSmallGap" w:sz="18" w:space="0" w:color="auto"/>
            </w:tcBorders>
          </w:tcPr>
          <w:p w:rsidR="00A0681C" w:rsidRPr="00A0681C" w:rsidRDefault="00A0681C" w:rsidP="00A0681C">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right w:val="thinThickSmallGap" w:sz="18" w:space="0" w:color="auto"/>
            </w:tcBorders>
          </w:tcPr>
          <w:p w:rsidR="00A0681C" w:rsidRPr="00A0681C" w:rsidRDefault="00A0681C" w:rsidP="00A0681C">
            <w:pPr>
              <w:widowControl w:val="0"/>
              <w:spacing w:line="170" w:lineRule="exact"/>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Revizia 1</w:t>
            </w:r>
          </w:p>
          <w:p w:rsidR="00A0681C" w:rsidRPr="00A0681C" w:rsidRDefault="00A0681C" w:rsidP="00A0681C">
            <w:pPr>
              <w:widowControl w:val="0"/>
              <w:spacing w:line="170" w:lineRule="exact"/>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Nr. de ex. 2</w:t>
            </w:r>
          </w:p>
        </w:tc>
      </w:tr>
      <w:tr w:rsidR="00A0681C" w:rsidRPr="00A0681C" w:rsidTr="00475171">
        <w:trPr>
          <w:trHeight w:hRule="exact" w:val="434"/>
        </w:trPr>
        <w:tc>
          <w:tcPr>
            <w:tcW w:w="3463" w:type="dxa"/>
            <w:vMerge/>
            <w:tcBorders>
              <w:left w:val="thinThickSmallGap" w:sz="18" w:space="0" w:color="auto"/>
              <w:right w:val="thinThickSmallGap" w:sz="18" w:space="0" w:color="auto"/>
            </w:tcBorders>
          </w:tcPr>
          <w:p w:rsidR="00A0681C" w:rsidRPr="00A0681C" w:rsidRDefault="00A0681C" w:rsidP="00A0681C">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right w:val="thinThickSmallGap" w:sz="18" w:space="0" w:color="auto"/>
            </w:tcBorders>
          </w:tcPr>
          <w:p w:rsidR="00A0681C" w:rsidRPr="00A0681C" w:rsidRDefault="00A0681C" w:rsidP="00A0681C">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A0681C" w:rsidRPr="00A0681C" w:rsidRDefault="00A0681C" w:rsidP="00A0681C">
            <w:pPr>
              <w:widowControl w:val="0"/>
              <w:spacing w:line="170" w:lineRule="exact"/>
              <w:rPr>
                <w:rFonts w:ascii="Times New Roman" w:eastAsia="Arial Unicode MS" w:hAnsi="Times New Roman" w:cs="Times New Roman"/>
                <w:color w:val="000000"/>
                <w:sz w:val="20"/>
                <w:szCs w:val="20"/>
                <w:lang w:eastAsia="ro-RO" w:bidi="ro-RO"/>
              </w:rPr>
            </w:pPr>
          </w:p>
          <w:p w:rsidR="00A0681C" w:rsidRPr="00A0681C" w:rsidRDefault="00A0681C" w:rsidP="00A0681C">
            <w:pPr>
              <w:widowControl w:val="0"/>
              <w:spacing w:line="170" w:lineRule="exact"/>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Pagina 17 din 29</w:t>
            </w:r>
          </w:p>
        </w:tc>
      </w:tr>
      <w:tr w:rsidR="00A0681C" w:rsidRPr="00A0681C" w:rsidTr="00475171">
        <w:trPr>
          <w:trHeight w:hRule="exact" w:val="540"/>
        </w:trPr>
        <w:tc>
          <w:tcPr>
            <w:tcW w:w="3463" w:type="dxa"/>
            <w:vMerge/>
            <w:tcBorders>
              <w:left w:val="thinThickSmallGap" w:sz="18" w:space="0" w:color="auto"/>
              <w:bottom w:val="thinThickSmallGap" w:sz="18" w:space="0" w:color="auto"/>
              <w:right w:val="thinThickSmallGap" w:sz="18" w:space="0" w:color="auto"/>
            </w:tcBorders>
          </w:tcPr>
          <w:p w:rsidR="00A0681C" w:rsidRPr="00A0681C" w:rsidRDefault="00A0681C" w:rsidP="00A0681C">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bottom w:val="thinThickSmallGap" w:sz="18" w:space="0" w:color="auto"/>
              <w:right w:val="thinThickSmallGap" w:sz="18" w:space="0" w:color="auto"/>
            </w:tcBorders>
          </w:tcPr>
          <w:p w:rsidR="00A0681C" w:rsidRPr="00A0681C" w:rsidRDefault="00A0681C" w:rsidP="00A0681C">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A0681C" w:rsidRPr="00A0681C" w:rsidRDefault="00A0681C" w:rsidP="00A0681C">
            <w:pPr>
              <w:widowControl w:val="0"/>
              <w:spacing w:line="170" w:lineRule="exact"/>
              <w:rPr>
                <w:rFonts w:ascii="Times New Roman" w:eastAsia="Arial Unicode MS" w:hAnsi="Times New Roman" w:cs="Times New Roman"/>
                <w:color w:val="000000"/>
                <w:sz w:val="20"/>
                <w:szCs w:val="20"/>
                <w:lang w:eastAsia="ro-RO" w:bidi="ro-RO"/>
              </w:rPr>
            </w:pPr>
          </w:p>
          <w:p w:rsidR="00A0681C" w:rsidRPr="00A0681C" w:rsidRDefault="00A0681C" w:rsidP="00A0681C">
            <w:pPr>
              <w:widowControl w:val="0"/>
              <w:spacing w:line="170" w:lineRule="exact"/>
              <w:rPr>
                <w:rFonts w:ascii="Arial Unicode MS" w:eastAsia="Arial Unicode MS" w:hAnsi="Arial Unicode MS" w:cs="Arial Unicode MS"/>
                <w:color w:val="000000"/>
                <w:sz w:val="20"/>
                <w:szCs w:val="20"/>
                <w:lang w:eastAsia="ro-RO" w:bidi="ro-RO"/>
              </w:rPr>
            </w:pPr>
            <w:r w:rsidRPr="00A0681C">
              <w:rPr>
                <w:rFonts w:ascii="Times New Roman" w:eastAsia="Arial Unicode MS" w:hAnsi="Times New Roman" w:cs="Times New Roman"/>
                <w:color w:val="000000"/>
                <w:sz w:val="20"/>
                <w:szCs w:val="20"/>
                <w:lang w:eastAsia="ro-RO" w:bidi="ro-RO"/>
              </w:rPr>
              <w:t>Exemplar nr. 1</w:t>
            </w:r>
          </w:p>
        </w:tc>
      </w:tr>
    </w:tbl>
    <w:p w:rsidR="00A0681C" w:rsidRPr="00A0681C" w:rsidRDefault="00A0681C" w:rsidP="00A0681C">
      <w:pPr>
        <w:widowControl w:val="0"/>
        <w:spacing w:after="0" w:line="240" w:lineRule="auto"/>
        <w:rPr>
          <w:rFonts w:ascii="Times New Roman" w:eastAsia="Arial Unicode MS" w:hAnsi="Times New Roman" w:cs="Times New Roman"/>
          <w:color w:val="000000"/>
          <w:sz w:val="20"/>
          <w:szCs w:val="20"/>
          <w:lang w:eastAsia="ro-RO" w:bidi="ro-RO"/>
        </w:rPr>
      </w:pPr>
    </w:p>
    <w:p w:rsidR="00A0681C" w:rsidRPr="00A0681C" w:rsidRDefault="00A0681C" w:rsidP="00A0681C">
      <w:pPr>
        <w:widowControl w:val="0"/>
        <w:spacing w:after="0" w:line="240" w:lineRule="auto"/>
        <w:rPr>
          <w:rFonts w:ascii="Times New Roman" w:eastAsia="Arial Unicode MS" w:hAnsi="Times New Roman" w:cs="Times New Roman"/>
          <w:color w:val="000000"/>
          <w:sz w:val="20"/>
          <w:szCs w:val="20"/>
          <w:lang w:eastAsia="ro-RO" w:bidi="ro-RO"/>
        </w:rPr>
      </w:pPr>
    </w:p>
    <w:p w:rsidR="00A0681C" w:rsidRPr="00A0681C" w:rsidRDefault="00A0681C" w:rsidP="00A0681C">
      <w:pPr>
        <w:widowControl w:val="0"/>
        <w:spacing w:after="0" w:line="240" w:lineRule="auto"/>
        <w:rPr>
          <w:rFonts w:ascii="Times New Roman" w:eastAsia="Arial Unicode MS" w:hAnsi="Times New Roman" w:cs="Times New Roman"/>
          <w:color w:val="000000"/>
          <w:sz w:val="20"/>
          <w:szCs w:val="20"/>
          <w:lang w:eastAsia="ro-RO" w:bidi="ro-RO"/>
        </w:rPr>
      </w:pPr>
    </w:p>
    <w:p w:rsidR="00A0681C" w:rsidRPr="00A0681C" w:rsidRDefault="00A0681C" w:rsidP="00A0681C">
      <w:pPr>
        <w:widowControl w:val="0"/>
        <w:spacing w:after="0" w:line="240" w:lineRule="auto"/>
        <w:rPr>
          <w:rFonts w:ascii="Times New Roman" w:eastAsia="Arial Unicode MS" w:hAnsi="Times New Roman" w:cs="Times New Roman"/>
          <w:color w:val="000000"/>
          <w:sz w:val="20"/>
          <w:szCs w:val="20"/>
          <w:lang w:eastAsia="ro-RO" w:bidi="ro-RO"/>
        </w:rPr>
      </w:pPr>
    </w:p>
    <w:p w:rsidR="00A0681C" w:rsidRPr="00A0681C" w:rsidRDefault="00A0681C" w:rsidP="00A0681C">
      <w:pPr>
        <w:widowControl w:val="0"/>
        <w:spacing w:after="0" w:line="240" w:lineRule="auto"/>
        <w:rPr>
          <w:rFonts w:ascii="Times New Roman" w:eastAsia="Arial Unicode MS" w:hAnsi="Times New Roman" w:cs="Times New Roman"/>
          <w:color w:val="000000"/>
          <w:sz w:val="20"/>
          <w:szCs w:val="20"/>
          <w:lang w:eastAsia="ro-RO" w:bidi="ro-RO"/>
        </w:rPr>
      </w:pPr>
    </w:p>
    <w:p w:rsidR="00A0681C" w:rsidRPr="00A0681C" w:rsidRDefault="00A0681C" w:rsidP="00A0681C">
      <w:pPr>
        <w:widowControl w:val="0"/>
        <w:spacing w:after="0" w:line="240" w:lineRule="auto"/>
        <w:rPr>
          <w:rFonts w:ascii="Times New Roman" w:eastAsia="Arial Unicode MS" w:hAnsi="Times New Roman" w:cs="Times New Roman"/>
          <w:color w:val="000000"/>
          <w:sz w:val="20"/>
          <w:szCs w:val="20"/>
          <w:lang w:eastAsia="ro-RO" w:bidi="ro-RO"/>
        </w:rPr>
      </w:pPr>
    </w:p>
    <w:p w:rsidR="00A0681C" w:rsidRPr="00A0681C" w:rsidRDefault="00A0681C" w:rsidP="00A0681C">
      <w:pPr>
        <w:widowControl w:val="0"/>
        <w:spacing w:after="0" w:line="240" w:lineRule="auto"/>
        <w:rPr>
          <w:rFonts w:ascii="Times New Roman" w:eastAsia="Arial Unicode MS" w:hAnsi="Times New Roman" w:cs="Times New Roman"/>
          <w:color w:val="000000"/>
          <w:sz w:val="20"/>
          <w:szCs w:val="20"/>
          <w:lang w:eastAsia="ro-RO" w:bidi="ro-RO"/>
        </w:rPr>
      </w:pPr>
    </w:p>
    <w:p w:rsidR="00A0681C" w:rsidRPr="00A0681C" w:rsidRDefault="00A0681C" w:rsidP="00A0681C">
      <w:pPr>
        <w:widowControl w:val="0"/>
        <w:spacing w:after="0" w:line="240" w:lineRule="auto"/>
        <w:rPr>
          <w:rFonts w:ascii="Times New Roman" w:eastAsia="Arial Unicode MS" w:hAnsi="Times New Roman" w:cs="Times New Roman"/>
          <w:color w:val="000000"/>
          <w:sz w:val="20"/>
          <w:szCs w:val="20"/>
          <w:lang w:eastAsia="ro-RO" w:bidi="ro-RO"/>
        </w:rPr>
      </w:pPr>
    </w:p>
    <w:p w:rsidR="00A0681C" w:rsidRDefault="00A0681C" w:rsidP="00A0681C">
      <w:pPr>
        <w:widowControl w:val="0"/>
        <w:spacing w:after="0" w:line="240" w:lineRule="auto"/>
        <w:rPr>
          <w:rFonts w:ascii="Times New Roman" w:eastAsia="Arial Unicode MS" w:hAnsi="Times New Roman" w:cs="Times New Roman"/>
          <w:color w:val="000000"/>
          <w:sz w:val="20"/>
          <w:szCs w:val="20"/>
          <w:lang w:eastAsia="ro-RO" w:bidi="ro-RO"/>
        </w:rPr>
      </w:pPr>
    </w:p>
    <w:p w:rsidR="00346322" w:rsidRDefault="00346322" w:rsidP="00A0681C">
      <w:pPr>
        <w:widowControl w:val="0"/>
        <w:spacing w:after="0" w:line="240" w:lineRule="auto"/>
        <w:rPr>
          <w:rFonts w:ascii="Times New Roman" w:eastAsia="Arial Unicode MS" w:hAnsi="Times New Roman" w:cs="Times New Roman"/>
          <w:color w:val="000000"/>
          <w:sz w:val="20"/>
          <w:szCs w:val="20"/>
          <w:lang w:eastAsia="ro-RO" w:bidi="ro-RO"/>
        </w:rPr>
      </w:pPr>
    </w:p>
    <w:p w:rsidR="00346322" w:rsidRDefault="00346322" w:rsidP="00A0681C">
      <w:pPr>
        <w:widowControl w:val="0"/>
        <w:spacing w:after="0" w:line="240" w:lineRule="auto"/>
        <w:rPr>
          <w:rFonts w:ascii="Times New Roman" w:eastAsia="Arial Unicode MS" w:hAnsi="Times New Roman" w:cs="Times New Roman"/>
          <w:color w:val="000000"/>
          <w:sz w:val="20"/>
          <w:szCs w:val="20"/>
          <w:lang w:eastAsia="ro-RO" w:bidi="ro-RO"/>
        </w:rPr>
      </w:pPr>
    </w:p>
    <w:p w:rsidR="00346322" w:rsidRDefault="00346322" w:rsidP="00A0681C">
      <w:pPr>
        <w:widowControl w:val="0"/>
        <w:spacing w:after="0" w:line="240" w:lineRule="auto"/>
        <w:rPr>
          <w:rFonts w:ascii="Times New Roman" w:eastAsia="Arial Unicode MS" w:hAnsi="Times New Roman" w:cs="Times New Roman"/>
          <w:color w:val="000000"/>
          <w:sz w:val="20"/>
          <w:szCs w:val="20"/>
          <w:lang w:eastAsia="ro-RO" w:bidi="ro-RO"/>
        </w:rPr>
      </w:pPr>
    </w:p>
    <w:p w:rsidR="00A0681C" w:rsidRPr="00A0681C" w:rsidRDefault="00A0681C" w:rsidP="00A0681C">
      <w:pPr>
        <w:widowControl w:val="0"/>
        <w:spacing w:after="0" w:line="240" w:lineRule="auto"/>
        <w:rPr>
          <w:rFonts w:ascii="Times New Roman" w:eastAsia="Arial Unicode MS" w:hAnsi="Times New Roman" w:cs="Times New Roman"/>
          <w:color w:val="000000"/>
          <w:sz w:val="20"/>
          <w:szCs w:val="20"/>
          <w:lang w:eastAsia="ro-RO" w:bidi="ro-RO"/>
        </w:rPr>
      </w:pPr>
    </w:p>
    <w:p w:rsidR="00A0681C" w:rsidRDefault="00A0681C" w:rsidP="00346322">
      <w:pPr>
        <w:widowControl w:val="0"/>
        <w:spacing w:after="0" w:line="240" w:lineRule="auto"/>
        <w:rPr>
          <w:rFonts w:ascii="Times New Roman" w:eastAsia="Arial Unicode MS" w:hAnsi="Times New Roman" w:cs="Times New Roman"/>
          <w:b/>
          <w:color w:val="000000"/>
          <w:sz w:val="20"/>
          <w:szCs w:val="20"/>
          <w:lang w:eastAsia="ro-RO" w:bidi="ro-RO"/>
        </w:rPr>
      </w:pPr>
      <w:r w:rsidRPr="00A0681C">
        <w:rPr>
          <w:rFonts w:ascii="Times New Roman" w:eastAsia="Arial Unicode MS" w:hAnsi="Times New Roman" w:cs="Times New Roman"/>
          <w:b/>
          <w:bCs/>
          <w:color w:val="000000"/>
          <w:sz w:val="20"/>
          <w:szCs w:val="20"/>
          <w:lang w:eastAsia="ro-RO" w:bidi="es-ES"/>
        </w:rPr>
        <w:t>Anexa 2</w:t>
      </w:r>
      <w:r w:rsidRPr="00A0681C">
        <w:rPr>
          <w:rFonts w:ascii="Times New Roman" w:eastAsia="Arial Unicode MS" w:hAnsi="Times New Roman" w:cs="Times New Roman"/>
          <w:b/>
          <w:bCs/>
          <w:color w:val="000000"/>
          <w:sz w:val="20"/>
          <w:szCs w:val="20"/>
          <w:lang w:eastAsia="ro-RO" w:bidi="ro-RO"/>
        </w:rPr>
        <w:t xml:space="preserve"> </w:t>
      </w:r>
      <w:r>
        <w:rPr>
          <w:rFonts w:ascii="Times New Roman" w:eastAsia="Arial Unicode MS" w:hAnsi="Times New Roman" w:cs="Times New Roman"/>
          <w:b/>
          <w:bCs/>
          <w:color w:val="000000"/>
          <w:sz w:val="20"/>
          <w:szCs w:val="20"/>
          <w:lang w:eastAsia="ro-RO" w:bidi="ro-RO"/>
        </w:rPr>
        <w:t xml:space="preserve">                            </w:t>
      </w:r>
      <w:r w:rsidRPr="00A0681C">
        <w:rPr>
          <w:rFonts w:ascii="Times New Roman" w:eastAsia="Arial Unicode MS" w:hAnsi="Times New Roman" w:cs="Times New Roman"/>
          <w:b/>
          <w:bCs/>
          <w:color w:val="000000"/>
          <w:sz w:val="20"/>
          <w:szCs w:val="20"/>
          <w:lang w:eastAsia="ro-RO" w:bidi="ro-RO"/>
        </w:rPr>
        <w:t xml:space="preserve">                                                                       </w:t>
      </w:r>
      <w:r>
        <w:rPr>
          <w:rFonts w:ascii="Times New Roman" w:eastAsia="Arial Unicode MS" w:hAnsi="Times New Roman" w:cs="Times New Roman"/>
          <w:b/>
          <w:color w:val="000000"/>
          <w:sz w:val="20"/>
          <w:szCs w:val="20"/>
          <w:lang w:eastAsia="ro-RO" w:bidi="ro-RO"/>
        </w:rPr>
        <w:t>REGISTRU DE INVENT</w:t>
      </w:r>
      <w:r w:rsidR="00A80858">
        <w:rPr>
          <w:rFonts w:ascii="Times New Roman" w:eastAsia="Arial Unicode MS" w:hAnsi="Times New Roman" w:cs="Times New Roman"/>
          <w:b/>
          <w:color w:val="000000"/>
          <w:sz w:val="20"/>
          <w:szCs w:val="20"/>
          <w:lang w:eastAsia="ro-RO" w:bidi="ro-RO"/>
        </w:rPr>
        <w:t>AR</w:t>
      </w:r>
    </w:p>
    <w:p w:rsidR="00A80858" w:rsidRDefault="00A80858" w:rsidP="00346322">
      <w:pPr>
        <w:widowControl w:val="0"/>
        <w:spacing w:after="0" w:line="240" w:lineRule="auto"/>
        <w:jc w:val="center"/>
        <w:rPr>
          <w:rFonts w:ascii="Times New Roman" w:eastAsia="Arial Unicode MS" w:hAnsi="Times New Roman" w:cs="Times New Roman"/>
          <w:b/>
          <w:color w:val="000000"/>
          <w:sz w:val="20"/>
          <w:szCs w:val="20"/>
          <w:lang w:eastAsia="ro-RO" w:bidi="ro-RO"/>
        </w:rPr>
      </w:pPr>
    </w:p>
    <w:p w:rsidR="00A80858" w:rsidRDefault="00A80858" w:rsidP="00A0681C">
      <w:pPr>
        <w:widowControl w:val="0"/>
        <w:spacing w:after="0" w:line="240" w:lineRule="auto"/>
        <w:rPr>
          <w:rFonts w:ascii="Times New Roman" w:eastAsia="Arial Unicode MS" w:hAnsi="Times New Roman" w:cs="Times New Roman"/>
          <w:b/>
          <w:color w:val="000000"/>
          <w:sz w:val="20"/>
          <w:szCs w:val="20"/>
          <w:lang w:eastAsia="ro-RO" w:bidi="ro-RO"/>
        </w:rPr>
      </w:pPr>
    </w:p>
    <w:p w:rsidR="00A80858" w:rsidRDefault="00A80858" w:rsidP="00A0681C">
      <w:pPr>
        <w:widowControl w:val="0"/>
        <w:spacing w:after="0" w:line="240" w:lineRule="auto"/>
        <w:rPr>
          <w:rFonts w:ascii="Times New Roman" w:eastAsia="Arial Unicode MS" w:hAnsi="Times New Roman" w:cs="Times New Roman"/>
          <w:b/>
          <w:bCs/>
          <w:noProof/>
          <w:color w:val="000000"/>
          <w:sz w:val="20"/>
          <w:szCs w:val="20"/>
          <w:lang w:eastAsia="ro-RO"/>
        </w:rPr>
      </w:pPr>
    </w:p>
    <w:p w:rsidR="00A80858" w:rsidRDefault="00A80858" w:rsidP="00A0681C">
      <w:pPr>
        <w:widowControl w:val="0"/>
        <w:spacing w:after="0" w:line="240" w:lineRule="auto"/>
        <w:rPr>
          <w:rFonts w:ascii="Times New Roman" w:eastAsia="Arial Unicode MS" w:hAnsi="Times New Roman" w:cs="Times New Roman"/>
          <w:b/>
          <w:bCs/>
          <w:color w:val="000000"/>
          <w:sz w:val="20"/>
          <w:szCs w:val="20"/>
          <w:lang w:eastAsia="ro-RO" w:bidi="ro-RO"/>
        </w:rPr>
      </w:pPr>
    </w:p>
    <w:p w:rsidR="00A80858" w:rsidRDefault="00A80858" w:rsidP="00A0681C">
      <w:pPr>
        <w:widowControl w:val="0"/>
        <w:spacing w:after="0" w:line="240" w:lineRule="auto"/>
        <w:rPr>
          <w:rFonts w:ascii="Times New Roman" w:eastAsia="Arial Unicode MS" w:hAnsi="Times New Roman" w:cs="Times New Roman"/>
          <w:b/>
          <w:bCs/>
          <w:color w:val="000000"/>
          <w:sz w:val="20"/>
          <w:szCs w:val="20"/>
          <w:lang w:eastAsia="ro-RO" w:bidi="ro-RO"/>
        </w:rPr>
      </w:pPr>
    </w:p>
    <w:p w:rsidR="00A80858" w:rsidRPr="00A0681C" w:rsidRDefault="00A80858" w:rsidP="00A0681C">
      <w:pPr>
        <w:widowControl w:val="0"/>
        <w:spacing w:after="0" w:line="240" w:lineRule="auto"/>
        <w:rPr>
          <w:rFonts w:ascii="Times New Roman" w:eastAsia="Arial Unicode MS" w:hAnsi="Times New Roman" w:cs="Times New Roman"/>
          <w:b/>
          <w:bCs/>
          <w:color w:val="000000"/>
          <w:sz w:val="20"/>
          <w:szCs w:val="20"/>
          <w:lang w:eastAsia="ro-RO" w:bidi="ro-RO"/>
        </w:rPr>
        <w:sectPr w:rsidR="00A80858" w:rsidRPr="00A0681C" w:rsidSect="00A80858">
          <w:headerReference w:type="even" r:id="rId15"/>
          <w:headerReference w:type="default" r:id="rId16"/>
          <w:footerReference w:type="even" r:id="rId17"/>
          <w:footerReference w:type="default" r:id="rId18"/>
          <w:footerReference w:type="first" r:id="rId19"/>
          <w:pgSz w:w="16840" w:h="11900" w:orient="landscape"/>
          <w:pgMar w:top="177" w:right="466" w:bottom="1276" w:left="1647" w:header="0" w:footer="3" w:gutter="0"/>
          <w:cols w:space="720"/>
          <w:noEndnote/>
          <w:titlePg/>
          <w:docGrid w:linePitch="360"/>
        </w:sectPr>
      </w:pPr>
    </w:p>
    <w:p w:rsidR="00A0681C" w:rsidRPr="00A0681C" w:rsidRDefault="00A0681C" w:rsidP="00A0681C">
      <w:pPr>
        <w:widowControl w:val="0"/>
        <w:spacing w:after="0" w:line="240" w:lineRule="auto"/>
        <w:rPr>
          <w:rFonts w:ascii="Times New Roman" w:eastAsia="Arial Unicode MS" w:hAnsi="Times New Roman" w:cs="Times New Roman"/>
          <w:color w:val="000000"/>
          <w:sz w:val="20"/>
          <w:szCs w:val="20"/>
          <w:lang w:eastAsia="ro-RO" w:bidi="ro-RO"/>
        </w:rPr>
      </w:pPr>
    </w:p>
    <w:p w:rsidR="00A0681C" w:rsidRPr="00A0681C" w:rsidRDefault="00A0681C" w:rsidP="00A0681C">
      <w:pPr>
        <w:widowControl w:val="0"/>
        <w:spacing w:after="0" w:line="240" w:lineRule="auto"/>
        <w:rPr>
          <w:rFonts w:ascii="Times New Roman" w:eastAsia="Arial Unicode MS" w:hAnsi="Times New Roman" w:cs="Times New Roman"/>
          <w:color w:val="000000"/>
          <w:sz w:val="20"/>
          <w:szCs w:val="20"/>
          <w:lang w:eastAsia="ro-RO" w:bidi="ro-RO"/>
        </w:rPr>
      </w:pPr>
    </w:p>
    <w:tbl>
      <w:tblPr>
        <w:tblStyle w:val="GrilTabel16"/>
        <w:tblpPr w:leftFromText="180" w:rightFromText="180" w:vertAnchor="text" w:horzAnchor="margin" w:tblpXSpec="center" w:tblpY="68"/>
        <w:tblW w:w="9983" w:type="dxa"/>
        <w:tblLayout w:type="fixed"/>
        <w:tblLook w:val="04A0" w:firstRow="1" w:lastRow="0" w:firstColumn="1" w:lastColumn="0" w:noHBand="0" w:noVBand="1"/>
      </w:tblPr>
      <w:tblGrid>
        <w:gridCol w:w="3463"/>
        <w:gridCol w:w="4408"/>
        <w:gridCol w:w="2112"/>
      </w:tblGrid>
      <w:tr w:rsidR="00A80858" w:rsidRPr="00A80858" w:rsidTr="00475171">
        <w:trPr>
          <w:trHeight w:hRule="exact" w:val="642"/>
        </w:trPr>
        <w:tc>
          <w:tcPr>
            <w:tcW w:w="3463" w:type="dxa"/>
            <w:vMerge w:val="restart"/>
            <w:tcBorders>
              <w:top w:val="thinThickSmallGap" w:sz="18" w:space="0" w:color="auto"/>
              <w:left w:val="thinThickSmallGap" w:sz="18" w:space="0" w:color="auto"/>
              <w:right w:val="thinThickSmallGap" w:sz="18" w:space="0" w:color="auto"/>
            </w:tcBorders>
          </w:tcPr>
          <w:p w:rsidR="00A80858" w:rsidRPr="00A80858" w:rsidRDefault="00A80858" w:rsidP="00A80858">
            <w:pPr>
              <w:widowControl w:val="0"/>
              <w:spacing w:line="259" w:lineRule="exact"/>
              <w:jc w:val="center"/>
              <w:rPr>
                <w:rFonts w:ascii="Times New Roman" w:eastAsia="Arial Unicode MS" w:hAnsi="Times New Roman" w:cs="Times New Roman"/>
                <w:b/>
                <w:bCs/>
                <w:color w:val="000000"/>
                <w:sz w:val="20"/>
                <w:szCs w:val="20"/>
                <w:lang w:eastAsia="ro-RO" w:bidi="ro-RO"/>
              </w:rPr>
            </w:pPr>
            <w:r w:rsidRPr="00A80858">
              <w:rPr>
                <w:rFonts w:ascii="Times New Roman" w:eastAsia="Arial Unicode MS" w:hAnsi="Times New Roman" w:cs="Times New Roman"/>
                <w:b/>
                <w:bCs/>
                <w:color w:val="000000"/>
                <w:sz w:val="20"/>
                <w:szCs w:val="20"/>
                <w:lang w:eastAsia="es-ES" w:bidi="es-ES"/>
              </w:rPr>
              <w:t xml:space="preserve">PRIMĂRIA </w:t>
            </w:r>
          </w:p>
          <w:p w:rsidR="00A80858" w:rsidRPr="00A80858" w:rsidRDefault="00A80858" w:rsidP="00A80858">
            <w:pPr>
              <w:widowControl w:val="0"/>
              <w:spacing w:line="259" w:lineRule="exact"/>
              <w:jc w:val="center"/>
              <w:rPr>
                <w:rFonts w:ascii="Arial Unicode MS" w:eastAsia="Arial Unicode MS" w:hAnsi="Arial Unicode MS" w:cs="Arial Unicode MS"/>
                <w:color w:val="000000"/>
                <w:sz w:val="20"/>
                <w:szCs w:val="20"/>
                <w:lang w:eastAsia="ro-RO" w:bidi="ro-RO"/>
              </w:rPr>
            </w:pPr>
          </w:p>
          <w:p w:rsidR="00A80858" w:rsidRPr="00A80858" w:rsidRDefault="00A80858" w:rsidP="00A80858">
            <w:pPr>
              <w:widowControl w:val="0"/>
              <w:spacing w:line="220" w:lineRule="exact"/>
              <w:jc w:val="center"/>
              <w:rPr>
                <w:rFonts w:ascii="Arial Unicode MS" w:eastAsia="Arial Unicode MS" w:hAnsi="Arial Unicode MS" w:cs="Arial Unicode MS"/>
                <w:color w:val="000000"/>
                <w:sz w:val="20"/>
                <w:szCs w:val="20"/>
                <w:lang w:eastAsia="ro-RO" w:bidi="ro-RO"/>
              </w:rPr>
            </w:pPr>
            <w:r w:rsidRPr="00A80858">
              <w:rPr>
                <w:rFonts w:ascii="Times New Roman" w:eastAsia="Arial Unicode MS" w:hAnsi="Times New Roman" w:cs="Times New Roman"/>
                <w:b/>
                <w:bCs/>
                <w:color w:val="000000"/>
                <w:sz w:val="20"/>
                <w:szCs w:val="20"/>
                <w:lang w:eastAsia="ro-RO" w:bidi="ro-RO"/>
              </w:rPr>
              <w:t>COMPARTIMENT</w:t>
            </w:r>
          </w:p>
          <w:p w:rsidR="00A80858" w:rsidRPr="00A80858" w:rsidRDefault="00A80858" w:rsidP="00A80858">
            <w:pPr>
              <w:widowControl w:val="0"/>
              <w:spacing w:line="220" w:lineRule="exact"/>
              <w:jc w:val="center"/>
              <w:rPr>
                <w:rFonts w:ascii="Times New Roman" w:eastAsia="Arial Unicode MS" w:hAnsi="Times New Roman" w:cs="Times New Roman"/>
                <w:b/>
                <w:bCs/>
                <w:color w:val="000000"/>
                <w:sz w:val="20"/>
                <w:szCs w:val="20"/>
                <w:lang w:eastAsia="ro-RO" w:bidi="ro-RO"/>
              </w:rPr>
            </w:pPr>
          </w:p>
          <w:p w:rsidR="00A80858" w:rsidRPr="00A80858" w:rsidRDefault="00A80858" w:rsidP="00A80858">
            <w:pPr>
              <w:widowControl w:val="0"/>
              <w:spacing w:line="220" w:lineRule="exact"/>
              <w:jc w:val="center"/>
              <w:rPr>
                <w:rFonts w:ascii="Arial Unicode MS" w:eastAsia="Arial Unicode MS" w:hAnsi="Arial Unicode MS" w:cs="Arial Unicode MS"/>
                <w:color w:val="000000"/>
                <w:sz w:val="20"/>
                <w:szCs w:val="20"/>
                <w:lang w:eastAsia="ro-RO" w:bidi="ro-RO"/>
              </w:rPr>
            </w:pPr>
          </w:p>
          <w:p w:rsidR="00A80858" w:rsidRPr="00A80858" w:rsidRDefault="00A80858" w:rsidP="00A80858">
            <w:pPr>
              <w:widowControl w:val="0"/>
              <w:spacing w:after="60" w:line="220" w:lineRule="exact"/>
              <w:jc w:val="center"/>
              <w:rPr>
                <w:rFonts w:ascii="Times New Roman" w:eastAsia="Arial Unicode MS" w:hAnsi="Times New Roman" w:cs="Times New Roman"/>
                <w:b/>
                <w:bCs/>
                <w:color w:val="000000"/>
                <w:sz w:val="20"/>
                <w:szCs w:val="20"/>
                <w:lang w:eastAsia="ro-RO" w:bidi="ro-RO"/>
              </w:rPr>
            </w:pPr>
            <w:r w:rsidRPr="00A80858">
              <w:rPr>
                <w:rFonts w:ascii="Times New Roman" w:eastAsia="Arial Unicode MS" w:hAnsi="Times New Roman" w:cs="Times New Roman"/>
                <w:b/>
                <w:bCs/>
                <w:color w:val="000000"/>
                <w:sz w:val="20"/>
                <w:szCs w:val="20"/>
                <w:lang w:eastAsia="ro-RO" w:bidi="ro-RO"/>
              </w:rPr>
              <w:t>BIBLIOTECA</w:t>
            </w:r>
          </w:p>
          <w:p w:rsidR="00A80858" w:rsidRPr="00A80858" w:rsidRDefault="00A80858" w:rsidP="00A80858">
            <w:pPr>
              <w:widowControl w:val="0"/>
              <w:spacing w:before="60" w:line="220" w:lineRule="exact"/>
              <w:jc w:val="center"/>
              <w:rPr>
                <w:rFonts w:ascii="Arial Unicode MS" w:eastAsia="Arial Unicode MS" w:hAnsi="Arial Unicode MS" w:cs="Arial Unicode MS"/>
                <w:color w:val="000000"/>
                <w:sz w:val="20"/>
                <w:szCs w:val="20"/>
                <w:lang w:eastAsia="ro-RO" w:bidi="ro-RO"/>
              </w:rPr>
            </w:pPr>
            <w:r w:rsidRPr="00A80858">
              <w:rPr>
                <w:rFonts w:ascii="Times New Roman" w:eastAsia="Arial Unicode MS" w:hAnsi="Times New Roman" w:cs="Times New Roman"/>
                <w:b/>
                <w:bCs/>
                <w:color w:val="000000"/>
                <w:sz w:val="20"/>
                <w:szCs w:val="20"/>
                <w:lang w:eastAsia="ro-RO" w:bidi="ro-RO"/>
              </w:rPr>
              <w:t>COMUNALĂ</w:t>
            </w:r>
          </w:p>
        </w:tc>
        <w:tc>
          <w:tcPr>
            <w:tcW w:w="4408" w:type="dxa"/>
            <w:vMerge w:val="restart"/>
            <w:tcBorders>
              <w:top w:val="thinThickSmallGap" w:sz="18" w:space="0" w:color="auto"/>
              <w:left w:val="thinThickSmallGap" w:sz="18" w:space="0" w:color="auto"/>
              <w:right w:val="thinThickSmallGap" w:sz="18" w:space="0" w:color="auto"/>
            </w:tcBorders>
          </w:tcPr>
          <w:p w:rsidR="00A80858" w:rsidRPr="00A80858" w:rsidRDefault="00A80858" w:rsidP="00A80858">
            <w:pPr>
              <w:widowControl w:val="0"/>
              <w:spacing w:line="259" w:lineRule="exact"/>
              <w:jc w:val="center"/>
              <w:rPr>
                <w:rFonts w:ascii="Times New Roman" w:eastAsia="Arial Unicode MS" w:hAnsi="Times New Roman" w:cs="Times New Roman"/>
                <w:b/>
                <w:bCs/>
                <w:color w:val="000000"/>
                <w:sz w:val="20"/>
                <w:szCs w:val="20"/>
                <w:lang w:eastAsia="ro-RO" w:bidi="ro-RO"/>
              </w:rPr>
            </w:pPr>
          </w:p>
          <w:p w:rsidR="00A80858" w:rsidRPr="00A80858" w:rsidRDefault="00A80858" w:rsidP="00A80858">
            <w:pPr>
              <w:widowControl w:val="0"/>
              <w:spacing w:line="259" w:lineRule="exact"/>
              <w:jc w:val="center"/>
              <w:rPr>
                <w:rFonts w:ascii="Arial Unicode MS" w:eastAsia="Arial Unicode MS" w:hAnsi="Arial Unicode MS" w:cs="Arial Unicode MS"/>
                <w:color w:val="000000"/>
                <w:sz w:val="20"/>
                <w:szCs w:val="20"/>
                <w:lang w:eastAsia="ro-RO" w:bidi="ro-RO"/>
              </w:rPr>
            </w:pPr>
            <w:r w:rsidRPr="00A80858">
              <w:rPr>
                <w:rFonts w:ascii="Times New Roman" w:eastAsia="Arial Unicode MS" w:hAnsi="Times New Roman" w:cs="Times New Roman"/>
                <w:b/>
                <w:bCs/>
                <w:color w:val="000000"/>
                <w:sz w:val="20"/>
                <w:szCs w:val="20"/>
                <w:lang w:eastAsia="ro-RO" w:bidi="ro-RO"/>
              </w:rPr>
              <w:t>PROCEDURA OPERAŢIONALĂ PRIVIND CONSTITUIREA, COMPLETAREA ŞI ORGANIZAREA COLECŢIILOR</w:t>
            </w:r>
          </w:p>
          <w:p w:rsidR="00A80858" w:rsidRPr="00A80858" w:rsidRDefault="00A80858" w:rsidP="00A80858">
            <w:pPr>
              <w:widowControl w:val="0"/>
              <w:spacing w:line="220" w:lineRule="exact"/>
              <w:rPr>
                <w:rFonts w:ascii="Times New Roman" w:eastAsia="Arial Unicode MS" w:hAnsi="Times New Roman" w:cs="Times New Roman"/>
                <w:b/>
                <w:bCs/>
                <w:color w:val="000000"/>
                <w:sz w:val="20"/>
                <w:szCs w:val="20"/>
                <w:lang w:eastAsia="ro-RO" w:bidi="ro-RO"/>
              </w:rPr>
            </w:pPr>
          </w:p>
          <w:p w:rsidR="00A80858" w:rsidRPr="00A80858" w:rsidRDefault="00A80858" w:rsidP="00A80858">
            <w:pPr>
              <w:widowControl w:val="0"/>
              <w:spacing w:line="220" w:lineRule="exact"/>
              <w:rPr>
                <w:rFonts w:ascii="Times New Roman" w:eastAsia="Arial Unicode MS" w:hAnsi="Times New Roman" w:cs="Times New Roman"/>
                <w:b/>
                <w:bCs/>
                <w:color w:val="000000"/>
                <w:sz w:val="20"/>
                <w:szCs w:val="20"/>
                <w:lang w:eastAsia="ro-RO" w:bidi="ro-RO"/>
              </w:rPr>
            </w:pPr>
          </w:p>
          <w:p w:rsidR="00A80858" w:rsidRPr="00A80858" w:rsidRDefault="00A80858" w:rsidP="00A80858">
            <w:pPr>
              <w:widowControl w:val="0"/>
              <w:spacing w:line="220" w:lineRule="exact"/>
              <w:jc w:val="center"/>
              <w:rPr>
                <w:rFonts w:ascii="Arial Unicode MS" w:eastAsia="Arial Unicode MS" w:hAnsi="Arial Unicode MS" w:cs="Arial Unicode MS"/>
                <w:color w:val="000000"/>
                <w:sz w:val="20"/>
                <w:szCs w:val="20"/>
                <w:lang w:eastAsia="ro-RO" w:bidi="ro-RO"/>
              </w:rPr>
            </w:pPr>
            <w:r w:rsidRPr="00A80858">
              <w:rPr>
                <w:rFonts w:ascii="Times New Roman" w:eastAsia="Arial Unicode MS" w:hAnsi="Times New Roman" w:cs="Times New Roman"/>
                <w:b/>
                <w:bCs/>
                <w:color w:val="000000"/>
                <w:sz w:val="20"/>
                <w:szCs w:val="20"/>
                <w:lang w:eastAsia="ro-RO" w:bidi="ro-RO"/>
              </w:rPr>
              <w:t>Cod: PO-11.02</w:t>
            </w: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A80858" w:rsidRPr="00A80858" w:rsidRDefault="00A80858" w:rsidP="00A80858">
            <w:pPr>
              <w:widowControl w:val="0"/>
              <w:spacing w:line="218" w:lineRule="exact"/>
              <w:rPr>
                <w:rFonts w:ascii="Times New Roman" w:eastAsia="Arial Unicode MS" w:hAnsi="Times New Roman" w:cs="Times New Roman"/>
                <w:b/>
                <w:bCs/>
                <w:color w:val="000000"/>
                <w:sz w:val="20"/>
                <w:szCs w:val="20"/>
                <w:lang w:eastAsia="ro-RO" w:bidi="ro-RO"/>
              </w:rPr>
            </w:pPr>
            <w:r w:rsidRPr="00A80858">
              <w:rPr>
                <w:rFonts w:ascii="Times New Roman" w:eastAsia="Arial Unicode MS" w:hAnsi="Times New Roman" w:cs="Times New Roman"/>
                <w:color w:val="000000"/>
                <w:sz w:val="20"/>
                <w:szCs w:val="20"/>
                <w:lang w:eastAsia="ro-RO" w:bidi="ro-RO"/>
              </w:rPr>
              <w:t xml:space="preserve">Ediţia </w:t>
            </w:r>
            <w:r w:rsidRPr="00A80858">
              <w:rPr>
                <w:rFonts w:ascii="Times New Roman" w:eastAsia="Arial Unicode MS" w:hAnsi="Times New Roman" w:cs="Times New Roman"/>
                <w:b/>
                <w:bCs/>
                <w:color w:val="000000"/>
                <w:sz w:val="20"/>
                <w:szCs w:val="20"/>
                <w:lang w:eastAsia="ro-RO" w:bidi="ro-RO"/>
              </w:rPr>
              <w:t>I</w:t>
            </w:r>
          </w:p>
          <w:p w:rsidR="00A80858" w:rsidRPr="00A80858" w:rsidRDefault="00A80858" w:rsidP="00A80858">
            <w:pPr>
              <w:widowControl w:val="0"/>
              <w:spacing w:line="218" w:lineRule="exact"/>
              <w:rPr>
                <w:rFonts w:ascii="Arial Unicode MS" w:eastAsia="Arial Unicode MS" w:hAnsi="Arial Unicode MS" w:cs="Arial Unicode MS"/>
                <w:color w:val="000000"/>
                <w:sz w:val="20"/>
                <w:szCs w:val="20"/>
                <w:lang w:eastAsia="ro-RO" w:bidi="ro-RO"/>
              </w:rPr>
            </w:pPr>
            <w:r w:rsidRPr="00A80858">
              <w:rPr>
                <w:rFonts w:ascii="Times New Roman" w:eastAsia="Arial Unicode MS" w:hAnsi="Times New Roman" w:cs="Times New Roman"/>
                <w:b/>
                <w:bCs/>
                <w:color w:val="000000"/>
                <w:sz w:val="20"/>
                <w:szCs w:val="20"/>
                <w:lang w:eastAsia="ro-RO" w:bidi="ro-RO"/>
              </w:rPr>
              <w:t xml:space="preserve"> </w:t>
            </w:r>
            <w:r w:rsidRPr="00A80858">
              <w:rPr>
                <w:rFonts w:ascii="Times New Roman" w:eastAsia="Arial Unicode MS" w:hAnsi="Times New Roman" w:cs="Times New Roman"/>
                <w:color w:val="000000"/>
                <w:sz w:val="20"/>
                <w:szCs w:val="20"/>
                <w:lang w:eastAsia="ro-RO" w:bidi="ro-RO"/>
              </w:rPr>
              <w:t>Nr. de ex. 2</w:t>
            </w:r>
          </w:p>
        </w:tc>
      </w:tr>
      <w:tr w:rsidR="00A80858" w:rsidRPr="00A80858" w:rsidTr="00475171">
        <w:trPr>
          <w:trHeight w:val="417"/>
        </w:trPr>
        <w:tc>
          <w:tcPr>
            <w:tcW w:w="3463" w:type="dxa"/>
            <w:vMerge/>
            <w:tcBorders>
              <w:left w:val="thinThickSmallGap" w:sz="18" w:space="0" w:color="auto"/>
              <w:right w:val="thinThickSmallGap" w:sz="18" w:space="0" w:color="auto"/>
            </w:tcBorders>
          </w:tcPr>
          <w:p w:rsidR="00A80858" w:rsidRPr="00A80858" w:rsidRDefault="00A80858" w:rsidP="00A80858">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right w:val="thinThickSmallGap" w:sz="18" w:space="0" w:color="auto"/>
            </w:tcBorders>
          </w:tcPr>
          <w:p w:rsidR="00A80858" w:rsidRPr="00A80858" w:rsidRDefault="00A80858" w:rsidP="00A80858">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right w:val="thinThickSmallGap" w:sz="18" w:space="0" w:color="auto"/>
            </w:tcBorders>
          </w:tcPr>
          <w:p w:rsidR="00A80858" w:rsidRPr="00A80858" w:rsidRDefault="00A80858" w:rsidP="00A80858">
            <w:pPr>
              <w:widowControl w:val="0"/>
              <w:spacing w:line="170" w:lineRule="exact"/>
              <w:rPr>
                <w:rFonts w:ascii="Arial Unicode MS" w:eastAsia="Arial Unicode MS" w:hAnsi="Arial Unicode MS" w:cs="Arial Unicode MS"/>
                <w:color w:val="000000"/>
                <w:sz w:val="20"/>
                <w:szCs w:val="20"/>
                <w:lang w:eastAsia="ro-RO" w:bidi="ro-RO"/>
              </w:rPr>
            </w:pPr>
            <w:r w:rsidRPr="00A80858">
              <w:rPr>
                <w:rFonts w:ascii="Times New Roman" w:eastAsia="Arial Unicode MS" w:hAnsi="Times New Roman" w:cs="Times New Roman"/>
                <w:color w:val="000000"/>
                <w:sz w:val="20"/>
                <w:szCs w:val="20"/>
                <w:lang w:eastAsia="ro-RO" w:bidi="ro-RO"/>
              </w:rPr>
              <w:t>Revizia 1</w:t>
            </w:r>
          </w:p>
          <w:p w:rsidR="00A80858" w:rsidRPr="00A80858" w:rsidRDefault="00A80858" w:rsidP="00A80858">
            <w:pPr>
              <w:widowControl w:val="0"/>
              <w:spacing w:line="170" w:lineRule="exact"/>
              <w:rPr>
                <w:rFonts w:ascii="Arial Unicode MS" w:eastAsia="Arial Unicode MS" w:hAnsi="Arial Unicode MS" w:cs="Arial Unicode MS"/>
                <w:color w:val="000000"/>
                <w:sz w:val="20"/>
                <w:szCs w:val="20"/>
                <w:lang w:eastAsia="ro-RO" w:bidi="ro-RO"/>
              </w:rPr>
            </w:pPr>
            <w:r w:rsidRPr="00A80858">
              <w:rPr>
                <w:rFonts w:ascii="Times New Roman" w:eastAsia="Arial Unicode MS" w:hAnsi="Times New Roman" w:cs="Times New Roman"/>
                <w:color w:val="000000"/>
                <w:sz w:val="20"/>
                <w:szCs w:val="20"/>
                <w:lang w:eastAsia="ro-RO" w:bidi="ro-RO"/>
              </w:rPr>
              <w:t>Nr. de ex. 2</w:t>
            </w:r>
          </w:p>
        </w:tc>
      </w:tr>
      <w:tr w:rsidR="00A80858" w:rsidRPr="00A80858" w:rsidTr="00475171">
        <w:trPr>
          <w:trHeight w:hRule="exact" w:val="434"/>
        </w:trPr>
        <w:tc>
          <w:tcPr>
            <w:tcW w:w="3463" w:type="dxa"/>
            <w:vMerge/>
            <w:tcBorders>
              <w:left w:val="thinThickSmallGap" w:sz="18" w:space="0" w:color="auto"/>
              <w:right w:val="thinThickSmallGap" w:sz="18" w:space="0" w:color="auto"/>
            </w:tcBorders>
          </w:tcPr>
          <w:p w:rsidR="00A80858" w:rsidRPr="00A80858" w:rsidRDefault="00A80858" w:rsidP="00A80858">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right w:val="thinThickSmallGap" w:sz="18" w:space="0" w:color="auto"/>
            </w:tcBorders>
          </w:tcPr>
          <w:p w:rsidR="00A80858" w:rsidRPr="00A80858" w:rsidRDefault="00A80858" w:rsidP="00A80858">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A80858" w:rsidRPr="00A80858" w:rsidRDefault="00A80858" w:rsidP="00A80858">
            <w:pPr>
              <w:widowControl w:val="0"/>
              <w:spacing w:line="170" w:lineRule="exact"/>
              <w:rPr>
                <w:rFonts w:ascii="Times New Roman" w:eastAsia="Arial Unicode MS" w:hAnsi="Times New Roman" w:cs="Times New Roman"/>
                <w:color w:val="000000"/>
                <w:sz w:val="20"/>
                <w:szCs w:val="20"/>
                <w:lang w:eastAsia="ro-RO" w:bidi="ro-RO"/>
              </w:rPr>
            </w:pPr>
          </w:p>
          <w:p w:rsidR="00A80858" w:rsidRPr="00A80858" w:rsidRDefault="00A80858" w:rsidP="00A80858">
            <w:pPr>
              <w:widowControl w:val="0"/>
              <w:spacing w:line="170" w:lineRule="exact"/>
              <w:rPr>
                <w:rFonts w:ascii="Arial Unicode MS" w:eastAsia="Arial Unicode MS" w:hAnsi="Arial Unicode MS" w:cs="Arial Unicode MS"/>
                <w:color w:val="000000"/>
                <w:sz w:val="20"/>
                <w:szCs w:val="20"/>
                <w:lang w:eastAsia="ro-RO" w:bidi="ro-RO"/>
              </w:rPr>
            </w:pPr>
            <w:r w:rsidRPr="00A80858">
              <w:rPr>
                <w:rFonts w:ascii="Times New Roman" w:eastAsia="Arial Unicode MS" w:hAnsi="Times New Roman" w:cs="Times New Roman"/>
                <w:color w:val="000000"/>
                <w:sz w:val="20"/>
                <w:szCs w:val="20"/>
                <w:lang w:eastAsia="ro-RO" w:bidi="ro-RO"/>
              </w:rPr>
              <w:t>Pagina 18 din 29</w:t>
            </w:r>
          </w:p>
        </w:tc>
      </w:tr>
      <w:tr w:rsidR="00A80858" w:rsidRPr="00A80858" w:rsidTr="00475171">
        <w:trPr>
          <w:trHeight w:hRule="exact" w:val="540"/>
        </w:trPr>
        <w:tc>
          <w:tcPr>
            <w:tcW w:w="3463" w:type="dxa"/>
            <w:vMerge/>
            <w:tcBorders>
              <w:left w:val="thinThickSmallGap" w:sz="18" w:space="0" w:color="auto"/>
              <w:bottom w:val="thinThickSmallGap" w:sz="18" w:space="0" w:color="auto"/>
              <w:right w:val="thinThickSmallGap" w:sz="18" w:space="0" w:color="auto"/>
            </w:tcBorders>
          </w:tcPr>
          <w:p w:rsidR="00A80858" w:rsidRPr="00A80858" w:rsidRDefault="00A80858" w:rsidP="00A80858">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bottom w:val="thinThickSmallGap" w:sz="18" w:space="0" w:color="auto"/>
              <w:right w:val="thinThickSmallGap" w:sz="18" w:space="0" w:color="auto"/>
            </w:tcBorders>
          </w:tcPr>
          <w:p w:rsidR="00A80858" w:rsidRPr="00A80858" w:rsidRDefault="00A80858" w:rsidP="00A80858">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A80858" w:rsidRPr="00A80858" w:rsidRDefault="00A80858" w:rsidP="00A80858">
            <w:pPr>
              <w:widowControl w:val="0"/>
              <w:spacing w:line="170" w:lineRule="exact"/>
              <w:rPr>
                <w:rFonts w:ascii="Times New Roman" w:eastAsia="Arial Unicode MS" w:hAnsi="Times New Roman" w:cs="Times New Roman"/>
                <w:color w:val="000000"/>
                <w:sz w:val="20"/>
                <w:szCs w:val="20"/>
                <w:lang w:eastAsia="ro-RO" w:bidi="ro-RO"/>
              </w:rPr>
            </w:pPr>
          </w:p>
          <w:p w:rsidR="00A80858" w:rsidRPr="00A80858" w:rsidRDefault="00A80858" w:rsidP="00A80858">
            <w:pPr>
              <w:widowControl w:val="0"/>
              <w:spacing w:line="170" w:lineRule="exact"/>
              <w:rPr>
                <w:rFonts w:ascii="Arial Unicode MS" w:eastAsia="Arial Unicode MS" w:hAnsi="Arial Unicode MS" w:cs="Arial Unicode MS"/>
                <w:color w:val="000000"/>
                <w:sz w:val="20"/>
                <w:szCs w:val="20"/>
                <w:lang w:eastAsia="ro-RO" w:bidi="ro-RO"/>
              </w:rPr>
            </w:pPr>
            <w:r w:rsidRPr="00A80858">
              <w:rPr>
                <w:rFonts w:ascii="Times New Roman" w:eastAsia="Arial Unicode MS" w:hAnsi="Times New Roman" w:cs="Times New Roman"/>
                <w:color w:val="000000"/>
                <w:sz w:val="20"/>
                <w:szCs w:val="20"/>
                <w:lang w:eastAsia="ro-RO" w:bidi="ro-RO"/>
              </w:rPr>
              <w:t>Exemplar nr. 1</w:t>
            </w:r>
          </w:p>
        </w:tc>
      </w:tr>
    </w:tbl>
    <w:p w:rsidR="00A80858" w:rsidRPr="00A80858" w:rsidRDefault="00A80858" w:rsidP="00A80858">
      <w:pPr>
        <w:widowControl w:val="0"/>
        <w:spacing w:after="0" w:line="240" w:lineRule="auto"/>
        <w:rPr>
          <w:rFonts w:ascii="Times New Roman" w:eastAsia="Arial Unicode MS" w:hAnsi="Times New Roman" w:cs="Times New Roman"/>
          <w:color w:val="000000"/>
          <w:sz w:val="20"/>
          <w:szCs w:val="20"/>
          <w:lang w:eastAsia="ro-RO" w:bidi="ro-RO"/>
        </w:rPr>
      </w:pPr>
    </w:p>
    <w:p w:rsidR="00A80858" w:rsidRPr="00A80858" w:rsidRDefault="00A80858" w:rsidP="00A80858">
      <w:pPr>
        <w:widowControl w:val="0"/>
        <w:spacing w:after="0" w:line="240" w:lineRule="auto"/>
        <w:rPr>
          <w:rFonts w:ascii="Times New Roman" w:eastAsia="Arial Unicode MS" w:hAnsi="Times New Roman" w:cs="Times New Roman"/>
          <w:color w:val="000000"/>
          <w:sz w:val="20"/>
          <w:szCs w:val="20"/>
          <w:lang w:eastAsia="ro-RO" w:bidi="ro-RO"/>
        </w:rPr>
      </w:pPr>
    </w:p>
    <w:p w:rsidR="00A80858" w:rsidRPr="00A80858" w:rsidRDefault="00A80858" w:rsidP="00A80858">
      <w:pPr>
        <w:widowControl w:val="0"/>
        <w:spacing w:after="0" w:line="240" w:lineRule="auto"/>
        <w:rPr>
          <w:rFonts w:ascii="Times New Roman" w:eastAsia="Arial Unicode MS" w:hAnsi="Times New Roman" w:cs="Times New Roman"/>
          <w:color w:val="000000"/>
          <w:sz w:val="20"/>
          <w:szCs w:val="20"/>
          <w:lang w:eastAsia="ro-RO" w:bidi="ro-RO"/>
        </w:rPr>
      </w:pPr>
    </w:p>
    <w:p w:rsidR="00A80858" w:rsidRPr="00A80858" w:rsidRDefault="00A80858" w:rsidP="00A80858">
      <w:pPr>
        <w:widowControl w:val="0"/>
        <w:spacing w:after="0" w:line="240" w:lineRule="auto"/>
        <w:rPr>
          <w:rFonts w:ascii="Times New Roman" w:eastAsia="Arial Unicode MS" w:hAnsi="Times New Roman" w:cs="Times New Roman"/>
          <w:color w:val="000000"/>
          <w:sz w:val="20"/>
          <w:szCs w:val="20"/>
          <w:lang w:eastAsia="ro-RO" w:bidi="ro-RO"/>
        </w:rPr>
      </w:pPr>
    </w:p>
    <w:p w:rsidR="00A80858" w:rsidRPr="00A80858" w:rsidRDefault="00A80858" w:rsidP="00A80858">
      <w:pPr>
        <w:widowControl w:val="0"/>
        <w:spacing w:after="0" w:line="240" w:lineRule="auto"/>
        <w:rPr>
          <w:rFonts w:ascii="Times New Roman" w:eastAsia="Arial Unicode MS" w:hAnsi="Times New Roman" w:cs="Times New Roman"/>
          <w:color w:val="000000"/>
          <w:sz w:val="20"/>
          <w:szCs w:val="20"/>
          <w:lang w:eastAsia="ro-RO" w:bidi="ro-RO"/>
        </w:rPr>
      </w:pPr>
    </w:p>
    <w:p w:rsidR="00A80858" w:rsidRPr="00A80858" w:rsidRDefault="00A80858" w:rsidP="00A80858">
      <w:pPr>
        <w:widowControl w:val="0"/>
        <w:spacing w:after="0" w:line="240" w:lineRule="auto"/>
        <w:rPr>
          <w:rFonts w:ascii="Times New Roman" w:eastAsia="Arial Unicode MS" w:hAnsi="Times New Roman" w:cs="Times New Roman"/>
          <w:color w:val="000000"/>
          <w:sz w:val="20"/>
          <w:szCs w:val="20"/>
          <w:lang w:eastAsia="ro-RO" w:bidi="ro-RO"/>
        </w:rPr>
      </w:pPr>
    </w:p>
    <w:p w:rsidR="00A80858" w:rsidRPr="00A80858" w:rsidRDefault="00A80858" w:rsidP="00A80858">
      <w:pPr>
        <w:widowControl w:val="0"/>
        <w:spacing w:after="0" w:line="240" w:lineRule="auto"/>
        <w:rPr>
          <w:rFonts w:ascii="Times New Roman" w:eastAsia="Arial Unicode MS" w:hAnsi="Times New Roman" w:cs="Times New Roman"/>
          <w:color w:val="000000"/>
          <w:sz w:val="20"/>
          <w:szCs w:val="20"/>
          <w:lang w:eastAsia="ro-RO" w:bidi="ro-RO"/>
        </w:rPr>
      </w:pPr>
    </w:p>
    <w:p w:rsidR="00A80858" w:rsidRPr="00A80858" w:rsidRDefault="00A80858" w:rsidP="00A80858">
      <w:pPr>
        <w:widowControl w:val="0"/>
        <w:spacing w:after="0" w:line="240" w:lineRule="auto"/>
        <w:rPr>
          <w:rFonts w:ascii="Times New Roman" w:eastAsia="Arial Unicode MS" w:hAnsi="Times New Roman" w:cs="Times New Roman"/>
          <w:color w:val="000000"/>
          <w:sz w:val="20"/>
          <w:szCs w:val="20"/>
          <w:lang w:eastAsia="ro-RO" w:bidi="ro-RO"/>
        </w:rPr>
      </w:pPr>
    </w:p>
    <w:p w:rsidR="00A80858" w:rsidRPr="00A80858" w:rsidRDefault="00A80858" w:rsidP="00A80858">
      <w:pPr>
        <w:widowControl w:val="0"/>
        <w:spacing w:after="0" w:line="240" w:lineRule="auto"/>
        <w:rPr>
          <w:rFonts w:ascii="Times New Roman" w:eastAsia="Arial Unicode MS" w:hAnsi="Times New Roman" w:cs="Times New Roman"/>
          <w:color w:val="000000"/>
          <w:sz w:val="20"/>
          <w:szCs w:val="20"/>
          <w:lang w:eastAsia="ro-RO" w:bidi="ro-RO"/>
        </w:rPr>
      </w:pPr>
    </w:p>
    <w:p w:rsidR="00A80858" w:rsidRPr="00A80858" w:rsidRDefault="00A80858" w:rsidP="00A80858">
      <w:pPr>
        <w:widowControl w:val="0"/>
        <w:spacing w:after="0" w:line="240" w:lineRule="auto"/>
        <w:rPr>
          <w:rFonts w:ascii="Times New Roman" w:eastAsia="Arial Unicode MS" w:hAnsi="Times New Roman" w:cs="Times New Roman"/>
          <w:color w:val="000000"/>
          <w:sz w:val="20"/>
          <w:szCs w:val="20"/>
          <w:lang w:eastAsia="ro-RO" w:bidi="ro-RO"/>
        </w:rPr>
      </w:pPr>
    </w:p>
    <w:p w:rsidR="00A80858" w:rsidRPr="00A80858" w:rsidRDefault="00A80858" w:rsidP="00A80858">
      <w:pPr>
        <w:widowControl w:val="0"/>
        <w:spacing w:after="0" w:line="240" w:lineRule="auto"/>
        <w:rPr>
          <w:rFonts w:ascii="Times New Roman" w:eastAsia="Arial Unicode MS" w:hAnsi="Times New Roman" w:cs="Times New Roman"/>
          <w:b/>
          <w:bCs/>
          <w:color w:val="000000"/>
          <w:sz w:val="20"/>
          <w:szCs w:val="20"/>
          <w:lang w:eastAsia="ro-RO" w:bidi="ro-RO"/>
        </w:rPr>
      </w:pPr>
      <w:r w:rsidRPr="00A80858">
        <w:rPr>
          <w:rFonts w:ascii="Times New Roman" w:eastAsia="Arial Unicode MS" w:hAnsi="Times New Roman" w:cs="Times New Roman"/>
          <w:b/>
          <w:bCs/>
          <w:color w:val="000000"/>
          <w:sz w:val="20"/>
          <w:szCs w:val="20"/>
          <w:lang w:eastAsia="ro-RO" w:bidi="es-ES"/>
        </w:rPr>
        <w:t>Anexa 2</w:t>
      </w:r>
    </w:p>
    <w:p w:rsidR="00A80858" w:rsidRDefault="00A80858" w:rsidP="00A80858">
      <w:pPr>
        <w:widowControl w:val="0"/>
        <w:tabs>
          <w:tab w:val="left" w:pos="5426"/>
        </w:tabs>
        <w:spacing w:after="0" w:line="240" w:lineRule="auto"/>
        <w:rPr>
          <w:rFonts w:ascii="Times New Roman" w:eastAsia="Arial Unicode MS" w:hAnsi="Times New Roman" w:cs="Times New Roman"/>
          <w:b/>
          <w:color w:val="000000"/>
          <w:sz w:val="20"/>
          <w:szCs w:val="20"/>
          <w:lang w:eastAsia="ro-RO" w:bidi="ro-RO"/>
        </w:rPr>
      </w:pPr>
      <w:r w:rsidRPr="00A80858">
        <w:rPr>
          <w:rFonts w:ascii="Times New Roman" w:eastAsia="Arial Unicode MS" w:hAnsi="Times New Roman" w:cs="Times New Roman"/>
          <w:color w:val="000000"/>
          <w:sz w:val="20"/>
          <w:szCs w:val="20"/>
          <w:lang w:eastAsia="ro-RO" w:bidi="ro-RO"/>
        </w:rPr>
        <w:tab/>
      </w:r>
      <w:r w:rsidRPr="00A80858">
        <w:rPr>
          <w:rFonts w:ascii="Times New Roman" w:eastAsia="Arial Unicode MS" w:hAnsi="Times New Roman" w:cs="Times New Roman"/>
          <w:b/>
          <w:color w:val="000000"/>
          <w:sz w:val="20"/>
          <w:szCs w:val="20"/>
          <w:lang w:eastAsia="ro-RO" w:bidi="ro-RO"/>
        </w:rPr>
        <w:t>REGISTRU DE INVENTAR</w:t>
      </w:r>
    </w:p>
    <w:p w:rsidR="00475171" w:rsidRDefault="00475171" w:rsidP="00A80858">
      <w:pPr>
        <w:widowControl w:val="0"/>
        <w:tabs>
          <w:tab w:val="left" w:pos="5426"/>
        </w:tabs>
        <w:spacing w:after="0" w:line="240" w:lineRule="auto"/>
        <w:rPr>
          <w:rFonts w:ascii="Times New Roman" w:eastAsia="Arial Unicode MS" w:hAnsi="Times New Roman" w:cs="Times New Roman"/>
          <w:b/>
          <w:color w:val="000000"/>
          <w:sz w:val="20"/>
          <w:szCs w:val="20"/>
          <w:lang w:eastAsia="ro-RO" w:bidi="ro-RO"/>
        </w:rPr>
      </w:pPr>
    </w:p>
    <w:p w:rsidR="00475171" w:rsidRDefault="00475171" w:rsidP="00A80858">
      <w:pPr>
        <w:widowControl w:val="0"/>
        <w:tabs>
          <w:tab w:val="left" w:pos="5426"/>
        </w:tabs>
        <w:spacing w:after="0" w:line="240" w:lineRule="auto"/>
        <w:rPr>
          <w:rFonts w:ascii="Times New Roman" w:eastAsia="Arial Unicode MS" w:hAnsi="Times New Roman" w:cs="Times New Roman"/>
          <w:b/>
          <w:color w:val="000000"/>
          <w:sz w:val="20"/>
          <w:szCs w:val="20"/>
          <w:lang w:eastAsia="ro-RO" w:bidi="ro-RO"/>
        </w:rPr>
      </w:pPr>
    </w:p>
    <w:p w:rsidR="00475171" w:rsidRDefault="00475171" w:rsidP="00A80858">
      <w:pPr>
        <w:widowControl w:val="0"/>
        <w:tabs>
          <w:tab w:val="left" w:pos="5426"/>
        </w:tabs>
        <w:spacing w:after="0" w:line="240" w:lineRule="auto"/>
        <w:rPr>
          <w:rFonts w:ascii="Times New Roman" w:eastAsia="Arial Unicode MS" w:hAnsi="Times New Roman" w:cs="Times New Roman"/>
          <w:b/>
          <w:color w:val="000000"/>
          <w:sz w:val="20"/>
          <w:szCs w:val="20"/>
          <w:lang w:eastAsia="ro-RO" w:bidi="ro-RO"/>
        </w:rPr>
      </w:pPr>
    </w:p>
    <w:p w:rsidR="00475171" w:rsidRDefault="001D4095" w:rsidP="00A80858">
      <w:pPr>
        <w:widowControl w:val="0"/>
        <w:tabs>
          <w:tab w:val="left" w:pos="5426"/>
        </w:tabs>
        <w:spacing w:after="0" w:line="240" w:lineRule="auto"/>
        <w:rPr>
          <w:rFonts w:ascii="Times New Roman" w:eastAsia="Arial Unicode MS" w:hAnsi="Times New Roman" w:cs="Times New Roman"/>
          <w:b/>
          <w:color w:val="000000"/>
          <w:sz w:val="20"/>
          <w:szCs w:val="20"/>
          <w:lang w:eastAsia="ro-RO" w:bidi="ro-RO"/>
        </w:rPr>
      </w:pPr>
      <w:r w:rsidRPr="001D4095">
        <w:rPr>
          <w:rFonts w:ascii="Times New Roman" w:eastAsia="Arial Unicode MS" w:hAnsi="Times New Roman" w:cs="Times New Roman"/>
          <w:noProof/>
          <w:color w:val="000000"/>
          <w:sz w:val="20"/>
          <w:szCs w:val="20"/>
          <w:lang w:val="en-US"/>
        </w:rPr>
        <w:drawing>
          <wp:anchor distT="0" distB="0" distL="114300" distR="114300" simplePos="0" relativeHeight="251659264" behindDoc="0" locked="0" layoutInCell="1" allowOverlap="1" wp14:anchorId="6E30A143" wp14:editId="5AA77B2D">
            <wp:simplePos x="0" y="0"/>
            <wp:positionH relativeFrom="column">
              <wp:posOffset>2952750</wp:posOffset>
            </wp:positionH>
            <wp:positionV relativeFrom="paragraph">
              <wp:posOffset>-2720340</wp:posOffset>
            </wp:positionV>
            <wp:extent cx="4459605" cy="8829040"/>
            <wp:effectExtent l="2209800" t="0" r="2207895" b="0"/>
            <wp:wrapNone/>
            <wp:docPr id="5" name="Imagine 2" descr="Registru Inventar-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u Inventar-page-002.jpg"/>
                    <pic:cNvPicPr/>
                  </pic:nvPicPr>
                  <pic:blipFill>
                    <a:blip r:embed="rId20"/>
                    <a:stretch>
                      <a:fillRect/>
                    </a:stretch>
                  </pic:blipFill>
                  <pic:spPr>
                    <a:xfrm rot="5400000">
                      <a:off x="0" y="0"/>
                      <a:ext cx="4459605" cy="8829040"/>
                    </a:xfrm>
                    <a:prstGeom prst="rect">
                      <a:avLst/>
                    </a:prstGeom>
                    <a:ln>
                      <a:solidFill>
                        <a:sysClr val="windowText" lastClr="000000"/>
                      </a:solidFill>
                    </a:ln>
                  </pic:spPr>
                </pic:pic>
              </a:graphicData>
            </a:graphic>
          </wp:anchor>
        </w:drawing>
      </w:r>
    </w:p>
    <w:p w:rsidR="00475171" w:rsidRDefault="00475171" w:rsidP="00A80858">
      <w:pPr>
        <w:widowControl w:val="0"/>
        <w:tabs>
          <w:tab w:val="left" w:pos="5426"/>
        </w:tabs>
        <w:spacing w:after="0" w:line="240" w:lineRule="auto"/>
        <w:rPr>
          <w:rFonts w:ascii="Times New Roman" w:eastAsia="Arial Unicode MS" w:hAnsi="Times New Roman" w:cs="Times New Roman"/>
          <w:b/>
          <w:color w:val="000000"/>
          <w:sz w:val="20"/>
          <w:szCs w:val="20"/>
          <w:lang w:eastAsia="ro-RO" w:bidi="ro-RO"/>
        </w:rPr>
      </w:pPr>
    </w:p>
    <w:p w:rsidR="00475171" w:rsidRDefault="00475171" w:rsidP="00A80858">
      <w:pPr>
        <w:widowControl w:val="0"/>
        <w:tabs>
          <w:tab w:val="left" w:pos="5426"/>
        </w:tabs>
        <w:spacing w:after="0" w:line="240" w:lineRule="auto"/>
        <w:rPr>
          <w:rFonts w:ascii="Times New Roman" w:eastAsia="Arial Unicode MS" w:hAnsi="Times New Roman" w:cs="Times New Roman"/>
          <w:b/>
          <w:color w:val="000000"/>
          <w:sz w:val="20"/>
          <w:szCs w:val="20"/>
          <w:lang w:eastAsia="ro-RO" w:bidi="ro-RO"/>
        </w:rPr>
      </w:pPr>
    </w:p>
    <w:p w:rsidR="00475171" w:rsidRDefault="00475171" w:rsidP="00A80858">
      <w:pPr>
        <w:widowControl w:val="0"/>
        <w:tabs>
          <w:tab w:val="left" w:pos="5426"/>
        </w:tabs>
        <w:spacing w:after="0" w:line="240" w:lineRule="auto"/>
        <w:rPr>
          <w:rFonts w:ascii="Times New Roman" w:eastAsia="Arial Unicode MS" w:hAnsi="Times New Roman" w:cs="Times New Roman"/>
          <w:b/>
          <w:color w:val="000000"/>
          <w:sz w:val="20"/>
          <w:szCs w:val="20"/>
          <w:lang w:eastAsia="ro-RO" w:bidi="ro-RO"/>
        </w:rPr>
      </w:pPr>
    </w:p>
    <w:p w:rsidR="00475171" w:rsidRDefault="00475171" w:rsidP="00A80858">
      <w:pPr>
        <w:widowControl w:val="0"/>
        <w:tabs>
          <w:tab w:val="left" w:pos="5426"/>
        </w:tabs>
        <w:spacing w:after="0" w:line="240" w:lineRule="auto"/>
        <w:rPr>
          <w:rFonts w:ascii="Times New Roman" w:eastAsia="Arial Unicode MS" w:hAnsi="Times New Roman" w:cs="Times New Roman"/>
          <w:b/>
          <w:color w:val="000000"/>
          <w:sz w:val="20"/>
          <w:szCs w:val="20"/>
          <w:lang w:eastAsia="ro-RO" w:bidi="ro-RO"/>
        </w:rPr>
      </w:pPr>
    </w:p>
    <w:p w:rsidR="00475171" w:rsidRDefault="00475171" w:rsidP="00A80858">
      <w:pPr>
        <w:widowControl w:val="0"/>
        <w:tabs>
          <w:tab w:val="left" w:pos="5426"/>
        </w:tabs>
        <w:spacing w:after="0" w:line="240" w:lineRule="auto"/>
        <w:rPr>
          <w:rFonts w:ascii="Times New Roman" w:eastAsia="Arial Unicode MS" w:hAnsi="Times New Roman" w:cs="Times New Roman"/>
          <w:b/>
          <w:color w:val="000000"/>
          <w:sz w:val="20"/>
          <w:szCs w:val="20"/>
          <w:lang w:eastAsia="ro-RO" w:bidi="ro-RO"/>
        </w:rPr>
      </w:pPr>
    </w:p>
    <w:p w:rsidR="00475171" w:rsidRDefault="00475171" w:rsidP="00A80858">
      <w:pPr>
        <w:widowControl w:val="0"/>
        <w:tabs>
          <w:tab w:val="left" w:pos="5426"/>
        </w:tabs>
        <w:spacing w:after="0" w:line="240" w:lineRule="auto"/>
        <w:rPr>
          <w:rFonts w:ascii="Times New Roman" w:eastAsia="Arial Unicode MS" w:hAnsi="Times New Roman" w:cs="Times New Roman"/>
          <w:b/>
          <w:color w:val="000000"/>
          <w:sz w:val="20"/>
          <w:szCs w:val="20"/>
          <w:lang w:eastAsia="ro-RO" w:bidi="ro-RO"/>
        </w:rPr>
      </w:pPr>
    </w:p>
    <w:p w:rsidR="00475171" w:rsidRDefault="00475171" w:rsidP="00A80858">
      <w:pPr>
        <w:widowControl w:val="0"/>
        <w:tabs>
          <w:tab w:val="left" w:pos="5426"/>
        </w:tabs>
        <w:spacing w:after="0" w:line="240" w:lineRule="auto"/>
        <w:rPr>
          <w:rFonts w:ascii="Times New Roman" w:eastAsia="Arial Unicode MS" w:hAnsi="Times New Roman" w:cs="Times New Roman"/>
          <w:b/>
          <w:color w:val="000000"/>
          <w:sz w:val="20"/>
          <w:szCs w:val="20"/>
          <w:lang w:eastAsia="ro-RO" w:bidi="ro-RO"/>
        </w:rPr>
      </w:pPr>
    </w:p>
    <w:p w:rsidR="00475171" w:rsidRDefault="00475171" w:rsidP="00A80858">
      <w:pPr>
        <w:widowControl w:val="0"/>
        <w:tabs>
          <w:tab w:val="left" w:pos="5426"/>
        </w:tabs>
        <w:spacing w:after="0" w:line="240" w:lineRule="auto"/>
        <w:rPr>
          <w:rFonts w:ascii="Times New Roman" w:eastAsia="Arial Unicode MS" w:hAnsi="Times New Roman" w:cs="Times New Roman"/>
          <w:b/>
          <w:color w:val="000000"/>
          <w:sz w:val="20"/>
          <w:szCs w:val="20"/>
          <w:lang w:eastAsia="ro-RO" w:bidi="ro-RO"/>
        </w:rPr>
      </w:pPr>
    </w:p>
    <w:p w:rsidR="00475171" w:rsidRDefault="00475171" w:rsidP="00A80858">
      <w:pPr>
        <w:widowControl w:val="0"/>
        <w:tabs>
          <w:tab w:val="left" w:pos="5426"/>
        </w:tabs>
        <w:spacing w:after="0" w:line="240" w:lineRule="auto"/>
        <w:rPr>
          <w:rFonts w:ascii="Times New Roman" w:eastAsia="Arial Unicode MS" w:hAnsi="Times New Roman" w:cs="Times New Roman"/>
          <w:b/>
          <w:color w:val="000000"/>
          <w:sz w:val="20"/>
          <w:szCs w:val="20"/>
          <w:lang w:eastAsia="ro-RO" w:bidi="ro-RO"/>
        </w:rPr>
      </w:pPr>
    </w:p>
    <w:p w:rsidR="00475171" w:rsidRDefault="00475171" w:rsidP="00A80858">
      <w:pPr>
        <w:widowControl w:val="0"/>
        <w:tabs>
          <w:tab w:val="left" w:pos="5426"/>
        </w:tabs>
        <w:spacing w:after="0" w:line="240" w:lineRule="auto"/>
        <w:rPr>
          <w:rFonts w:ascii="Times New Roman" w:eastAsia="Arial Unicode MS" w:hAnsi="Times New Roman" w:cs="Times New Roman"/>
          <w:b/>
          <w:color w:val="000000"/>
          <w:sz w:val="20"/>
          <w:szCs w:val="20"/>
          <w:lang w:eastAsia="ro-RO" w:bidi="ro-RO"/>
        </w:rPr>
      </w:pPr>
    </w:p>
    <w:p w:rsidR="00475171" w:rsidRDefault="00475171" w:rsidP="00A80858">
      <w:pPr>
        <w:widowControl w:val="0"/>
        <w:tabs>
          <w:tab w:val="left" w:pos="5426"/>
        </w:tabs>
        <w:spacing w:after="0" w:line="240" w:lineRule="auto"/>
        <w:rPr>
          <w:rFonts w:ascii="Times New Roman" w:eastAsia="Arial Unicode MS" w:hAnsi="Times New Roman" w:cs="Times New Roman"/>
          <w:b/>
          <w:color w:val="000000"/>
          <w:sz w:val="20"/>
          <w:szCs w:val="20"/>
          <w:lang w:eastAsia="ro-RO" w:bidi="ro-RO"/>
        </w:rPr>
      </w:pPr>
    </w:p>
    <w:p w:rsidR="00475171" w:rsidRDefault="00475171" w:rsidP="00A80858">
      <w:pPr>
        <w:widowControl w:val="0"/>
        <w:tabs>
          <w:tab w:val="left" w:pos="5426"/>
        </w:tabs>
        <w:spacing w:after="0" w:line="240" w:lineRule="auto"/>
        <w:rPr>
          <w:rFonts w:ascii="Times New Roman" w:eastAsia="Arial Unicode MS" w:hAnsi="Times New Roman" w:cs="Times New Roman"/>
          <w:b/>
          <w:color w:val="000000"/>
          <w:sz w:val="20"/>
          <w:szCs w:val="20"/>
          <w:lang w:eastAsia="ro-RO" w:bidi="ro-RO"/>
        </w:rPr>
      </w:pPr>
    </w:p>
    <w:p w:rsidR="00475171" w:rsidRDefault="00475171" w:rsidP="00A80858">
      <w:pPr>
        <w:widowControl w:val="0"/>
        <w:tabs>
          <w:tab w:val="left" w:pos="5426"/>
        </w:tabs>
        <w:spacing w:after="0" w:line="240" w:lineRule="auto"/>
        <w:rPr>
          <w:rFonts w:ascii="Times New Roman" w:eastAsia="Arial Unicode MS" w:hAnsi="Times New Roman" w:cs="Times New Roman"/>
          <w:b/>
          <w:color w:val="000000"/>
          <w:sz w:val="20"/>
          <w:szCs w:val="20"/>
          <w:lang w:eastAsia="ro-RO" w:bidi="ro-RO"/>
        </w:rPr>
      </w:pPr>
    </w:p>
    <w:p w:rsidR="00475171" w:rsidRDefault="00475171" w:rsidP="00A80858">
      <w:pPr>
        <w:widowControl w:val="0"/>
        <w:tabs>
          <w:tab w:val="left" w:pos="5426"/>
        </w:tabs>
        <w:spacing w:after="0" w:line="240" w:lineRule="auto"/>
        <w:rPr>
          <w:rFonts w:ascii="Times New Roman" w:eastAsia="Arial Unicode MS" w:hAnsi="Times New Roman" w:cs="Times New Roman"/>
          <w:b/>
          <w:color w:val="000000"/>
          <w:sz w:val="20"/>
          <w:szCs w:val="20"/>
          <w:lang w:eastAsia="ro-RO" w:bidi="ro-RO"/>
        </w:rPr>
      </w:pPr>
    </w:p>
    <w:p w:rsidR="00475171" w:rsidRDefault="00475171" w:rsidP="00A80858">
      <w:pPr>
        <w:widowControl w:val="0"/>
        <w:tabs>
          <w:tab w:val="left" w:pos="5426"/>
        </w:tabs>
        <w:spacing w:after="0" w:line="240" w:lineRule="auto"/>
        <w:rPr>
          <w:rFonts w:ascii="Times New Roman" w:eastAsia="Arial Unicode MS" w:hAnsi="Times New Roman" w:cs="Times New Roman"/>
          <w:b/>
          <w:color w:val="000000"/>
          <w:sz w:val="20"/>
          <w:szCs w:val="20"/>
          <w:lang w:eastAsia="ro-RO" w:bidi="ro-RO"/>
        </w:rPr>
      </w:pPr>
    </w:p>
    <w:p w:rsidR="00475171" w:rsidRDefault="00475171" w:rsidP="00A80858">
      <w:pPr>
        <w:widowControl w:val="0"/>
        <w:tabs>
          <w:tab w:val="left" w:pos="5426"/>
        </w:tabs>
        <w:spacing w:after="0" w:line="240" w:lineRule="auto"/>
        <w:rPr>
          <w:rFonts w:ascii="Times New Roman" w:eastAsia="Arial Unicode MS" w:hAnsi="Times New Roman" w:cs="Times New Roman"/>
          <w:b/>
          <w:color w:val="000000"/>
          <w:sz w:val="20"/>
          <w:szCs w:val="20"/>
          <w:lang w:eastAsia="ro-RO" w:bidi="ro-RO"/>
        </w:rPr>
      </w:pPr>
    </w:p>
    <w:p w:rsidR="00475171" w:rsidRDefault="00475171" w:rsidP="00A80858">
      <w:pPr>
        <w:widowControl w:val="0"/>
        <w:tabs>
          <w:tab w:val="left" w:pos="5426"/>
        </w:tabs>
        <w:spacing w:after="0" w:line="240" w:lineRule="auto"/>
        <w:rPr>
          <w:rFonts w:ascii="Times New Roman" w:eastAsia="Arial Unicode MS" w:hAnsi="Times New Roman" w:cs="Times New Roman"/>
          <w:b/>
          <w:color w:val="000000"/>
          <w:sz w:val="20"/>
          <w:szCs w:val="20"/>
          <w:lang w:eastAsia="ro-RO" w:bidi="ro-RO"/>
        </w:rPr>
      </w:pPr>
    </w:p>
    <w:p w:rsidR="00475171" w:rsidRDefault="00475171" w:rsidP="00A80858">
      <w:pPr>
        <w:widowControl w:val="0"/>
        <w:tabs>
          <w:tab w:val="left" w:pos="5426"/>
        </w:tabs>
        <w:spacing w:after="0" w:line="240" w:lineRule="auto"/>
        <w:rPr>
          <w:rFonts w:ascii="Times New Roman" w:eastAsia="Arial Unicode MS" w:hAnsi="Times New Roman" w:cs="Times New Roman"/>
          <w:b/>
          <w:color w:val="000000"/>
          <w:sz w:val="20"/>
          <w:szCs w:val="20"/>
          <w:lang w:eastAsia="ro-RO" w:bidi="ro-RO"/>
        </w:rPr>
      </w:pPr>
    </w:p>
    <w:p w:rsidR="00475171" w:rsidRDefault="00475171" w:rsidP="00A80858">
      <w:pPr>
        <w:widowControl w:val="0"/>
        <w:tabs>
          <w:tab w:val="left" w:pos="5426"/>
        </w:tabs>
        <w:spacing w:after="0" w:line="240" w:lineRule="auto"/>
        <w:rPr>
          <w:rFonts w:ascii="Times New Roman" w:eastAsia="Arial Unicode MS" w:hAnsi="Times New Roman" w:cs="Times New Roman"/>
          <w:b/>
          <w:color w:val="000000"/>
          <w:sz w:val="20"/>
          <w:szCs w:val="20"/>
          <w:lang w:eastAsia="ro-RO" w:bidi="ro-RO"/>
        </w:rPr>
      </w:pPr>
    </w:p>
    <w:p w:rsidR="00475171" w:rsidRPr="00A80858" w:rsidRDefault="00475171" w:rsidP="00A80858">
      <w:pPr>
        <w:widowControl w:val="0"/>
        <w:tabs>
          <w:tab w:val="left" w:pos="5426"/>
        </w:tabs>
        <w:spacing w:after="0" w:line="240" w:lineRule="auto"/>
        <w:rPr>
          <w:rFonts w:ascii="Times New Roman" w:eastAsia="Arial Unicode MS" w:hAnsi="Times New Roman" w:cs="Times New Roman"/>
          <w:b/>
          <w:color w:val="000000"/>
          <w:sz w:val="20"/>
          <w:szCs w:val="20"/>
          <w:lang w:eastAsia="ro-RO" w:bidi="ro-RO"/>
        </w:rPr>
      </w:pPr>
    </w:p>
    <w:tbl>
      <w:tblPr>
        <w:tblStyle w:val="GrilTabel17"/>
        <w:tblpPr w:leftFromText="180" w:rightFromText="180" w:vertAnchor="text" w:horzAnchor="margin" w:tblpXSpec="center" w:tblpY="68"/>
        <w:tblW w:w="9983" w:type="dxa"/>
        <w:tblLayout w:type="fixed"/>
        <w:tblLook w:val="04A0" w:firstRow="1" w:lastRow="0" w:firstColumn="1" w:lastColumn="0" w:noHBand="0" w:noVBand="1"/>
      </w:tblPr>
      <w:tblGrid>
        <w:gridCol w:w="3463"/>
        <w:gridCol w:w="4408"/>
        <w:gridCol w:w="2112"/>
      </w:tblGrid>
      <w:tr w:rsidR="00475171" w:rsidRPr="00475171" w:rsidTr="00475171">
        <w:trPr>
          <w:trHeight w:hRule="exact" w:val="642"/>
        </w:trPr>
        <w:tc>
          <w:tcPr>
            <w:tcW w:w="3463" w:type="dxa"/>
            <w:vMerge w:val="restart"/>
            <w:tcBorders>
              <w:top w:val="thinThickSmallGap" w:sz="18" w:space="0" w:color="auto"/>
              <w:left w:val="thinThickSmallGap" w:sz="18" w:space="0" w:color="auto"/>
              <w:right w:val="thinThickSmallGap" w:sz="18" w:space="0" w:color="auto"/>
            </w:tcBorders>
          </w:tcPr>
          <w:p w:rsidR="00475171" w:rsidRPr="00475171" w:rsidRDefault="00475171" w:rsidP="00475171">
            <w:pPr>
              <w:widowControl w:val="0"/>
              <w:spacing w:line="259" w:lineRule="exact"/>
              <w:jc w:val="center"/>
              <w:rPr>
                <w:rFonts w:ascii="Times New Roman" w:eastAsia="Arial Unicode MS" w:hAnsi="Times New Roman" w:cs="Times New Roman"/>
                <w:b/>
                <w:bCs/>
                <w:color w:val="000000"/>
                <w:sz w:val="20"/>
                <w:szCs w:val="20"/>
                <w:lang w:eastAsia="ro-RO" w:bidi="ro-RO"/>
              </w:rPr>
            </w:pPr>
            <w:r w:rsidRPr="00475171">
              <w:rPr>
                <w:rFonts w:ascii="Times New Roman" w:eastAsia="Arial Unicode MS" w:hAnsi="Times New Roman" w:cs="Times New Roman"/>
                <w:b/>
                <w:bCs/>
                <w:color w:val="000000"/>
                <w:sz w:val="20"/>
                <w:szCs w:val="20"/>
                <w:lang w:eastAsia="es-ES" w:bidi="es-ES"/>
              </w:rPr>
              <w:lastRenderedPageBreak/>
              <w:t xml:space="preserve">PRIMĂRIA </w:t>
            </w:r>
          </w:p>
          <w:p w:rsidR="00475171" w:rsidRPr="00475171" w:rsidRDefault="00475171" w:rsidP="00475171">
            <w:pPr>
              <w:widowControl w:val="0"/>
              <w:spacing w:line="259" w:lineRule="exact"/>
              <w:jc w:val="center"/>
              <w:rPr>
                <w:rFonts w:ascii="Arial Unicode MS" w:eastAsia="Arial Unicode MS" w:hAnsi="Arial Unicode MS" w:cs="Arial Unicode MS"/>
                <w:color w:val="000000"/>
                <w:sz w:val="20"/>
                <w:szCs w:val="20"/>
                <w:lang w:eastAsia="ro-RO" w:bidi="ro-RO"/>
              </w:rPr>
            </w:pPr>
          </w:p>
          <w:p w:rsidR="00475171" w:rsidRPr="00475171" w:rsidRDefault="00475171" w:rsidP="00475171">
            <w:pPr>
              <w:widowControl w:val="0"/>
              <w:spacing w:line="220" w:lineRule="exact"/>
              <w:jc w:val="center"/>
              <w:rPr>
                <w:rFonts w:ascii="Arial Unicode MS" w:eastAsia="Arial Unicode MS" w:hAnsi="Arial Unicode MS" w:cs="Arial Unicode MS"/>
                <w:color w:val="000000"/>
                <w:sz w:val="20"/>
                <w:szCs w:val="20"/>
                <w:lang w:eastAsia="ro-RO" w:bidi="ro-RO"/>
              </w:rPr>
            </w:pPr>
            <w:r w:rsidRPr="00475171">
              <w:rPr>
                <w:rFonts w:ascii="Times New Roman" w:eastAsia="Arial Unicode MS" w:hAnsi="Times New Roman" w:cs="Times New Roman"/>
                <w:b/>
                <w:bCs/>
                <w:color w:val="000000"/>
                <w:sz w:val="20"/>
                <w:szCs w:val="20"/>
                <w:lang w:eastAsia="ro-RO" w:bidi="ro-RO"/>
              </w:rPr>
              <w:t>COMPARTIMENT</w:t>
            </w:r>
          </w:p>
          <w:p w:rsidR="00475171" w:rsidRPr="00475171" w:rsidRDefault="00475171" w:rsidP="00475171">
            <w:pPr>
              <w:widowControl w:val="0"/>
              <w:spacing w:line="220" w:lineRule="exact"/>
              <w:jc w:val="center"/>
              <w:rPr>
                <w:rFonts w:ascii="Times New Roman" w:eastAsia="Arial Unicode MS" w:hAnsi="Times New Roman" w:cs="Times New Roman"/>
                <w:b/>
                <w:bCs/>
                <w:color w:val="000000"/>
                <w:sz w:val="20"/>
                <w:szCs w:val="20"/>
                <w:lang w:eastAsia="ro-RO" w:bidi="ro-RO"/>
              </w:rPr>
            </w:pPr>
          </w:p>
          <w:p w:rsidR="00475171" w:rsidRPr="00475171" w:rsidRDefault="00475171" w:rsidP="00475171">
            <w:pPr>
              <w:widowControl w:val="0"/>
              <w:spacing w:line="220" w:lineRule="exact"/>
              <w:jc w:val="center"/>
              <w:rPr>
                <w:rFonts w:ascii="Arial Unicode MS" w:eastAsia="Arial Unicode MS" w:hAnsi="Arial Unicode MS" w:cs="Arial Unicode MS"/>
                <w:color w:val="000000"/>
                <w:sz w:val="20"/>
                <w:szCs w:val="20"/>
                <w:lang w:eastAsia="ro-RO" w:bidi="ro-RO"/>
              </w:rPr>
            </w:pPr>
          </w:p>
          <w:p w:rsidR="00475171" w:rsidRPr="00475171" w:rsidRDefault="00475171" w:rsidP="00475171">
            <w:pPr>
              <w:widowControl w:val="0"/>
              <w:spacing w:after="60" w:line="220" w:lineRule="exact"/>
              <w:jc w:val="center"/>
              <w:rPr>
                <w:rFonts w:ascii="Times New Roman" w:eastAsia="Arial Unicode MS" w:hAnsi="Times New Roman" w:cs="Times New Roman"/>
                <w:b/>
                <w:bCs/>
                <w:color w:val="000000"/>
                <w:sz w:val="20"/>
                <w:szCs w:val="20"/>
                <w:lang w:eastAsia="ro-RO" w:bidi="ro-RO"/>
              </w:rPr>
            </w:pPr>
            <w:r w:rsidRPr="00475171">
              <w:rPr>
                <w:rFonts w:ascii="Times New Roman" w:eastAsia="Arial Unicode MS" w:hAnsi="Times New Roman" w:cs="Times New Roman"/>
                <w:b/>
                <w:bCs/>
                <w:color w:val="000000"/>
                <w:sz w:val="20"/>
                <w:szCs w:val="20"/>
                <w:lang w:eastAsia="ro-RO" w:bidi="ro-RO"/>
              </w:rPr>
              <w:t>BIBLIOTECA</w:t>
            </w:r>
          </w:p>
          <w:p w:rsidR="00475171" w:rsidRPr="00475171" w:rsidRDefault="00475171" w:rsidP="00475171">
            <w:pPr>
              <w:widowControl w:val="0"/>
              <w:spacing w:before="60" w:line="220" w:lineRule="exact"/>
              <w:jc w:val="center"/>
              <w:rPr>
                <w:rFonts w:ascii="Arial Unicode MS" w:eastAsia="Arial Unicode MS" w:hAnsi="Arial Unicode MS" w:cs="Arial Unicode MS"/>
                <w:color w:val="000000"/>
                <w:sz w:val="20"/>
                <w:szCs w:val="20"/>
                <w:lang w:eastAsia="ro-RO" w:bidi="ro-RO"/>
              </w:rPr>
            </w:pPr>
            <w:r w:rsidRPr="00475171">
              <w:rPr>
                <w:rFonts w:ascii="Times New Roman" w:eastAsia="Arial Unicode MS" w:hAnsi="Times New Roman" w:cs="Times New Roman"/>
                <w:b/>
                <w:bCs/>
                <w:color w:val="000000"/>
                <w:sz w:val="20"/>
                <w:szCs w:val="20"/>
                <w:lang w:eastAsia="ro-RO" w:bidi="ro-RO"/>
              </w:rPr>
              <w:t>COMUNALĂ</w:t>
            </w:r>
          </w:p>
        </w:tc>
        <w:tc>
          <w:tcPr>
            <w:tcW w:w="4408" w:type="dxa"/>
            <w:vMerge w:val="restart"/>
            <w:tcBorders>
              <w:top w:val="thinThickSmallGap" w:sz="18" w:space="0" w:color="auto"/>
              <w:left w:val="thinThickSmallGap" w:sz="18" w:space="0" w:color="auto"/>
              <w:right w:val="thinThickSmallGap" w:sz="18" w:space="0" w:color="auto"/>
            </w:tcBorders>
          </w:tcPr>
          <w:p w:rsidR="00475171" w:rsidRPr="00475171" w:rsidRDefault="00475171" w:rsidP="00475171">
            <w:pPr>
              <w:widowControl w:val="0"/>
              <w:spacing w:line="259" w:lineRule="exact"/>
              <w:jc w:val="center"/>
              <w:rPr>
                <w:rFonts w:ascii="Times New Roman" w:eastAsia="Arial Unicode MS" w:hAnsi="Times New Roman" w:cs="Times New Roman"/>
                <w:b/>
                <w:bCs/>
                <w:color w:val="000000"/>
                <w:sz w:val="20"/>
                <w:szCs w:val="20"/>
                <w:lang w:eastAsia="ro-RO" w:bidi="ro-RO"/>
              </w:rPr>
            </w:pPr>
          </w:p>
          <w:p w:rsidR="00475171" w:rsidRPr="00475171" w:rsidRDefault="00475171" w:rsidP="00475171">
            <w:pPr>
              <w:widowControl w:val="0"/>
              <w:spacing w:line="259" w:lineRule="exact"/>
              <w:jc w:val="center"/>
              <w:rPr>
                <w:rFonts w:ascii="Arial Unicode MS" w:eastAsia="Arial Unicode MS" w:hAnsi="Arial Unicode MS" w:cs="Arial Unicode MS"/>
                <w:color w:val="000000"/>
                <w:sz w:val="20"/>
                <w:szCs w:val="20"/>
                <w:lang w:eastAsia="ro-RO" w:bidi="ro-RO"/>
              </w:rPr>
            </w:pPr>
            <w:r w:rsidRPr="00475171">
              <w:rPr>
                <w:rFonts w:ascii="Times New Roman" w:eastAsia="Arial Unicode MS" w:hAnsi="Times New Roman" w:cs="Times New Roman"/>
                <w:b/>
                <w:bCs/>
                <w:color w:val="000000"/>
                <w:sz w:val="20"/>
                <w:szCs w:val="20"/>
                <w:lang w:eastAsia="ro-RO" w:bidi="ro-RO"/>
              </w:rPr>
              <w:t>PROCEDURA OPERAŢIONALĂ PRIVIND CONSTITUIREA, COMPLETAREA ŞI ORGANIZAREA COLECŢIILOR</w:t>
            </w:r>
          </w:p>
          <w:p w:rsidR="00475171" w:rsidRPr="00475171" w:rsidRDefault="00475171" w:rsidP="00475171">
            <w:pPr>
              <w:widowControl w:val="0"/>
              <w:spacing w:line="220" w:lineRule="exact"/>
              <w:rPr>
                <w:rFonts w:ascii="Times New Roman" w:eastAsia="Arial Unicode MS" w:hAnsi="Times New Roman" w:cs="Times New Roman"/>
                <w:b/>
                <w:bCs/>
                <w:color w:val="000000"/>
                <w:sz w:val="20"/>
                <w:szCs w:val="20"/>
                <w:lang w:eastAsia="ro-RO" w:bidi="ro-RO"/>
              </w:rPr>
            </w:pPr>
          </w:p>
          <w:p w:rsidR="00475171" w:rsidRPr="00475171" w:rsidRDefault="00475171" w:rsidP="00475171">
            <w:pPr>
              <w:widowControl w:val="0"/>
              <w:spacing w:line="220" w:lineRule="exact"/>
              <w:rPr>
                <w:rFonts w:ascii="Times New Roman" w:eastAsia="Arial Unicode MS" w:hAnsi="Times New Roman" w:cs="Times New Roman"/>
                <w:b/>
                <w:bCs/>
                <w:color w:val="000000"/>
                <w:sz w:val="20"/>
                <w:szCs w:val="20"/>
                <w:lang w:eastAsia="ro-RO" w:bidi="ro-RO"/>
              </w:rPr>
            </w:pPr>
          </w:p>
          <w:p w:rsidR="00475171" w:rsidRPr="00475171" w:rsidRDefault="00475171" w:rsidP="00475171">
            <w:pPr>
              <w:widowControl w:val="0"/>
              <w:spacing w:line="220" w:lineRule="exact"/>
              <w:jc w:val="center"/>
              <w:rPr>
                <w:rFonts w:ascii="Arial Unicode MS" w:eastAsia="Arial Unicode MS" w:hAnsi="Arial Unicode MS" w:cs="Arial Unicode MS"/>
                <w:color w:val="000000"/>
                <w:sz w:val="20"/>
                <w:szCs w:val="20"/>
                <w:lang w:eastAsia="ro-RO" w:bidi="ro-RO"/>
              </w:rPr>
            </w:pPr>
            <w:r w:rsidRPr="00475171">
              <w:rPr>
                <w:rFonts w:ascii="Times New Roman" w:eastAsia="Arial Unicode MS" w:hAnsi="Times New Roman" w:cs="Times New Roman"/>
                <w:b/>
                <w:bCs/>
                <w:color w:val="000000"/>
                <w:sz w:val="20"/>
                <w:szCs w:val="20"/>
                <w:lang w:eastAsia="ro-RO" w:bidi="ro-RO"/>
              </w:rPr>
              <w:t>Cod: PO-11.02</w:t>
            </w: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475171" w:rsidRPr="00475171" w:rsidRDefault="00475171" w:rsidP="00475171">
            <w:pPr>
              <w:widowControl w:val="0"/>
              <w:spacing w:line="218" w:lineRule="exact"/>
              <w:rPr>
                <w:rFonts w:ascii="Times New Roman" w:eastAsia="Arial Unicode MS" w:hAnsi="Times New Roman" w:cs="Times New Roman"/>
                <w:b/>
                <w:bCs/>
                <w:color w:val="000000"/>
                <w:sz w:val="20"/>
                <w:szCs w:val="20"/>
                <w:lang w:eastAsia="ro-RO" w:bidi="ro-RO"/>
              </w:rPr>
            </w:pPr>
            <w:r w:rsidRPr="00475171">
              <w:rPr>
                <w:rFonts w:ascii="Times New Roman" w:eastAsia="Arial Unicode MS" w:hAnsi="Times New Roman" w:cs="Times New Roman"/>
                <w:color w:val="000000"/>
                <w:sz w:val="20"/>
                <w:szCs w:val="20"/>
                <w:lang w:eastAsia="ro-RO" w:bidi="ro-RO"/>
              </w:rPr>
              <w:t xml:space="preserve">Ediţia </w:t>
            </w:r>
            <w:r w:rsidRPr="00475171">
              <w:rPr>
                <w:rFonts w:ascii="Times New Roman" w:eastAsia="Arial Unicode MS" w:hAnsi="Times New Roman" w:cs="Times New Roman"/>
                <w:b/>
                <w:bCs/>
                <w:color w:val="000000"/>
                <w:sz w:val="20"/>
                <w:szCs w:val="20"/>
                <w:lang w:eastAsia="ro-RO" w:bidi="ro-RO"/>
              </w:rPr>
              <w:t>I</w:t>
            </w:r>
          </w:p>
          <w:p w:rsidR="00475171" w:rsidRPr="00475171" w:rsidRDefault="00475171" w:rsidP="00475171">
            <w:pPr>
              <w:widowControl w:val="0"/>
              <w:spacing w:line="218" w:lineRule="exact"/>
              <w:rPr>
                <w:rFonts w:ascii="Arial Unicode MS" w:eastAsia="Arial Unicode MS" w:hAnsi="Arial Unicode MS" w:cs="Arial Unicode MS"/>
                <w:color w:val="000000"/>
                <w:sz w:val="20"/>
                <w:szCs w:val="20"/>
                <w:lang w:eastAsia="ro-RO" w:bidi="ro-RO"/>
              </w:rPr>
            </w:pPr>
            <w:r w:rsidRPr="00475171">
              <w:rPr>
                <w:rFonts w:ascii="Times New Roman" w:eastAsia="Arial Unicode MS" w:hAnsi="Times New Roman" w:cs="Times New Roman"/>
                <w:b/>
                <w:bCs/>
                <w:color w:val="000000"/>
                <w:sz w:val="20"/>
                <w:szCs w:val="20"/>
                <w:lang w:eastAsia="ro-RO" w:bidi="ro-RO"/>
              </w:rPr>
              <w:t xml:space="preserve"> </w:t>
            </w:r>
            <w:r w:rsidRPr="00475171">
              <w:rPr>
                <w:rFonts w:ascii="Times New Roman" w:eastAsia="Arial Unicode MS" w:hAnsi="Times New Roman" w:cs="Times New Roman"/>
                <w:color w:val="000000"/>
                <w:sz w:val="20"/>
                <w:szCs w:val="20"/>
                <w:lang w:eastAsia="ro-RO" w:bidi="ro-RO"/>
              </w:rPr>
              <w:t>Nr. de ex. 2</w:t>
            </w:r>
          </w:p>
        </w:tc>
      </w:tr>
      <w:tr w:rsidR="00475171" w:rsidRPr="00475171" w:rsidTr="00475171">
        <w:trPr>
          <w:trHeight w:val="417"/>
        </w:trPr>
        <w:tc>
          <w:tcPr>
            <w:tcW w:w="3463" w:type="dxa"/>
            <w:vMerge/>
            <w:tcBorders>
              <w:left w:val="thinThickSmallGap" w:sz="18" w:space="0" w:color="auto"/>
              <w:right w:val="thinThickSmallGap" w:sz="18" w:space="0" w:color="auto"/>
            </w:tcBorders>
          </w:tcPr>
          <w:p w:rsidR="00475171" w:rsidRPr="00475171" w:rsidRDefault="00475171" w:rsidP="00475171">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right w:val="thinThickSmallGap" w:sz="18" w:space="0" w:color="auto"/>
            </w:tcBorders>
          </w:tcPr>
          <w:p w:rsidR="00475171" w:rsidRPr="00475171" w:rsidRDefault="00475171" w:rsidP="00475171">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right w:val="thinThickSmallGap" w:sz="18" w:space="0" w:color="auto"/>
            </w:tcBorders>
          </w:tcPr>
          <w:p w:rsidR="00475171" w:rsidRPr="00475171" w:rsidRDefault="00475171" w:rsidP="00475171">
            <w:pPr>
              <w:widowControl w:val="0"/>
              <w:spacing w:line="170" w:lineRule="exact"/>
              <w:rPr>
                <w:rFonts w:ascii="Arial Unicode MS" w:eastAsia="Arial Unicode MS" w:hAnsi="Arial Unicode MS" w:cs="Arial Unicode MS"/>
                <w:color w:val="000000"/>
                <w:sz w:val="20"/>
                <w:szCs w:val="20"/>
                <w:lang w:eastAsia="ro-RO" w:bidi="ro-RO"/>
              </w:rPr>
            </w:pPr>
            <w:r w:rsidRPr="00475171">
              <w:rPr>
                <w:rFonts w:ascii="Times New Roman" w:eastAsia="Arial Unicode MS" w:hAnsi="Times New Roman" w:cs="Times New Roman"/>
                <w:color w:val="000000"/>
                <w:sz w:val="20"/>
                <w:szCs w:val="20"/>
                <w:lang w:eastAsia="ro-RO" w:bidi="ro-RO"/>
              </w:rPr>
              <w:t>Revizia 1</w:t>
            </w:r>
          </w:p>
          <w:p w:rsidR="00475171" w:rsidRPr="00475171" w:rsidRDefault="00475171" w:rsidP="00475171">
            <w:pPr>
              <w:widowControl w:val="0"/>
              <w:spacing w:line="170" w:lineRule="exact"/>
              <w:rPr>
                <w:rFonts w:ascii="Arial Unicode MS" w:eastAsia="Arial Unicode MS" w:hAnsi="Arial Unicode MS" w:cs="Arial Unicode MS"/>
                <w:color w:val="000000"/>
                <w:sz w:val="20"/>
                <w:szCs w:val="20"/>
                <w:lang w:eastAsia="ro-RO" w:bidi="ro-RO"/>
              </w:rPr>
            </w:pPr>
            <w:r w:rsidRPr="00475171">
              <w:rPr>
                <w:rFonts w:ascii="Times New Roman" w:eastAsia="Arial Unicode MS" w:hAnsi="Times New Roman" w:cs="Times New Roman"/>
                <w:color w:val="000000"/>
                <w:sz w:val="20"/>
                <w:szCs w:val="20"/>
                <w:lang w:eastAsia="ro-RO" w:bidi="ro-RO"/>
              </w:rPr>
              <w:t>Nr. de ex. 2</w:t>
            </w:r>
          </w:p>
        </w:tc>
      </w:tr>
      <w:tr w:rsidR="00475171" w:rsidRPr="00475171" w:rsidTr="00475171">
        <w:trPr>
          <w:trHeight w:hRule="exact" w:val="434"/>
        </w:trPr>
        <w:tc>
          <w:tcPr>
            <w:tcW w:w="3463" w:type="dxa"/>
            <w:vMerge/>
            <w:tcBorders>
              <w:left w:val="thinThickSmallGap" w:sz="18" w:space="0" w:color="auto"/>
              <w:right w:val="thinThickSmallGap" w:sz="18" w:space="0" w:color="auto"/>
            </w:tcBorders>
          </w:tcPr>
          <w:p w:rsidR="00475171" w:rsidRPr="00475171" w:rsidRDefault="00475171" w:rsidP="00475171">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right w:val="thinThickSmallGap" w:sz="18" w:space="0" w:color="auto"/>
            </w:tcBorders>
          </w:tcPr>
          <w:p w:rsidR="00475171" w:rsidRPr="00475171" w:rsidRDefault="00475171" w:rsidP="00475171">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475171" w:rsidRPr="00475171" w:rsidRDefault="00475171" w:rsidP="00475171">
            <w:pPr>
              <w:widowControl w:val="0"/>
              <w:spacing w:line="170" w:lineRule="exact"/>
              <w:rPr>
                <w:rFonts w:ascii="Times New Roman" w:eastAsia="Arial Unicode MS" w:hAnsi="Times New Roman" w:cs="Times New Roman"/>
                <w:color w:val="000000"/>
                <w:sz w:val="20"/>
                <w:szCs w:val="20"/>
                <w:lang w:eastAsia="ro-RO" w:bidi="ro-RO"/>
              </w:rPr>
            </w:pPr>
          </w:p>
          <w:p w:rsidR="00475171" w:rsidRPr="00475171" w:rsidRDefault="00475171" w:rsidP="00475171">
            <w:pPr>
              <w:widowControl w:val="0"/>
              <w:spacing w:line="170" w:lineRule="exact"/>
              <w:rPr>
                <w:rFonts w:ascii="Arial Unicode MS" w:eastAsia="Arial Unicode MS" w:hAnsi="Arial Unicode MS" w:cs="Arial Unicode MS"/>
                <w:color w:val="000000"/>
                <w:sz w:val="20"/>
                <w:szCs w:val="20"/>
                <w:lang w:eastAsia="ro-RO" w:bidi="ro-RO"/>
              </w:rPr>
            </w:pPr>
            <w:r w:rsidRPr="00475171">
              <w:rPr>
                <w:rFonts w:ascii="Times New Roman" w:eastAsia="Arial Unicode MS" w:hAnsi="Times New Roman" w:cs="Times New Roman"/>
                <w:color w:val="000000"/>
                <w:sz w:val="20"/>
                <w:szCs w:val="20"/>
                <w:lang w:eastAsia="ro-RO" w:bidi="ro-RO"/>
              </w:rPr>
              <w:t>Pagina 19 din 29</w:t>
            </w:r>
          </w:p>
        </w:tc>
      </w:tr>
      <w:tr w:rsidR="00475171" w:rsidRPr="00475171" w:rsidTr="00475171">
        <w:trPr>
          <w:trHeight w:hRule="exact" w:val="540"/>
        </w:trPr>
        <w:tc>
          <w:tcPr>
            <w:tcW w:w="3463" w:type="dxa"/>
            <w:vMerge/>
            <w:tcBorders>
              <w:left w:val="thinThickSmallGap" w:sz="18" w:space="0" w:color="auto"/>
              <w:bottom w:val="thinThickSmallGap" w:sz="18" w:space="0" w:color="auto"/>
              <w:right w:val="thinThickSmallGap" w:sz="18" w:space="0" w:color="auto"/>
            </w:tcBorders>
          </w:tcPr>
          <w:p w:rsidR="00475171" w:rsidRPr="00475171" w:rsidRDefault="00475171" w:rsidP="00475171">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bottom w:val="thinThickSmallGap" w:sz="18" w:space="0" w:color="auto"/>
              <w:right w:val="thinThickSmallGap" w:sz="18" w:space="0" w:color="auto"/>
            </w:tcBorders>
          </w:tcPr>
          <w:p w:rsidR="00475171" w:rsidRPr="00475171" w:rsidRDefault="00475171" w:rsidP="00475171">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475171" w:rsidRPr="00475171" w:rsidRDefault="00475171" w:rsidP="00475171">
            <w:pPr>
              <w:widowControl w:val="0"/>
              <w:spacing w:line="170" w:lineRule="exact"/>
              <w:rPr>
                <w:rFonts w:ascii="Times New Roman" w:eastAsia="Arial Unicode MS" w:hAnsi="Times New Roman" w:cs="Times New Roman"/>
                <w:color w:val="000000"/>
                <w:sz w:val="20"/>
                <w:szCs w:val="20"/>
                <w:lang w:eastAsia="ro-RO" w:bidi="ro-RO"/>
              </w:rPr>
            </w:pPr>
          </w:p>
          <w:p w:rsidR="00475171" w:rsidRPr="00475171" w:rsidRDefault="00475171" w:rsidP="00475171">
            <w:pPr>
              <w:widowControl w:val="0"/>
              <w:spacing w:line="170" w:lineRule="exact"/>
              <w:rPr>
                <w:rFonts w:ascii="Arial Unicode MS" w:eastAsia="Arial Unicode MS" w:hAnsi="Arial Unicode MS" w:cs="Arial Unicode MS"/>
                <w:color w:val="000000"/>
                <w:sz w:val="20"/>
                <w:szCs w:val="20"/>
                <w:lang w:eastAsia="ro-RO" w:bidi="ro-RO"/>
              </w:rPr>
            </w:pPr>
            <w:r w:rsidRPr="00475171">
              <w:rPr>
                <w:rFonts w:ascii="Times New Roman" w:eastAsia="Arial Unicode MS" w:hAnsi="Times New Roman" w:cs="Times New Roman"/>
                <w:color w:val="000000"/>
                <w:sz w:val="20"/>
                <w:szCs w:val="20"/>
                <w:lang w:eastAsia="ro-RO" w:bidi="ro-RO"/>
              </w:rPr>
              <w:t>Exemplar nr. 1</w:t>
            </w:r>
          </w:p>
        </w:tc>
      </w:tr>
    </w:tbl>
    <w:p w:rsidR="00475171" w:rsidRPr="00475171" w:rsidRDefault="00475171" w:rsidP="00475171">
      <w:pPr>
        <w:widowControl w:val="0"/>
        <w:spacing w:after="0" w:line="240" w:lineRule="auto"/>
        <w:rPr>
          <w:rFonts w:ascii="Times New Roman" w:eastAsia="Arial Unicode MS" w:hAnsi="Times New Roman" w:cs="Times New Roman"/>
          <w:color w:val="000000"/>
          <w:sz w:val="20"/>
          <w:szCs w:val="20"/>
          <w:lang w:eastAsia="ro-RO" w:bidi="ro-RO"/>
        </w:rPr>
      </w:pPr>
    </w:p>
    <w:p w:rsidR="00475171" w:rsidRPr="00475171" w:rsidRDefault="00475171" w:rsidP="00475171">
      <w:pPr>
        <w:widowControl w:val="0"/>
        <w:spacing w:after="0" w:line="240" w:lineRule="auto"/>
        <w:rPr>
          <w:rFonts w:ascii="Times New Roman" w:eastAsia="Arial Unicode MS" w:hAnsi="Times New Roman" w:cs="Times New Roman"/>
          <w:color w:val="000000"/>
          <w:sz w:val="20"/>
          <w:szCs w:val="20"/>
          <w:lang w:eastAsia="ro-RO" w:bidi="ro-RO"/>
        </w:rPr>
      </w:pPr>
    </w:p>
    <w:p w:rsidR="00475171" w:rsidRPr="00475171" w:rsidRDefault="00475171" w:rsidP="00475171">
      <w:pPr>
        <w:widowControl w:val="0"/>
        <w:spacing w:after="0" w:line="240" w:lineRule="auto"/>
        <w:rPr>
          <w:rFonts w:ascii="Times New Roman" w:eastAsia="Arial Unicode MS" w:hAnsi="Times New Roman" w:cs="Times New Roman"/>
          <w:color w:val="000000"/>
          <w:sz w:val="20"/>
          <w:szCs w:val="20"/>
          <w:lang w:eastAsia="ro-RO" w:bidi="ro-RO"/>
        </w:rPr>
      </w:pPr>
    </w:p>
    <w:p w:rsidR="00475171" w:rsidRPr="00475171" w:rsidRDefault="00475171" w:rsidP="00475171">
      <w:pPr>
        <w:widowControl w:val="0"/>
        <w:spacing w:after="0" w:line="240" w:lineRule="auto"/>
        <w:rPr>
          <w:rFonts w:ascii="Times New Roman" w:eastAsia="Arial Unicode MS" w:hAnsi="Times New Roman" w:cs="Times New Roman"/>
          <w:color w:val="000000"/>
          <w:sz w:val="20"/>
          <w:szCs w:val="20"/>
          <w:lang w:eastAsia="ro-RO" w:bidi="ro-RO"/>
        </w:rPr>
      </w:pPr>
    </w:p>
    <w:p w:rsidR="00475171" w:rsidRPr="00475171" w:rsidRDefault="00475171" w:rsidP="00475171">
      <w:pPr>
        <w:widowControl w:val="0"/>
        <w:spacing w:after="0" w:line="240" w:lineRule="auto"/>
        <w:rPr>
          <w:rFonts w:ascii="Times New Roman" w:eastAsia="Arial Unicode MS" w:hAnsi="Times New Roman" w:cs="Times New Roman"/>
          <w:color w:val="000000"/>
          <w:sz w:val="20"/>
          <w:szCs w:val="20"/>
          <w:lang w:eastAsia="ro-RO" w:bidi="ro-RO"/>
        </w:rPr>
      </w:pPr>
    </w:p>
    <w:p w:rsidR="00475171" w:rsidRPr="00475171" w:rsidRDefault="00475171" w:rsidP="00475171">
      <w:pPr>
        <w:widowControl w:val="0"/>
        <w:spacing w:after="0" w:line="240" w:lineRule="auto"/>
        <w:rPr>
          <w:rFonts w:ascii="Times New Roman" w:eastAsia="Arial Unicode MS" w:hAnsi="Times New Roman" w:cs="Times New Roman"/>
          <w:color w:val="000000"/>
          <w:sz w:val="20"/>
          <w:szCs w:val="20"/>
          <w:lang w:eastAsia="ro-RO" w:bidi="ro-RO"/>
        </w:rPr>
      </w:pPr>
    </w:p>
    <w:p w:rsidR="00475171" w:rsidRPr="00475171" w:rsidRDefault="00475171" w:rsidP="00475171">
      <w:pPr>
        <w:widowControl w:val="0"/>
        <w:spacing w:after="0" w:line="240" w:lineRule="auto"/>
        <w:rPr>
          <w:rFonts w:ascii="Times New Roman" w:eastAsia="Arial Unicode MS" w:hAnsi="Times New Roman" w:cs="Times New Roman"/>
          <w:color w:val="000000"/>
          <w:sz w:val="20"/>
          <w:szCs w:val="20"/>
          <w:lang w:eastAsia="ro-RO" w:bidi="ro-RO"/>
        </w:rPr>
      </w:pPr>
    </w:p>
    <w:p w:rsidR="00475171" w:rsidRPr="00475171" w:rsidRDefault="00475171" w:rsidP="00475171">
      <w:pPr>
        <w:widowControl w:val="0"/>
        <w:spacing w:after="0" w:line="240" w:lineRule="auto"/>
        <w:rPr>
          <w:rFonts w:ascii="Times New Roman" w:eastAsia="Arial Unicode MS" w:hAnsi="Times New Roman" w:cs="Times New Roman"/>
          <w:color w:val="000000"/>
          <w:sz w:val="20"/>
          <w:szCs w:val="20"/>
          <w:lang w:eastAsia="ro-RO" w:bidi="ro-RO"/>
        </w:rPr>
      </w:pPr>
    </w:p>
    <w:p w:rsidR="00475171" w:rsidRPr="00475171" w:rsidRDefault="00475171" w:rsidP="00475171">
      <w:pPr>
        <w:widowControl w:val="0"/>
        <w:spacing w:after="0" w:line="240" w:lineRule="auto"/>
        <w:rPr>
          <w:rFonts w:ascii="Times New Roman" w:eastAsia="Arial Unicode MS" w:hAnsi="Times New Roman" w:cs="Times New Roman"/>
          <w:color w:val="000000"/>
          <w:sz w:val="20"/>
          <w:szCs w:val="20"/>
          <w:lang w:eastAsia="ro-RO" w:bidi="ro-RO"/>
        </w:rPr>
      </w:pPr>
    </w:p>
    <w:p w:rsidR="00475171" w:rsidRPr="00475171" w:rsidRDefault="00475171" w:rsidP="00475171">
      <w:pPr>
        <w:widowControl w:val="0"/>
        <w:spacing w:after="0" w:line="240" w:lineRule="auto"/>
        <w:rPr>
          <w:rFonts w:ascii="Times New Roman" w:eastAsia="Arial Unicode MS" w:hAnsi="Times New Roman" w:cs="Times New Roman"/>
          <w:color w:val="000000"/>
          <w:sz w:val="20"/>
          <w:szCs w:val="20"/>
          <w:lang w:eastAsia="ro-RO" w:bidi="ro-RO"/>
        </w:rPr>
      </w:pPr>
    </w:p>
    <w:p w:rsidR="00475171" w:rsidRPr="00475171" w:rsidRDefault="00475171" w:rsidP="00475171">
      <w:pPr>
        <w:widowControl w:val="0"/>
        <w:spacing w:after="0" w:line="240" w:lineRule="auto"/>
        <w:rPr>
          <w:rFonts w:ascii="Times New Roman" w:eastAsia="Arial Unicode MS" w:hAnsi="Times New Roman" w:cs="Times New Roman"/>
          <w:color w:val="000000"/>
          <w:sz w:val="20"/>
          <w:szCs w:val="20"/>
          <w:lang w:eastAsia="ro-RO" w:bidi="ro-RO"/>
        </w:rPr>
      </w:pPr>
    </w:p>
    <w:p w:rsidR="00475171" w:rsidRPr="00475171" w:rsidRDefault="00475171" w:rsidP="00475171">
      <w:pPr>
        <w:widowControl w:val="0"/>
        <w:spacing w:after="0" w:line="240" w:lineRule="auto"/>
        <w:rPr>
          <w:rFonts w:ascii="Times New Roman" w:eastAsia="Arial Unicode MS" w:hAnsi="Times New Roman" w:cs="Times New Roman"/>
          <w:b/>
          <w:color w:val="000000"/>
          <w:sz w:val="20"/>
          <w:szCs w:val="20"/>
          <w:lang w:eastAsia="ro-RO" w:bidi="ro-RO"/>
        </w:rPr>
      </w:pPr>
      <w:r w:rsidRPr="00475171">
        <w:rPr>
          <w:rFonts w:ascii="Times New Roman" w:eastAsia="Arial Unicode MS" w:hAnsi="Times New Roman" w:cs="Times New Roman"/>
          <w:b/>
          <w:color w:val="000000"/>
          <w:sz w:val="20"/>
          <w:szCs w:val="20"/>
          <w:lang w:eastAsia="ro-RO" w:bidi="ro-RO"/>
        </w:rPr>
        <w:t>Anexa 3</w:t>
      </w:r>
    </w:p>
    <w:p w:rsidR="001D4095" w:rsidRPr="001D4095" w:rsidRDefault="00475171" w:rsidP="001D4095">
      <w:pPr>
        <w:widowControl w:val="0"/>
        <w:tabs>
          <w:tab w:val="left" w:pos="5898"/>
        </w:tabs>
        <w:spacing w:after="0" w:line="240" w:lineRule="auto"/>
        <w:rPr>
          <w:rFonts w:ascii="Times New Roman" w:eastAsia="Arial Unicode MS" w:hAnsi="Times New Roman" w:cs="Times New Roman"/>
          <w:color w:val="000000"/>
          <w:sz w:val="20"/>
          <w:szCs w:val="20"/>
          <w:lang w:eastAsia="ro-RO" w:bidi="ro-RO"/>
        </w:rPr>
      </w:pPr>
      <w:r w:rsidRPr="00475171">
        <w:rPr>
          <w:rFonts w:ascii="Times New Roman" w:eastAsia="Arial Unicode MS" w:hAnsi="Times New Roman" w:cs="Times New Roman"/>
          <w:color w:val="000000"/>
          <w:sz w:val="20"/>
          <w:szCs w:val="20"/>
          <w:lang w:eastAsia="ro-RO" w:bidi="ro-RO"/>
        </w:rPr>
        <w:tab/>
      </w:r>
    </w:p>
    <w:p w:rsidR="001D4095" w:rsidRPr="001D4095" w:rsidRDefault="001D4095" w:rsidP="001D4095">
      <w:pPr>
        <w:widowControl w:val="0"/>
        <w:tabs>
          <w:tab w:val="left" w:pos="5898"/>
        </w:tabs>
        <w:spacing w:after="0" w:line="240" w:lineRule="auto"/>
        <w:rPr>
          <w:rFonts w:ascii="Times New Roman" w:eastAsia="Arial Unicode MS" w:hAnsi="Times New Roman" w:cs="Times New Roman"/>
          <w:color w:val="000000"/>
          <w:sz w:val="20"/>
          <w:szCs w:val="20"/>
          <w:lang w:eastAsia="ro-RO" w:bidi="ro-RO"/>
        </w:rPr>
      </w:pPr>
      <w:r w:rsidRPr="001D4095">
        <w:rPr>
          <w:rFonts w:ascii="Times New Roman" w:eastAsia="Arial Unicode MS" w:hAnsi="Times New Roman" w:cs="Times New Roman"/>
          <w:color w:val="000000"/>
          <w:sz w:val="20"/>
          <w:szCs w:val="20"/>
          <w:lang w:eastAsia="ro-RO" w:bidi="ro-RO"/>
        </w:rPr>
        <w:tab/>
      </w:r>
      <w:r w:rsidRPr="001D4095">
        <w:rPr>
          <w:rFonts w:ascii="Times New Roman" w:eastAsia="Arial Unicode MS" w:hAnsi="Times New Roman" w:cs="Times New Roman"/>
          <w:b/>
          <w:color w:val="000000"/>
          <w:sz w:val="20"/>
          <w:szCs w:val="20"/>
          <w:lang w:eastAsia="ro-RO" w:bidi="ro-RO"/>
        </w:rPr>
        <w:t>REGISTRU DE MIŞCARE A FONDURILOR</w:t>
      </w:r>
    </w:p>
    <w:p w:rsidR="001D4095" w:rsidRPr="001D4095" w:rsidRDefault="001D4095" w:rsidP="001D4095">
      <w:pPr>
        <w:widowControl w:val="0"/>
        <w:spacing w:after="0" w:line="240" w:lineRule="auto"/>
        <w:rPr>
          <w:rFonts w:ascii="Times New Roman" w:eastAsia="Arial Unicode MS" w:hAnsi="Times New Roman" w:cs="Times New Roman"/>
          <w:color w:val="000000"/>
          <w:sz w:val="20"/>
          <w:szCs w:val="20"/>
          <w:lang w:eastAsia="ro-RO" w:bidi="ro-RO"/>
        </w:rPr>
      </w:pPr>
    </w:p>
    <w:p w:rsidR="001D4095" w:rsidRPr="001D4095" w:rsidRDefault="001D4095" w:rsidP="001D4095">
      <w:pPr>
        <w:widowControl w:val="0"/>
        <w:spacing w:after="0" w:line="240" w:lineRule="auto"/>
        <w:rPr>
          <w:rFonts w:ascii="Times New Roman" w:eastAsia="Arial Unicode MS" w:hAnsi="Times New Roman" w:cs="Times New Roman"/>
          <w:color w:val="000000"/>
          <w:sz w:val="20"/>
          <w:szCs w:val="20"/>
          <w:lang w:eastAsia="ro-RO" w:bidi="ro-RO"/>
        </w:rPr>
      </w:pPr>
      <w:r w:rsidRPr="001D4095">
        <w:rPr>
          <w:rFonts w:ascii="Times New Roman" w:eastAsia="Arial Unicode MS" w:hAnsi="Times New Roman" w:cs="Times New Roman"/>
          <w:noProof/>
          <w:color w:val="000000"/>
          <w:sz w:val="20"/>
          <w:szCs w:val="20"/>
          <w:lang w:val="en-US"/>
        </w:rPr>
        <w:drawing>
          <wp:anchor distT="0" distB="0" distL="114300" distR="114300" simplePos="0" relativeHeight="251661312" behindDoc="0" locked="0" layoutInCell="1" allowOverlap="1" wp14:anchorId="30CB80A2" wp14:editId="0A128D36">
            <wp:simplePos x="0" y="0"/>
            <wp:positionH relativeFrom="column">
              <wp:posOffset>1938842</wp:posOffset>
            </wp:positionH>
            <wp:positionV relativeFrom="paragraph">
              <wp:posOffset>19050</wp:posOffset>
            </wp:positionV>
            <wp:extent cx="6023306" cy="3971198"/>
            <wp:effectExtent l="19050" t="19050" r="15875" b="10795"/>
            <wp:wrapNone/>
            <wp:docPr id="7" name="Imagine 0" descr="RMF-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F-page-001.jpg"/>
                    <pic:cNvPicPr/>
                  </pic:nvPicPr>
                  <pic:blipFill>
                    <a:blip r:embed="rId21" cstate="print"/>
                    <a:stretch>
                      <a:fillRect/>
                    </a:stretch>
                  </pic:blipFill>
                  <pic:spPr>
                    <a:xfrm>
                      <a:off x="0" y="0"/>
                      <a:ext cx="6023306" cy="3971198"/>
                    </a:xfrm>
                    <a:prstGeom prst="rect">
                      <a:avLst/>
                    </a:prstGeom>
                    <a:ln>
                      <a:solidFill>
                        <a:sysClr val="windowText" lastClr="000000"/>
                      </a:solidFill>
                    </a:ln>
                  </pic:spPr>
                </pic:pic>
              </a:graphicData>
            </a:graphic>
          </wp:anchor>
        </w:drawing>
      </w:r>
    </w:p>
    <w:p w:rsidR="00A80858" w:rsidRDefault="00A80858"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tbl>
      <w:tblPr>
        <w:tblStyle w:val="GrilTabel18"/>
        <w:tblpPr w:leftFromText="180" w:rightFromText="180" w:vertAnchor="text" w:horzAnchor="margin" w:tblpXSpec="center" w:tblpY="68"/>
        <w:tblW w:w="9983" w:type="dxa"/>
        <w:tblLayout w:type="fixed"/>
        <w:tblLook w:val="04A0" w:firstRow="1" w:lastRow="0" w:firstColumn="1" w:lastColumn="0" w:noHBand="0" w:noVBand="1"/>
      </w:tblPr>
      <w:tblGrid>
        <w:gridCol w:w="3463"/>
        <w:gridCol w:w="4408"/>
        <w:gridCol w:w="2112"/>
      </w:tblGrid>
      <w:tr w:rsidR="001D4095" w:rsidRPr="001D4095" w:rsidTr="00DD539D">
        <w:trPr>
          <w:trHeight w:hRule="exact" w:val="642"/>
        </w:trPr>
        <w:tc>
          <w:tcPr>
            <w:tcW w:w="3463" w:type="dxa"/>
            <w:vMerge w:val="restart"/>
            <w:tcBorders>
              <w:top w:val="thinThickSmallGap" w:sz="18" w:space="0" w:color="auto"/>
              <w:left w:val="thinThickSmallGap" w:sz="18" w:space="0" w:color="auto"/>
              <w:right w:val="thinThickSmallGap" w:sz="18" w:space="0" w:color="auto"/>
            </w:tcBorders>
          </w:tcPr>
          <w:p w:rsidR="001D4095" w:rsidRPr="001D4095" w:rsidRDefault="001D4095" w:rsidP="001D4095">
            <w:pPr>
              <w:widowControl w:val="0"/>
              <w:spacing w:line="259" w:lineRule="exact"/>
              <w:jc w:val="center"/>
              <w:rPr>
                <w:rFonts w:ascii="Times New Roman" w:eastAsia="Arial Unicode MS" w:hAnsi="Times New Roman" w:cs="Times New Roman"/>
                <w:b/>
                <w:bCs/>
                <w:color w:val="000000"/>
                <w:sz w:val="20"/>
                <w:szCs w:val="20"/>
                <w:lang w:eastAsia="ro-RO" w:bidi="ro-RO"/>
              </w:rPr>
            </w:pPr>
            <w:r w:rsidRPr="001D4095">
              <w:rPr>
                <w:rFonts w:ascii="Times New Roman" w:eastAsia="Arial Unicode MS" w:hAnsi="Times New Roman" w:cs="Times New Roman"/>
                <w:b/>
                <w:bCs/>
                <w:color w:val="000000"/>
                <w:sz w:val="20"/>
                <w:szCs w:val="20"/>
                <w:lang w:eastAsia="es-ES" w:bidi="es-ES"/>
              </w:rPr>
              <w:t xml:space="preserve">PRIMĂRIA </w:t>
            </w:r>
          </w:p>
          <w:p w:rsidR="001D4095" w:rsidRPr="001D4095" w:rsidRDefault="001D4095" w:rsidP="001D4095">
            <w:pPr>
              <w:widowControl w:val="0"/>
              <w:spacing w:line="259" w:lineRule="exact"/>
              <w:jc w:val="center"/>
              <w:rPr>
                <w:rFonts w:ascii="Arial Unicode MS" w:eastAsia="Arial Unicode MS" w:hAnsi="Arial Unicode MS" w:cs="Arial Unicode MS"/>
                <w:color w:val="000000"/>
                <w:sz w:val="20"/>
                <w:szCs w:val="20"/>
                <w:lang w:eastAsia="ro-RO" w:bidi="ro-RO"/>
              </w:rPr>
            </w:pPr>
          </w:p>
          <w:p w:rsidR="001D4095" w:rsidRPr="001D4095" w:rsidRDefault="001D4095" w:rsidP="001D4095">
            <w:pPr>
              <w:widowControl w:val="0"/>
              <w:spacing w:line="220" w:lineRule="exact"/>
              <w:jc w:val="center"/>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b/>
                <w:bCs/>
                <w:color w:val="000000"/>
                <w:sz w:val="20"/>
                <w:szCs w:val="20"/>
                <w:lang w:eastAsia="ro-RO" w:bidi="ro-RO"/>
              </w:rPr>
              <w:t>COMPARTIMENT</w:t>
            </w:r>
          </w:p>
          <w:p w:rsidR="001D4095" w:rsidRPr="001D4095" w:rsidRDefault="001D4095" w:rsidP="001D4095">
            <w:pPr>
              <w:widowControl w:val="0"/>
              <w:spacing w:line="220" w:lineRule="exact"/>
              <w:jc w:val="center"/>
              <w:rPr>
                <w:rFonts w:ascii="Times New Roman" w:eastAsia="Arial Unicode MS" w:hAnsi="Times New Roman" w:cs="Times New Roman"/>
                <w:b/>
                <w:bCs/>
                <w:color w:val="000000"/>
                <w:sz w:val="20"/>
                <w:szCs w:val="20"/>
                <w:lang w:eastAsia="ro-RO" w:bidi="ro-RO"/>
              </w:rPr>
            </w:pPr>
          </w:p>
          <w:p w:rsidR="001D4095" w:rsidRPr="001D4095" w:rsidRDefault="001D4095" w:rsidP="001D4095">
            <w:pPr>
              <w:widowControl w:val="0"/>
              <w:spacing w:line="220" w:lineRule="exact"/>
              <w:jc w:val="center"/>
              <w:rPr>
                <w:rFonts w:ascii="Arial Unicode MS" w:eastAsia="Arial Unicode MS" w:hAnsi="Arial Unicode MS" w:cs="Arial Unicode MS"/>
                <w:color w:val="000000"/>
                <w:sz w:val="20"/>
                <w:szCs w:val="20"/>
                <w:lang w:eastAsia="ro-RO" w:bidi="ro-RO"/>
              </w:rPr>
            </w:pPr>
          </w:p>
          <w:p w:rsidR="001D4095" w:rsidRPr="001D4095" w:rsidRDefault="001D4095" w:rsidP="001D4095">
            <w:pPr>
              <w:widowControl w:val="0"/>
              <w:spacing w:after="60" w:line="220" w:lineRule="exact"/>
              <w:jc w:val="center"/>
              <w:rPr>
                <w:rFonts w:ascii="Times New Roman" w:eastAsia="Arial Unicode MS" w:hAnsi="Times New Roman" w:cs="Times New Roman"/>
                <w:b/>
                <w:bCs/>
                <w:color w:val="000000"/>
                <w:sz w:val="20"/>
                <w:szCs w:val="20"/>
                <w:lang w:eastAsia="ro-RO" w:bidi="ro-RO"/>
              </w:rPr>
            </w:pPr>
            <w:r w:rsidRPr="001D4095">
              <w:rPr>
                <w:rFonts w:ascii="Times New Roman" w:eastAsia="Arial Unicode MS" w:hAnsi="Times New Roman" w:cs="Times New Roman"/>
                <w:b/>
                <w:bCs/>
                <w:color w:val="000000"/>
                <w:sz w:val="20"/>
                <w:szCs w:val="20"/>
                <w:lang w:eastAsia="ro-RO" w:bidi="ro-RO"/>
              </w:rPr>
              <w:t>BIBLIOTECA</w:t>
            </w:r>
          </w:p>
          <w:p w:rsidR="001D4095" w:rsidRPr="001D4095" w:rsidRDefault="001D4095" w:rsidP="001D4095">
            <w:pPr>
              <w:widowControl w:val="0"/>
              <w:spacing w:before="60" w:line="220" w:lineRule="exact"/>
              <w:jc w:val="center"/>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b/>
                <w:bCs/>
                <w:color w:val="000000"/>
                <w:sz w:val="20"/>
                <w:szCs w:val="20"/>
                <w:lang w:eastAsia="ro-RO" w:bidi="ro-RO"/>
              </w:rPr>
              <w:t>COMUNALĂ</w:t>
            </w:r>
          </w:p>
        </w:tc>
        <w:tc>
          <w:tcPr>
            <w:tcW w:w="4408" w:type="dxa"/>
            <w:vMerge w:val="restart"/>
            <w:tcBorders>
              <w:top w:val="thinThickSmallGap" w:sz="18" w:space="0" w:color="auto"/>
              <w:left w:val="thinThickSmallGap" w:sz="18" w:space="0" w:color="auto"/>
              <w:right w:val="thinThickSmallGap" w:sz="18" w:space="0" w:color="auto"/>
            </w:tcBorders>
          </w:tcPr>
          <w:p w:rsidR="001D4095" w:rsidRPr="001D4095" w:rsidRDefault="001D4095" w:rsidP="001D4095">
            <w:pPr>
              <w:widowControl w:val="0"/>
              <w:spacing w:line="259" w:lineRule="exact"/>
              <w:jc w:val="center"/>
              <w:rPr>
                <w:rFonts w:ascii="Times New Roman" w:eastAsia="Arial Unicode MS" w:hAnsi="Times New Roman" w:cs="Times New Roman"/>
                <w:b/>
                <w:bCs/>
                <w:color w:val="000000"/>
                <w:sz w:val="20"/>
                <w:szCs w:val="20"/>
                <w:lang w:eastAsia="ro-RO" w:bidi="ro-RO"/>
              </w:rPr>
            </w:pPr>
          </w:p>
          <w:p w:rsidR="001D4095" w:rsidRPr="001D4095" w:rsidRDefault="001D4095" w:rsidP="001D4095">
            <w:pPr>
              <w:widowControl w:val="0"/>
              <w:spacing w:line="259" w:lineRule="exact"/>
              <w:jc w:val="center"/>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b/>
                <w:bCs/>
                <w:color w:val="000000"/>
                <w:sz w:val="20"/>
                <w:szCs w:val="20"/>
                <w:lang w:eastAsia="ro-RO" w:bidi="ro-RO"/>
              </w:rPr>
              <w:t>PROCEDURA OPERAŢIONALĂ PRIVIND CONSTITUIREA, COMPLETAREA ŞI ORGANIZAREA COLECŢIILOR</w:t>
            </w:r>
          </w:p>
          <w:p w:rsidR="001D4095" w:rsidRPr="001D4095" w:rsidRDefault="001D4095" w:rsidP="001D4095">
            <w:pPr>
              <w:widowControl w:val="0"/>
              <w:spacing w:line="220" w:lineRule="exact"/>
              <w:rPr>
                <w:rFonts w:ascii="Times New Roman" w:eastAsia="Arial Unicode MS" w:hAnsi="Times New Roman" w:cs="Times New Roman"/>
                <w:b/>
                <w:bCs/>
                <w:color w:val="000000"/>
                <w:sz w:val="20"/>
                <w:szCs w:val="20"/>
                <w:lang w:eastAsia="ro-RO" w:bidi="ro-RO"/>
              </w:rPr>
            </w:pPr>
          </w:p>
          <w:p w:rsidR="001D4095" w:rsidRPr="001D4095" w:rsidRDefault="001D4095" w:rsidP="001D4095">
            <w:pPr>
              <w:widowControl w:val="0"/>
              <w:spacing w:line="220" w:lineRule="exact"/>
              <w:rPr>
                <w:rFonts w:ascii="Times New Roman" w:eastAsia="Arial Unicode MS" w:hAnsi="Times New Roman" w:cs="Times New Roman"/>
                <w:b/>
                <w:bCs/>
                <w:color w:val="000000"/>
                <w:sz w:val="20"/>
                <w:szCs w:val="20"/>
                <w:lang w:eastAsia="ro-RO" w:bidi="ro-RO"/>
              </w:rPr>
            </w:pPr>
          </w:p>
          <w:p w:rsidR="001D4095" w:rsidRPr="001D4095" w:rsidRDefault="001D4095" w:rsidP="001D4095">
            <w:pPr>
              <w:widowControl w:val="0"/>
              <w:spacing w:line="220" w:lineRule="exact"/>
              <w:jc w:val="center"/>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b/>
                <w:bCs/>
                <w:color w:val="000000"/>
                <w:sz w:val="20"/>
                <w:szCs w:val="20"/>
                <w:lang w:eastAsia="ro-RO" w:bidi="ro-RO"/>
              </w:rPr>
              <w:t>Cod: PO-11.02</w:t>
            </w: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1D4095" w:rsidRPr="001D4095" w:rsidRDefault="001D4095" w:rsidP="001D4095">
            <w:pPr>
              <w:widowControl w:val="0"/>
              <w:spacing w:line="218" w:lineRule="exact"/>
              <w:rPr>
                <w:rFonts w:ascii="Times New Roman" w:eastAsia="Arial Unicode MS" w:hAnsi="Times New Roman" w:cs="Times New Roman"/>
                <w:b/>
                <w:bCs/>
                <w:color w:val="000000"/>
                <w:sz w:val="20"/>
                <w:szCs w:val="20"/>
                <w:lang w:eastAsia="ro-RO" w:bidi="ro-RO"/>
              </w:rPr>
            </w:pPr>
            <w:r w:rsidRPr="001D4095">
              <w:rPr>
                <w:rFonts w:ascii="Times New Roman" w:eastAsia="Arial Unicode MS" w:hAnsi="Times New Roman" w:cs="Times New Roman"/>
                <w:color w:val="000000"/>
                <w:sz w:val="20"/>
                <w:szCs w:val="20"/>
                <w:lang w:eastAsia="ro-RO" w:bidi="ro-RO"/>
              </w:rPr>
              <w:t xml:space="preserve">Ediţia </w:t>
            </w:r>
            <w:r w:rsidRPr="001D4095">
              <w:rPr>
                <w:rFonts w:ascii="Times New Roman" w:eastAsia="Arial Unicode MS" w:hAnsi="Times New Roman" w:cs="Times New Roman"/>
                <w:b/>
                <w:bCs/>
                <w:color w:val="000000"/>
                <w:sz w:val="20"/>
                <w:szCs w:val="20"/>
                <w:lang w:eastAsia="ro-RO" w:bidi="ro-RO"/>
              </w:rPr>
              <w:t>I</w:t>
            </w:r>
          </w:p>
          <w:p w:rsidR="001D4095" w:rsidRPr="001D4095" w:rsidRDefault="001D4095" w:rsidP="001D4095">
            <w:pPr>
              <w:widowControl w:val="0"/>
              <w:spacing w:line="218" w:lineRule="exact"/>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b/>
                <w:bCs/>
                <w:color w:val="000000"/>
                <w:sz w:val="20"/>
                <w:szCs w:val="20"/>
                <w:lang w:eastAsia="ro-RO" w:bidi="ro-RO"/>
              </w:rPr>
              <w:t xml:space="preserve"> </w:t>
            </w:r>
            <w:r w:rsidRPr="001D4095">
              <w:rPr>
                <w:rFonts w:ascii="Times New Roman" w:eastAsia="Arial Unicode MS" w:hAnsi="Times New Roman" w:cs="Times New Roman"/>
                <w:color w:val="000000"/>
                <w:sz w:val="20"/>
                <w:szCs w:val="20"/>
                <w:lang w:eastAsia="ro-RO" w:bidi="ro-RO"/>
              </w:rPr>
              <w:t>Nr. de ex. 2</w:t>
            </w:r>
          </w:p>
        </w:tc>
      </w:tr>
      <w:tr w:rsidR="001D4095" w:rsidRPr="001D4095" w:rsidTr="00DD539D">
        <w:trPr>
          <w:trHeight w:val="417"/>
        </w:trPr>
        <w:tc>
          <w:tcPr>
            <w:tcW w:w="3463" w:type="dxa"/>
            <w:vMerge/>
            <w:tcBorders>
              <w:left w:val="thinThickSmallGap" w:sz="18" w:space="0" w:color="auto"/>
              <w:right w:val="thinThickSmallGap" w:sz="18" w:space="0" w:color="auto"/>
            </w:tcBorders>
          </w:tcPr>
          <w:p w:rsidR="001D4095" w:rsidRPr="001D4095" w:rsidRDefault="001D4095" w:rsidP="001D4095">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right w:val="thinThickSmallGap" w:sz="18" w:space="0" w:color="auto"/>
            </w:tcBorders>
          </w:tcPr>
          <w:p w:rsidR="001D4095" w:rsidRPr="001D4095" w:rsidRDefault="001D4095" w:rsidP="001D4095">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right w:val="thinThickSmallGap" w:sz="18" w:space="0" w:color="auto"/>
            </w:tcBorders>
          </w:tcPr>
          <w:p w:rsidR="001D4095" w:rsidRPr="001D4095" w:rsidRDefault="001D4095" w:rsidP="001D4095">
            <w:pPr>
              <w:widowControl w:val="0"/>
              <w:spacing w:line="170" w:lineRule="exact"/>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color w:val="000000"/>
                <w:sz w:val="20"/>
                <w:szCs w:val="20"/>
                <w:lang w:eastAsia="ro-RO" w:bidi="ro-RO"/>
              </w:rPr>
              <w:t>Revizia 1</w:t>
            </w:r>
          </w:p>
          <w:p w:rsidR="001D4095" w:rsidRPr="001D4095" w:rsidRDefault="001D4095" w:rsidP="001D4095">
            <w:pPr>
              <w:widowControl w:val="0"/>
              <w:spacing w:line="170" w:lineRule="exact"/>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color w:val="000000"/>
                <w:sz w:val="20"/>
                <w:szCs w:val="20"/>
                <w:lang w:eastAsia="ro-RO" w:bidi="ro-RO"/>
              </w:rPr>
              <w:t>Nr. de ex. 2</w:t>
            </w:r>
          </w:p>
        </w:tc>
      </w:tr>
      <w:tr w:rsidR="001D4095" w:rsidRPr="001D4095" w:rsidTr="00DD539D">
        <w:trPr>
          <w:trHeight w:hRule="exact" w:val="434"/>
        </w:trPr>
        <w:tc>
          <w:tcPr>
            <w:tcW w:w="3463" w:type="dxa"/>
            <w:vMerge/>
            <w:tcBorders>
              <w:left w:val="thinThickSmallGap" w:sz="18" w:space="0" w:color="auto"/>
              <w:right w:val="thinThickSmallGap" w:sz="18" w:space="0" w:color="auto"/>
            </w:tcBorders>
          </w:tcPr>
          <w:p w:rsidR="001D4095" w:rsidRPr="001D4095" w:rsidRDefault="001D4095" w:rsidP="001D4095">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right w:val="thinThickSmallGap" w:sz="18" w:space="0" w:color="auto"/>
            </w:tcBorders>
          </w:tcPr>
          <w:p w:rsidR="001D4095" w:rsidRPr="001D4095" w:rsidRDefault="001D4095" w:rsidP="001D4095">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1D4095" w:rsidRPr="001D4095" w:rsidRDefault="001D4095" w:rsidP="001D4095">
            <w:pPr>
              <w:widowControl w:val="0"/>
              <w:spacing w:line="170" w:lineRule="exact"/>
              <w:rPr>
                <w:rFonts w:ascii="Times New Roman" w:eastAsia="Arial Unicode MS" w:hAnsi="Times New Roman" w:cs="Times New Roman"/>
                <w:color w:val="000000"/>
                <w:sz w:val="20"/>
                <w:szCs w:val="20"/>
                <w:lang w:eastAsia="ro-RO" w:bidi="ro-RO"/>
              </w:rPr>
            </w:pPr>
          </w:p>
          <w:p w:rsidR="001D4095" w:rsidRPr="001D4095" w:rsidRDefault="001D4095" w:rsidP="001D4095">
            <w:pPr>
              <w:widowControl w:val="0"/>
              <w:spacing w:line="170" w:lineRule="exact"/>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color w:val="000000"/>
                <w:sz w:val="20"/>
                <w:szCs w:val="20"/>
                <w:lang w:eastAsia="ro-RO" w:bidi="ro-RO"/>
              </w:rPr>
              <w:t>Pagina 20 din 29</w:t>
            </w:r>
          </w:p>
        </w:tc>
      </w:tr>
      <w:tr w:rsidR="001D4095" w:rsidRPr="001D4095" w:rsidTr="00DD539D">
        <w:trPr>
          <w:trHeight w:hRule="exact" w:val="540"/>
        </w:trPr>
        <w:tc>
          <w:tcPr>
            <w:tcW w:w="3463" w:type="dxa"/>
            <w:vMerge/>
            <w:tcBorders>
              <w:left w:val="thinThickSmallGap" w:sz="18" w:space="0" w:color="auto"/>
              <w:bottom w:val="thinThickSmallGap" w:sz="18" w:space="0" w:color="auto"/>
              <w:right w:val="thinThickSmallGap" w:sz="18" w:space="0" w:color="auto"/>
            </w:tcBorders>
          </w:tcPr>
          <w:p w:rsidR="001D4095" w:rsidRPr="001D4095" w:rsidRDefault="001D4095" w:rsidP="001D4095">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bottom w:val="thinThickSmallGap" w:sz="18" w:space="0" w:color="auto"/>
              <w:right w:val="thinThickSmallGap" w:sz="18" w:space="0" w:color="auto"/>
            </w:tcBorders>
          </w:tcPr>
          <w:p w:rsidR="001D4095" w:rsidRPr="001D4095" w:rsidRDefault="001D4095" w:rsidP="001D4095">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1D4095" w:rsidRPr="001D4095" w:rsidRDefault="001D4095" w:rsidP="001D4095">
            <w:pPr>
              <w:widowControl w:val="0"/>
              <w:spacing w:line="170" w:lineRule="exact"/>
              <w:rPr>
                <w:rFonts w:ascii="Times New Roman" w:eastAsia="Arial Unicode MS" w:hAnsi="Times New Roman" w:cs="Times New Roman"/>
                <w:color w:val="000000"/>
                <w:sz w:val="20"/>
                <w:szCs w:val="20"/>
                <w:lang w:eastAsia="ro-RO" w:bidi="ro-RO"/>
              </w:rPr>
            </w:pPr>
          </w:p>
          <w:p w:rsidR="001D4095" w:rsidRPr="001D4095" w:rsidRDefault="001D4095" w:rsidP="001D4095">
            <w:pPr>
              <w:widowControl w:val="0"/>
              <w:spacing w:line="170" w:lineRule="exact"/>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color w:val="000000"/>
                <w:sz w:val="20"/>
                <w:szCs w:val="20"/>
                <w:lang w:eastAsia="ro-RO" w:bidi="ro-RO"/>
              </w:rPr>
              <w:t>Exemplar nr. 1</w:t>
            </w:r>
          </w:p>
        </w:tc>
      </w:tr>
    </w:tbl>
    <w:p w:rsidR="001D4095" w:rsidRPr="001D4095" w:rsidRDefault="001D4095" w:rsidP="001D4095">
      <w:pPr>
        <w:widowControl w:val="0"/>
        <w:spacing w:after="0" w:line="240" w:lineRule="auto"/>
        <w:rPr>
          <w:rFonts w:ascii="Times New Roman" w:eastAsia="Arial Unicode MS" w:hAnsi="Times New Roman" w:cs="Times New Roman"/>
          <w:color w:val="000000"/>
          <w:sz w:val="20"/>
          <w:szCs w:val="20"/>
          <w:lang w:eastAsia="ro-RO" w:bidi="ro-RO"/>
        </w:rPr>
      </w:pPr>
    </w:p>
    <w:p w:rsidR="001D4095" w:rsidRPr="001D4095" w:rsidRDefault="001D4095" w:rsidP="001D4095">
      <w:pPr>
        <w:widowControl w:val="0"/>
        <w:spacing w:after="0" w:line="240" w:lineRule="auto"/>
        <w:rPr>
          <w:rFonts w:ascii="Times New Roman" w:eastAsia="Arial Unicode MS" w:hAnsi="Times New Roman" w:cs="Times New Roman"/>
          <w:color w:val="000000"/>
          <w:sz w:val="20"/>
          <w:szCs w:val="20"/>
          <w:lang w:eastAsia="ro-RO" w:bidi="ro-RO"/>
        </w:rPr>
      </w:pPr>
    </w:p>
    <w:p w:rsidR="001D4095" w:rsidRPr="001D4095" w:rsidRDefault="001D4095" w:rsidP="001D4095">
      <w:pPr>
        <w:widowControl w:val="0"/>
        <w:spacing w:after="0" w:line="240" w:lineRule="auto"/>
        <w:rPr>
          <w:rFonts w:ascii="Times New Roman" w:eastAsia="Arial Unicode MS" w:hAnsi="Times New Roman" w:cs="Times New Roman"/>
          <w:color w:val="000000"/>
          <w:sz w:val="20"/>
          <w:szCs w:val="20"/>
          <w:lang w:eastAsia="ro-RO" w:bidi="ro-RO"/>
        </w:rPr>
      </w:pPr>
    </w:p>
    <w:p w:rsidR="001D4095" w:rsidRPr="001D4095" w:rsidRDefault="001D4095" w:rsidP="001D4095">
      <w:pPr>
        <w:widowControl w:val="0"/>
        <w:spacing w:after="0" w:line="240" w:lineRule="auto"/>
        <w:rPr>
          <w:rFonts w:ascii="Times New Roman" w:eastAsia="Arial Unicode MS" w:hAnsi="Times New Roman" w:cs="Times New Roman"/>
          <w:color w:val="000000"/>
          <w:sz w:val="20"/>
          <w:szCs w:val="20"/>
          <w:lang w:eastAsia="ro-RO" w:bidi="ro-RO"/>
        </w:rPr>
      </w:pPr>
    </w:p>
    <w:p w:rsidR="001D4095" w:rsidRPr="001D4095" w:rsidRDefault="001D4095" w:rsidP="001D4095">
      <w:pPr>
        <w:widowControl w:val="0"/>
        <w:spacing w:after="0" w:line="240" w:lineRule="auto"/>
        <w:rPr>
          <w:rFonts w:ascii="Times New Roman" w:eastAsia="Arial Unicode MS" w:hAnsi="Times New Roman" w:cs="Times New Roman"/>
          <w:color w:val="000000"/>
          <w:sz w:val="20"/>
          <w:szCs w:val="20"/>
          <w:lang w:eastAsia="ro-RO" w:bidi="ro-RO"/>
        </w:rPr>
      </w:pPr>
    </w:p>
    <w:p w:rsidR="001D4095" w:rsidRPr="001D4095" w:rsidRDefault="001D4095" w:rsidP="001D4095">
      <w:pPr>
        <w:widowControl w:val="0"/>
        <w:spacing w:after="0" w:line="240" w:lineRule="auto"/>
        <w:rPr>
          <w:rFonts w:ascii="Times New Roman" w:eastAsia="Arial Unicode MS" w:hAnsi="Times New Roman" w:cs="Times New Roman"/>
          <w:color w:val="000000"/>
          <w:sz w:val="20"/>
          <w:szCs w:val="20"/>
          <w:lang w:eastAsia="ro-RO" w:bidi="ro-RO"/>
        </w:rPr>
      </w:pPr>
    </w:p>
    <w:p w:rsidR="001D4095" w:rsidRPr="001D4095" w:rsidRDefault="001D4095" w:rsidP="001D4095">
      <w:pPr>
        <w:widowControl w:val="0"/>
        <w:spacing w:after="0" w:line="240" w:lineRule="auto"/>
        <w:rPr>
          <w:rFonts w:ascii="Times New Roman" w:eastAsia="Arial Unicode MS" w:hAnsi="Times New Roman" w:cs="Times New Roman"/>
          <w:color w:val="000000"/>
          <w:sz w:val="20"/>
          <w:szCs w:val="20"/>
          <w:lang w:eastAsia="ro-RO" w:bidi="ro-RO"/>
        </w:rPr>
      </w:pPr>
    </w:p>
    <w:p w:rsidR="001D4095" w:rsidRDefault="001D4095" w:rsidP="001D4095">
      <w:pPr>
        <w:widowControl w:val="0"/>
        <w:spacing w:after="0" w:line="240" w:lineRule="auto"/>
        <w:rPr>
          <w:rFonts w:ascii="Times New Roman" w:eastAsia="Arial Unicode MS" w:hAnsi="Times New Roman" w:cs="Times New Roman"/>
          <w:color w:val="000000"/>
          <w:sz w:val="20"/>
          <w:szCs w:val="20"/>
          <w:lang w:eastAsia="ro-RO" w:bidi="ro-RO"/>
        </w:rPr>
      </w:pPr>
    </w:p>
    <w:p w:rsidR="001D4095" w:rsidRPr="001D4095" w:rsidRDefault="001D4095" w:rsidP="001D4095">
      <w:pPr>
        <w:widowControl w:val="0"/>
        <w:spacing w:after="0" w:line="240" w:lineRule="auto"/>
        <w:rPr>
          <w:rFonts w:ascii="Times New Roman" w:eastAsia="Arial Unicode MS" w:hAnsi="Times New Roman" w:cs="Times New Roman"/>
          <w:color w:val="000000"/>
          <w:sz w:val="20"/>
          <w:szCs w:val="20"/>
          <w:lang w:eastAsia="ro-RO" w:bidi="ro-RO"/>
        </w:rPr>
      </w:pPr>
    </w:p>
    <w:p w:rsidR="001D4095" w:rsidRPr="001D4095" w:rsidRDefault="001D4095" w:rsidP="001D4095">
      <w:pPr>
        <w:widowControl w:val="0"/>
        <w:spacing w:after="0" w:line="240" w:lineRule="auto"/>
        <w:rPr>
          <w:rFonts w:ascii="Times New Roman" w:eastAsia="Arial Unicode MS" w:hAnsi="Times New Roman" w:cs="Times New Roman"/>
          <w:color w:val="000000"/>
          <w:sz w:val="20"/>
          <w:szCs w:val="20"/>
          <w:lang w:eastAsia="ro-RO" w:bidi="ro-RO"/>
        </w:rPr>
      </w:pPr>
    </w:p>
    <w:p w:rsidR="001D4095" w:rsidRPr="001D4095" w:rsidRDefault="001D4095" w:rsidP="001D4095">
      <w:pPr>
        <w:widowControl w:val="0"/>
        <w:spacing w:after="0" w:line="240" w:lineRule="auto"/>
        <w:rPr>
          <w:rFonts w:ascii="Times New Roman" w:eastAsia="Arial Unicode MS" w:hAnsi="Times New Roman" w:cs="Times New Roman"/>
          <w:color w:val="000000"/>
          <w:sz w:val="20"/>
          <w:szCs w:val="20"/>
          <w:lang w:eastAsia="ro-RO" w:bidi="ro-RO"/>
        </w:rPr>
      </w:pPr>
    </w:p>
    <w:p w:rsidR="001D4095" w:rsidRPr="001D4095" w:rsidRDefault="001D4095" w:rsidP="001D4095">
      <w:pPr>
        <w:widowControl w:val="0"/>
        <w:spacing w:after="0" w:line="240" w:lineRule="auto"/>
        <w:rPr>
          <w:rFonts w:ascii="Times New Roman" w:eastAsia="Arial Unicode MS" w:hAnsi="Times New Roman" w:cs="Times New Roman"/>
          <w:color w:val="000000"/>
          <w:sz w:val="20"/>
          <w:szCs w:val="20"/>
          <w:lang w:eastAsia="ro-RO" w:bidi="ro-RO"/>
        </w:rPr>
      </w:pPr>
    </w:p>
    <w:p w:rsidR="001D4095" w:rsidRPr="001D4095" w:rsidRDefault="001D4095" w:rsidP="001D4095">
      <w:pPr>
        <w:widowControl w:val="0"/>
        <w:spacing w:after="0" w:line="240" w:lineRule="auto"/>
        <w:rPr>
          <w:rFonts w:ascii="Times New Roman" w:eastAsia="Arial Unicode MS" w:hAnsi="Times New Roman" w:cs="Times New Roman"/>
          <w:b/>
          <w:color w:val="000000"/>
          <w:sz w:val="20"/>
          <w:szCs w:val="20"/>
          <w:lang w:eastAsia="ro-RO" w:bidi="ro-RO"/>
        </w:rPr>
      </w:pPr>
      <w:r w:rsidRPr="001D4095">
        <w:rPr>
          <w:rFonts w:ascii="Times New Roman" w:eastAsia="Arial Unicode MS" w:hAnsi="Times New Roman" w:cs="Times New Roman"/>
          <w:b/>
          <w:color w:val="000000"/>
          <w:sz w:val="20"/>
          <w:szCs w:val="20"/>
          <w:lang w:eastAsia="ro-RO" w:bidi="ro-RO"/>
        </w:rPr>
        <w:t>Anexa 3</w:t>
      </w: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r w:rsidRPr="001D4095">
        <w:rPr>
          <w:rFonts w:ascii="Times New Roman" w:eastAsia="Arial Unicode MS" w:hAnsi="Times New Roman" w:cs="Times New Roman"/>
          <w:noProof/>
          <w:color w:val="000000"/>
          <w:sz w:val="20"/>
          <w:szCs w:val="20"/>
          <w:lang w:val="en-US"/>
        </w:rPr>
        <w:drawing>
          <wp:anchor distT="0" distB="0" distL="114300" distR="114300" simplePos="0" relativeHeight="251663360" behindDoc="1" locked="0" layoutInCell="1" allowOverlap="1" wp14:anchorId="06263487" wp14:editId="02B9D1A0">
            <wp:simplePos x="0" y="0"/>
            <wp:positionH relativeFrom="column">
              <wp:posOffset>2166620</wp:posOffset>
            </wp:positionH>
            <wp:positionV relativeFrom="paragraph">
              <wp:posOffset>-575945</wp:posOffset>
            </wp:positionV>
            <wp:extent cx="6287770" cy="4416425"/>
            <wp:effectExtent l="19050" t="19050" r="17780" b="22225"/>
            <wp:wrapNone/>
            <wp:docPr id="9" name="Imagine 3" descr="RMF-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F-page-002.jpg"/>
                    <pic:cNvPicPr/>
                  </pic:nvPicPr>
                  <pic:blipFill>
                    <a:blip r:embed="rId22"/>
                    <a:stretch>
                      <a:fillRect/>
                    </a:stretch>
                  </pic:blipFill>
                  <pic:spPr>
                    <a:xfrm>
                      <a:off x="0" y="0"/>
                      <a:ext cx="6287770" cy="4416425"/>
                    </a:xfrm>
                    <a:prstGeom prst="rect">
                      <a:avLst/>
                    </a:prstGeom>
                    <a:ln>
                      <a:solidFill>
                        <a:sysClr val="windowText" lastClr="000000"/>
                      </a:solidFill>
                    </a:ln>
                  </pic:spPr>
                </pic:pic>
              </a:graphicData>
            </a:graphic>
          </wp:anchor>
        </w:drawing>
      </w: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tbl>
      <w:tblPr>
        <w:tblStyle w:val="GrilTabel19"/>
        <w:tblpPr w:leftFromText="180" w:rightFromText="180" w:vertAnchor="text" w:horzAnchor="margin" w:tblpXSpec="center" w:tblpY="68"/>
        <w:tblW w:w="9983" w:type="dxa"/>
        <w:tblLayout w:type="fixed"/>
        <w:tblLook w:val="04A0" w:firstRow="1" w:lastRow="0" w:firstColumn="1" w:lastColumn="0" w:noHBand="0" w:noVBand="1"/>
      </w:tblPr>
      <w:tblGrid>
        <w:gridCol w:w="3463"/>
        <w:gridCol w:w="4408"/>
        <w:gridCol w:w="2112"/>
      </w:tblGrid>
      <w:tr w:rsidR="001D4095" w:rsidRPr="001D4095" w:rsidTr="00DD539D">
        <w:trPr>
          <w:trHeight w:hRule="exact" w:val="642"/>
        </w:trPr>
        <w:tc>
          <w:tcPr>
            <w:tcW w:w="3463" w:type="dxa"/>
            <w:vMerge w:val="restart"/>
            <w:tcBorders>
              <w:top w:val="thinThickSmallGap" w:sz="18" w:space="0" w:color="auto"/>
              <w:left w:val="thinThickSmallGap" w:sz="18" w:space="0" w:color="auto"/>
              <w:right w:val="thinThickSmallGap" w:sz="18" w:space="0" w:color="auto"/>
            </w:tcBorders>
          </w:tcPr>
          <w:p w:rsidR="001D4095" w:rsidRPr="001D4095" w:rsidRDefault="001D4095" w:rsidP="001D4095">
            <w:pPr>
              <w:widowControl w:val="0"/>
              <w:spacing w:line="259" w:lineRule="exact"/>
              <w:jc w:val="center"/>
              <w:rPr>
                <w:rFonts w:ascii="Times New Roman" w:eastAsia="Arial Unicode MS" w:hAnsi="Times New Roman" w:cs="Times New Roman"/>
                <w:b/>
                <w:bCs/>
                <w:color w:val="000000"/>
                <w:sz w:val="20"/>
                <w:szCs w:val="20"/>
                <w:lang w:eastAsia="ro-RO" w:bidi="ro-RO"/>
              </w:rPr>
            </w:pPr>
            <w:r w:rsidRPr="001D4095">
              <w:rPr>
                <w:rFonts w:ascii="Times New Roman" w:eastAsia="Arial Unicode MS" w:hAnsi="Times New Roman" w:cs="Times New Roman"/>
                <w:b/>
                <w:bCs/>
                <w:color w:val="000000"/>
                <w:sz w:val="20"/>
                <w:szCs w:val="20"/>
                <w:lang w:eastAsia="es-ES" w:bidi="es-ES"/>
              </w:rPr>
              <w:t xml:space="preserve">PRIMĂRIA </w:t>
            </w:r>
          </w:p>
          <w:p w:rsidR="001D4095" w:rsidRPr="001D4095" w:rsidRDefault="001D4095" w:rsidP="001D4095">
            <w:pPr>
              <w:widowControl w:val="0"/>
              <w:spacing w:line="259" w:lineRule="exact"/>
              <w:jc w:val="center"/>
              <w:rPr>
                <w:rFonts w:ascii="Arial Unicode MS" w:eastAsia="Arial Unicode MS" w:hAnsi="Arial Unicode MS" w:cs="Arial Unicode MS"/>
                <w:color w:val="000000"/>
                <w:sz w:val="20"/>
                <w:szCs w:val="20"/>
                <w:lang w:eastAsia="ro-RO" w:bidi="ro-RO"/>
              </w:rPr>
            </w:pPr>
          </w:p>
          <w:p w:rsidR="001D4095" w:rsidRPr="001D4095" w:rsidRDefault="001D4095" w:rsidP="001D4095">
            <w:pPr>
              <w:widowControl w:val="0"/>
              <w:spacing w:line="220" w:lineRule="exact"/>
              <w:jc w:val="center"/>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b/>
                <w:bCs/>
                <w:color w:val="000000"/>
                <w:sz w:val="20"/>
                <w:szCs w:val="20"/>
                <w:lang w:eastAsia="ro-RO" w:bidi="ro-RO"/>
              </w:rPr>
              <w:t>COMPARTIMENT</w:t>
            </w:r>
          </w:p>
          <w:p w:rsidR="001D4095" w:rsidRPr="001D4095" w:rsidRDefault="001D4095" w:rsidP="001D4095">
            <w:pPr>
              <w:widowControl w:val="0"/>
              <w:spacing w:line="220" w:lineRule="exact"/>
              <w:jc w:val="center"/>
              <w:rPr>
                <w:rFonts w:ascii="Times New Roman" w:eastAsia="Arial Unicode MS" w:hAnsi="Times New Roman" w:cs="Times New Roman"/>
                <w:b/>
                <w:bCs/>
                <w:color w:val="000000"/>
                <w:sz w:val="20"/>
                <w:szCs w:val="20"/>
                <w:lang w:eastAsia="ro-RO" w:bidi="ro-RO"/>
              </w:rPr>
            </w:pPr>
          </w:p>
          <w:p w:rsidR="001D4095" w:rsidRPr="001D4095" w:rsidRDefault="001D4095" w:rsidP="001D4095">
            <w:pPr>
              <w:widowControl w:val="0"/>
              <w:spacing w:line="220" w:lineRule="exact"/>
              <w:jc w:val="center"/>
              <w:rPr>
                <w:rFonts w:ascii="Arial Unicode MS" w:eastAsia="Arial Unicode MS" w:hAnsi="Arial Unicode MS" w:cs="Arial Unicode MS"/>
                <w:color w:val="000000"/>
                <w:sz w:val="20"/>
                <w:szCs w:val="20"/>
                <w:lang w:eastAsia="ro-RO" w:bidi="ro-RO"/>
              </w:rPr>
            </w:pPr>
          </w:p>
          <w:p w:rsidR="001D4095" w:rsidRPr="001D4095" w:rsidRDefault="001D4095" w:rsidP="001D4095">
            <w:pPr>
              <w:widowControl w:val="0"/>
              <w:spacing w:after="60" w:line="220" w:lineRule="exact"/>
              <w:jc w:val="center"/>
              <w:rPr>
                <w:rFonts w:ascii="Times New Roman" w:eastAsia="Arial Unicode MS" w:hAnsi="Times New Roman" w:cs="Times New Roman"/>
                <w:b/>
                <w:bCs/>
                <w:color w:val="000000"/>
                <w:sz w:val="20"/>
                <w:szCs w:val="20"/>
                <w:lang w:eastAsia="ro-RO" w:bidi="ro-RO"/>
              </w:rPr>
            </w:pPr>
            <w:r w:rsidRPr="001D4095">
              <w:rPr>
                <w:rFonts w:ascii="Times New Roman" w:eastAsia="Arial Unicode MS" w:hAnsi="Times New Roman" w:cs="Times New Roman"/>
                <w:b/>
                <w:bCs/>
                <w:color w:val="000000"/>
                <w:sz w:val="20"/>
                <w:szCs w:val="20"/>
                <w:lang w:eastAsia="ro-RO" w:bidi="ro-RO"/>
              </w:rPr>
              <w:t>BIBLIOTECA</w:t>
            </w:r>
          </w:p>
          <w:p w:rsidR="001D4095" w:rsidRPr="001D4095" w:rsidRDefault="001D4095" w:rsidP="001D4095">
            <w:pPr>
              <w:widowControl w:val="0"/>
              <w:spacing w:before="60" w:line="220" w:lineRule="exact"/>
              <w:jc w:val="center"/>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b/>
                <w:bCs/>
                <w:color w:val="000000"/>
                <w:sz w:val="20"/>
                <w:szCs w:val="20"/>
                <w:lang w:eastAsia="ro-RO" w:bidi="ro-RO"/>
              </w:rPr>
              <w:t>COMUNALĂ</w:t>
            </w:r>
          </w:p>
        </w:tc>
        <w:tc>
          <w:tcPr>
            <w:tcW w:w="4408" w:type="dxa"/>
            <w:vMerge w:val="restart"/>
            <w:tcBorders>
              <w:top w:val="thinThickSmallGap" w:sz="18" w:space="0" w:color="auto"/>
              <w:left w:val="thinThickSmallGap" w:sz="18" w:space="0" w:color="auto"/>
              <w:right w:val="thinThickSmallGap" w:sz="18" w:space="0" w:color="auto"/>
            </w:tcBorders>
          </w:tcPr>
          <w:p w:rsidR="001D4095" w:rsidRPr="001D4095" w:rsidRDefault="001D4095" w:rsidP="001D4095">
            <w:pPr>
              <w:widowControl w:val="0"/>
              <w:spacing w:line="259" w:lineRule="exact"/>
              <w:jc w:val="center"/>
              <w:rPr>
                <w:rFonts w:ascii="Times New Roman" w:eastAsia="Arial Unicode MS" w:hAnsi="Times New Roman" w:cs="Times New Roman"/>
                <w:b/>
                <w:bCs/>
                <w:color w:val="000000"/>
                <w:sz w:val="20"/>
                <w:szCs w:val="20"/>
                <w:lang w:eastAsia="ro-RO" w:bidi="ro-RO"/>
              </w:rPr>
            </w:pPr>
          </w:p>
          <w:p w:rsidR="001D4095" w:rsidRPr="001D4095" w:rsidRDefault="001D4095" w:rsidP="001D4095">
            <w:pPr>
              <w:widowControl w:val="0"/>
              <w:spacing w:line="259" w:lineRule="exact"/>
              <w:jc w:val="center"/>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b/>
                <w:bCs/>
                <w:color w:val="000000"/>
                <w:sz w:val="20"/>
                <w:szCs w:val="20"/>
                <w:lang w:eastAsia="ro-RO" w:bidi="ro-RO"/>
              </w:rPr>
              <w:t>PROCEDURA OPERAŢIONALĂ PRIVIND CONSTITUIREA, COMPLETAREA ŞI ORGANIZAREA COLECŢIILOR</w:t>
            </w:r>
          </w:p>
          <w:p w:rsidR="001D4095" w:rsidRPr="001D4095" w:rsidRDefault="001D4095" w:rsidP="001D4095">
            <w:pPr>
              <w:widowControl w:val="0"/>
              <w:spacing w:line="220" w:lineRule="exact"/>
              <w:rPr>
                <w:rFonts w:ascii="Times New Roman" w:eastAsia="Arial Unicode MS" w:hAnsi="Times New Roman" w:cs="Times New Roman"/>
                <w:b/>
                <w:bCs/>
                <w:color w:val="000000"/>
                <w:sz w:val="20"/>
                <w:szCs w:val="20"/>
                <w:lang w:eastAsia="ro-RO" w:bidi="ro-RO"/>
              </w:rPr>
            </w:pPr>
          </w:p>
          <w:p w:rsidR="001D4095" w:rsidRPr="001D4095" w:rsidRDefault="001D4095" w:rsidP="001D4095">
            <w:pPr>
              <w:widowControl w:val="0"/>
              <w:spacing w:line="220" w:lineRule="exact"/>
              <w:rPr>
                <w:rFonts w:ascii="Times New Roman" w:eastAsia="Arial Unicode MS" w:hAnsi="Times New Roman" w:cs="Times New Roman"/>
                <w:b/>
                <w:bCs/>
                <w:color w:val="000000"/>
                <w:sz w:val="20"/>
                <w:szCs w:val="20"/>
                <w:lang w:eastAsia="ro-RO" w:bidi="ro-RO"/>
              </w:rPr>
            </w:pPr>
          </w:p>
          <w:p w:rsidR="001D4095" w:rsidRPr="001D4095" w:rsidRDefault="001D4095" w:rsidP="001D4095">
            <w:pPr>
              <w:widowControl w:val="0"/>
              <w:spacing w:line="220" w:lineRule="exact"/>
              <w:jc w:val="center"/>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b/>
                <w:bCs/>
                <w:color w:val="000000"/>
                <w:sz w:val="20"/>
                <w:szCs w:val="20"/>
                <w:lang w:eastAsia="ro-RO" w:bidi="ro-RO"/>
              </w:rPr>
              <w:t>Cod: PO-11.02</w:t>
            </w: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1D4095" w:rsidRPr="001D4095" w:rsidRDefault="001D4095" w:rsidP="001D4095">
            <w:pPr>
              <w:widowControl w:val="0"/>
              <w:spacing w:line="218" w:lineRule="exact"/>
              <w:rPr>
                <w:rFonts w:ascii="Times New Roman" w:eastAsia="Arial Unicode MS" w:hAnsi="Times New Roman" w:cs="Times New Roman"/>
                <w:b/>
                <w:bCs/>
                <w:color w:val="000000"/>
                <w:sz w:val="20"/>
                <w:szCs w:val="20"/>
                <w:lang w:eastAsia="ro-RO" w:bidi="ro-RO"/>
              </w:rPr>
            </w:pPr>
            <w:r w:rsidRPr="001D4095">
              <w:rPr>
                <w:rFonts w:ascii="Times New Roman" w:eastAsia="Arial Unicode MS" w:hAnsi="Times New Roman" w:cs="Times New Roman"/>
                <w:color w:val="000000"/>
                <w:sz w:val="20"/>
                <w:szCs w:val="20"/>
                <w:lang w:eastAsia="ro-RO" w:bidi="ro-RO"/>
              </w:rPr>
              <w:t xml:space="preserve">Ediţia </w:t>
            </w:r>
            <w:r w:rsidRPr="001D4095">
              <w:rPr>
                <w:rFonts w:ascii="Times New Roman" w:eastAsia="Arial Unicode MS" w:hAnsi="Times New Roman" w:cs="Times New Roman"/>
                <w:b/>
                <w:bCs/>
                <w:color w:val="000000"/>
                <w:sz w:val="20"/>
                <w:szCs w:val="20"/>
                <w:lang w:eastAsia="ro-RO" w:bidi="ro-RO"/>
              </w:rPr>
              <w:t>I</w:t>
            </w:r>
          </w:p>
          <w:p w:rsidR="001D4095" w:rsidRPr="001D4095" w:rsidRDefault="001D4095" w:rsidP="001D4095">
            <w:pPr>
              <w:widowControl w:val="0"/>
              <w:spacing w:line="218" w:lineRule="exact"/>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b/>
                <w:bCs/>
                <w:color w:val="000000"/>
                <w:sz w:val="20"/>
                <w:szCs w:val="20"/>
                <w:lang w:eastAsia="ro-RO" w:bidi="ro-RO"/>
              </w:rPr>
              <w:t xml:space="preserve"> </w:t>
            </w:r>
            <w:r w:rsidRPr="001D4095">
              <w:rPr>
                <w:rFonts w:ascii="Times New Roman" w:eastAsia="Arial Unicode MS" w:hAnsi="Times New Roman" w:cs="Times New Roman"/>
                <w:color w:val="000000"/>
                <w:sz w:val="20"/>
                <w:szCs w:val="20"/>
                <w:lang w:eastAsia="ro-RO" w:bidi="ro-RO"/>
              </w:rPr>
              <w:t>Nr. de ex. 2</w:t>
            </w:r>
          </w:p>
        </w:tc>
      </w:tr>
      <w:tr w:rsidR="001D4095" w:rsidRPr="001D4095" w:rsidTr="00DD539D">
        <w:trPr>
          <w:trHeight w:val="417"/>
        </w:trPr>
        <w:tc>
          <w:tcPr>
            <w:tcW w:w="3463" w:type="dxa"/>
            <w:vMerge/>
            <w:tcBorders>
              <w:left w:val="thinThickSmallGap" w:sz="18" w:space="0" w:color="auto"/>
              <w:right w:val="thinThickSmallGap" w:sz="18" w:space="0" w:color="auto"/>
            </w:tcBorders>
          </w:tcPr>
          <w:p w:rsidR="001D4095" w:rsidRPr="001D4095" w:rsidRDefault="001D4095" w:rsidP="001D4095">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right w:val="thinThickSmallGap" w:sz="18" w:space="0" w:color="auto"/>
            </w:tcBorders>
          </w:tcPr>
          <w:p w:rsidR="001D4095" w:rsidRPr="001D4095" w:rsidRDefault="001D4095" w:rsidP="001D4095">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right w:val="thinThickSmallGap" w:sz="18" w:space="0" w:color="auto"/>
            </w:tcBorders>
          </w:tcPr>
          <w:p w:rsidR="001D4095" w:rsidRPr="001D4095" w:rsidRDefault="001D4095" w:rsidP="001D4095">
            <w:pPr>
              <w:widowControl w:val="0"/>
              <w:spacing w:line="170" w:lineRule="exact"/>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color w:val="000000"/>
                <w:sz w:val="20"/>
                <w:szCs w:val="20"/>
                <w:lang w:eastAsia="ro-RO" w:bidi="ro-RO"/>
              </w:rPr>
              <w:t>Revizia 1</w:t>
            </w:r>
          </w:p>
          <w:p w:rsidR="001D4095" w:rsidRPr="001D4095" w:rsidRDefault="001D4095" w:rsidP="001D4095">
            <w:pPr>
              <w:widowControl w:val="0"/>
              <w:spacing w:line="170" w:lineRule="exact"/>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color w:val="000000"/>
                <w:sz w:val="20"/>
                <w:szCs w:val="20"/>
                <w:lang w:eastAsia="ro-RO" w:bidi="ro-RO"/>
              </w:rPr>
              <w:t>Nr. de ex. 2</w:t>
            </w:r>
          </w:p>
        </w:tc>
      </w:tr>
      <w:tr w:rsidR="001D4095" w:rsidRPr="001D4095" w:rsidTr="00DD539D">
        <w:trPr>
          <w:trHeight w:hRule="exact" w:val="434"/>
        </w:trPr>
        <w:tc>
          <w:tcPr>
            <w:tcW w:w="3463" w:type="dxa"/>
            <w:vMerge/>
            <w:tcBorders>
              <w:left w:val="thinThickSmallGap" w:sz="18" w:space="0" w:color="auto"/>
              <w:right w:val="thinThickSmallGap" w:sz="18" w:space="0" w:color="auto"/>
            </w:tcBorders>
          </w:tcPr>
          <w:p w:rsidR="001D4095" w:rsidRPr="001D4095" w:rsidRDefault="001D4095" w:rsidP="001D4095">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right w:val="thinThickSmallGap" w:sz="18" w:space="0" w:color="auto"/>
            </w:tcBorders>
          </w:tcPr>
          <w:p w:rsidR="001D4095" w:rsidRPr="001D4095" w:rsidRDefault="001D4095" w:rsidP="001D4095">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1D4095" w:rsidRPr="001D4095" w:rsidRDefault="001D4095" w:rsidP="001D4095">
            <w:pPr>
              <w:widowControl w:val="0"/>
              <w:spacing w:line="170" w:lineRule="exact"/>
              <w:rPr>
                <w:rFonts w:ascii="Times New Roman" w:eastAsia="Arial Unicode MS" w:hAnsi="Times New Roman" w:cs="Times New Roman"/>
                <w:color w:val="000000"/>
                <w:sz w:val="20"/>
                <w:szCs w:val="20"/>
                <w:lang w:eastAsia="ro-RO" w:bidi="ro-RO"/>
              </w:rPr>
            </w:pPr>
          </w:p>
          <w:p w:rsidR="001D4095" w:rsidRPr="001D4095" w:rsidRDefault="001D4095" w:rsidP="001D4095">
            <w:pPr>
              <w:widowControl w:val="0"/>
              <w:spacing w:line="170" w:lineRule="exact"/>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color w:val="000000"/>
                <w:sz w:val="20"/>
                <w:szCs w:val="20"/>
                <w:lang w:eastAsia="ro-RO" w:bidi="ro-RO"/>
              </w:rPr>
              <w:t>Pagina 21 din 29</w:t>
            </w:r>
          </w:p>
        </w:tc>
      </w:tr>
      <w:tr w:rsidR="001D4095" w:rsidRPr="001D4095" w:rsidTr="00DD539D">
        <w:trPr>
          <w:trHeight w:hRule="exact" w:val="540"/>
        </w:trPr>
        <w:tc>
          <w:tcPr>
            <w:tcW w:w="3463" w:type="dxa"/>
            <w:vMerge/>
            <w:tcBorders>
              <w:left w:val="thinThickSmallGap" w:sz="18" w:space="0" w:color="auto"/>
              <w:bottom w:val="thinThickSmallGap" w:sz="18" w:space="0" w:color="auto"/>
              <w:right w:val="thinThickSmallGap" w:sz="18" w:space="0" w:color="auto"/>
            </w:tcBorders>
          </w:tcPr>
          <w:p w:rsidR="001D4095" w:rsidRPr="001D4095" w:rsidRDefault="001D4095" w:rsidP="001D4095">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bottom w:val="thinThickSmallGap" w:sz="18" w:space="0" w:color="auto"/>
              <w:right w:val="thinThickSmallGap" w:sz="18" w:space="0" w:color="auto"/>
            </w:tcBorders>
          </w:tcPr>
          <w:p w:rsidR="001D4095" w:rsidRPr="001D4095" w:rsidRDefault="001D4095" w:rsidP="001D4095">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1D4095" w:rsidRPr="001D4095" w:rsidRDefault="001D4095" w:rsidP="001D4095">
            <w:pPr>
              <w:widowControl w:val="0"/>
              <w:spacing w:line="170" w:lineRule="exact"/>
              <w:rPr>
                <w:rFonts w:ascii="Times New Roman" w:eastAsia="Arial Unicode MS" w:hAnsi="Times New Roman" w:cs="Times New Roman"/>
                <w:color w:val="000000"/>
                <w:sz w:val="20"/>
                <w:szCs w:val="20"/>
                <w:lang w:eastAsia="ro-RO" w:bidi="ro-RO"/>
              </w:rPr>
            </w:pPr>
          </w:p>
          <w:p w:rsidR="001D4095" w:rsidRPr="001D4095" w:rsidRDefault="001D4095" w:rsidP="001D4095">
            <w:pPr>
              <w:widowControl w:val="0"/>
              <w:spacing w:line="170" w:lineRule="exact"/>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color w:val="000000"/>
                <w:sz w:val="20"/>
                <w:szCs w:val="20"/>
                <w:lang w:eastAsia="ro-RO" w:bidi="ro-RO"/>
              </w:rPr>
              <w:t>Exemplar nr. 1</w:t>
            </w:r>
          </w:p>
        </w:tc>
      </w:tr>
    </w:tbl>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Pr="001D4095" w:rsidRDefault="001D4095" w:rsidP="001D4095">
      <w:pPr>
        <w:widowControl w:val="0"/>
        <w:spacing w:after="0" w:line="240" w:lineRule="auto"/>
        <w:rPr>
          <w:rFonts w:ascii="Times New Roman" w:eastAsia="Arial Unicode MS" w:hAnsi="Times New Roman" w:cs="Times New Roman"/>
          <w:b/>
          <w:color w:val="000000"/>
          <w:sz w:val="20"/>
          <w:szCs w:val="20"/>
          <w:lang w:eastAsia="ro-RO" w:bidi="ro-RO"/>
        </w:rPr>
      </w:pPr>
      <w:r w:rsidRPr="001D4095">
        <w:rPr>
          <w:rFonts w:ascii="Times New Roman" w:eastAsia="Arial Unicode MS" w:hAnsi="Times New Roman" w:cs="Times New Roman"/>
          <w:b/>
          <w:color w:val="000000"/>
          <w:sz w:val="20"/>
          <w:szCs w:val="20"/>
          <w:lang w:eastAsia="ro-RO" w:bidi="ro-RO"/>
        </w:rPr>
        <w:t>Anexa 3</w:t>
      </w:r>
    </w:p>
    <w:p w:rsidR="001D4095" w:rsidRDefault="001D4095" w:rsidP="00AA1EB6">
      <w:pPr>
        <w:spacing w:after="0" w:line="240" w:lineRule="auto"/>
      </w:pPr>
    </w:p>
    <w:p w:rsidR="001D4095" w:rsidRPr="001D4095" w:rsidRDefault="001D4095" w:rsidP="001D4095">
      <w:pPr>
        <w:widowControl w:val="0"/>
        <w:tabs>
          <w:tab w:val="left" w:pos="5898"/>
        </w:tabs>
        <w:spacing w:after="0" w:line="240" w:lineRule="auto"/>
        <w:jc w:val="center"/>
        <w:rPr>
          <w:rFonts w:ascii="Times New Roman" w:eastAsia="Arial Unicode MS" w:hAnsi="Times New Roman" w:cs="Times New Roman"/>
          <w:color w:val="000000"/>
          <w:sz w:val="20"/>
          <w:szCs w:val="20"/>
          <w:lang w:eastAsia="ro-RO" w:bidi="ro-RO"/>
        </w:rPr>
      </w:pPr>
      <w:r>
        <w:rPr>
          <w:rFonts w:ascii="Times New Roman" w:eastAsia="Arial Unicode MS" w:hAnsi="Times New Roman" w:cs="Times New Roman"/>
          <w:b/>
          <w:color w:val="000000"/>
          <w:sz w:val="20"/>
          <w:szCs w:val="20"/>
          <w:lang w:eastAsia="ro-RO" w:bidi="ro-RO"/>
        </w:rPr>
        <w:t>REGISTRU DE MIŞCARE A FONDURILOR</w:t>
      </w:r>
    </w:p>
    <w:p w:rsidR="001D4095" w:rsidRDefault="000A5287" w:rsidP="00AA1EB6">
      <w:pPr>
        <w:spacing w:after="0" w:line="240" w:lineRule="auto"/>
      </w:pPr>
      <w:r w:rsidRPr="001D4095">
        <w:rPr>
          <w:rFonts w:ascii="Times New Roman" w:eastAsia="Arial Unicode MS" w:hAnsi="Times New Roman" w:cs="Times New Roman"/>
          <w:noProof/>
          <w:color w:val="000000"/>
          <w:sz w:val="20"/>
          <w:szCs w:val="20"/>
          <w:lang w:val="en-US"/>
        </w:rPr>
        <w:drawing>
          <wp:anchor distT="0" distB="0" distL="114300" distR="114300" simplePos="0" relativeHeight="251665408" behindDoc="1" locked="0" layoutInCell="1" allowOverlap="1" wp14:anchorId="49CD42BE" wp14:editId="62864CC9">
            <wp:simplePos x="0" y="0"/>
            <wp:positionH relativeFrom="column">
              <wp:posOffset>1753123</wp:posOffset>
            </wp:positionH>
            <wp:positionV relativeFrom="paragraph">
              <wp:posOffset>58851</wp:posOffset>
            </wp:positionV>
            <wp:extent cx="6360160" cy="4337050"/>
            <wp:effectExtent l="19050" t="19050" r="21590" b="25400"/>
            <wp:wrapNone/>
            <wp:docPr id="10" name="Imagine 4" descr="RMF-p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F-page-003.jpg"/>
                    <pic:cNvPicPr/>
                  </pic:nvPicPr>
                  <pic:blipFill>
                    <a:blip r:embed="rId23"/>
                    <a:stretch>
                      <a:fillRect/>
                    </a:stretch>
                  </pic:blipFill>
                  <pic:spPr>
                    <a:xfrm>
                      <a:off x="0" y="0"/>
                      <a:ext cx="6360160" cy="4337050"/>
                    </a:xfrm>
                    <a:prstGeom prst="rect">
                      <a:avLst/>
                    </a:prstGeom>
                    <a:ln>
                      <a:solidFill>
                        <a:sysClr val="windowText" lastClr="000000"/>
                      </a:solidFill>
                    </a:ln>
                  </pic:spPr>
                </pic:pic>
              </a:graphicData>
            </a:graphic>
          </wp:anchor>
        </w:drawing>
      </w: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tbl>
      <w:tblPr>
        <w:tblStyle w:val="GrilTabel20"/>
        <w:tblpPr w:leftFromText="180" w:rightFromText="180" w:vertAnchor="text" w:horzAnchor="margin" w:tblpXSpec="center" w:tblpY="68"/>
        <w:tblW w:w="9983" w:type="dxa"/>
        <w:tblLayout w:type="fixed"/>
        <w:tblLook w:val="04A0" w:firstRow="1" w:lastRow="0" w:firstColumn="1" w:lastColumn="0" w:noHBand="0" w:noVBand="1"/>
      </w:tblPr>
      <w:tblGrid>
        <w:gridCol w:w="3463"/>
        <w:gridCol w:w="4408"/>
        <w:gridCol w:w="2112"/>
      </w:tblGrid>
      <w:tr w:rsidR="001D4095" w:rsidRPr="001D4095" w:rsidTr="00DD539D">
        <w:trPr>
          <w:trHeight w:hRule="exact" w:val="642"/>
        </w:trPr>
        <w:tc>
          <w:tcPr>
            <w:tcW w:w="3463" w:type="dxa"/>
            <w:vMerge w:val="restart"/>
            <w:tcBorders>
              <w:top w:val="thinThickSmallGap" w:sz="18" w:space="0" w:color="auto"/>
              <w:left w:val="thinThickSmallGap" w:sz="18" w:space="0" w:color="auto"/>
              <w:right w:val="thinThickSmallGap" w:sz="18" w:space="0" w:color="auto"/>
            </w:tcBorders>
          </w:tcPr>
          <w:p w:rsidR="001D4095" w:rsidRPr="001D4095" w:rsidRDefault="001D4095" w:rsidP="001D4095">
            <w:pPr>
              <w:widowControl w:val="0"/>
              <w:spacing w:line="259" w:lineRule="exact"/>
              <w:jc w:val="center"/>
              <w:rPr>
                <w:rFonts w:ascii="Times New Roman" w:eastAsia="Arial Unicode MS" w:hAnsi="Times New Roman" w:cs="Times New Roman"/>
                <w:b/>
                <w:bCs/>
                <w:color w:val="000000"/>
                <w:sz w:val="20"/>
                <w:szCs w:val="20"/>
                <w:lang w:eastAsia="ro-RO" w:bidi="ro-RO"/>
              </w:rPr>
            </w:pPr>
            <w:r w:rsidRPr="001D4095">
              <w:rPr>
                <w:rFonts w:ascii="Times New Roman" w:eastAsia="Arial Unicode MS" w:hAnsi="Times New Roman" w:cs="Times New Roman"/>
                <w:b/>
                <w:bCs/>
                <w:color w:val="000000"/>
                <w:sz w:val="20"/>
                <w:szCs w:val="20"/>
                <w:lang w:eastAsia="es-ES" w:bidi="es-ES"/>
              </w:rPr>
              <w:lastRenderedPageBreak/>
              <w:t xml:space="preserve">PRIMĂRIA </w:t>
            </w:r>
          </w:p>
          <w:p w:rsidR="001D4095" w:rsidRPr="001D4095" w:rsidRDefault="001D4095" w:rsidP="001D4095">
            <w:pPr>
              <w:widowControl w:val="0"/>
              <w:spacing w:line="259" w:lineRule="exact"/>
              <w:jc w:val="center"/>
              <w:rPr>
                <w:rFonts w:ascii="Arial Unicode MS" w:eastAsia="Arial Unicode MS" w:hAnsi="Arial Unicode MS" w:cs="Arial Unicode MS"/>
                <w:color w:val="000000"/>
                <w:sz w:val="20"/>
                <w:szCs w:val="20"/>
                <w:lang w:eastAsia="ro-RO" w:bidi="ro-RO"/>
              </w:rPr>
            </w:pPr>
          </w:p>
          <w:p w:rsidR="001D4095" w:rsidRPr="001D4095" w:rsidRDefault="001D4095" w:rsidP="001D4095">
            <w:pPr>
              <w:widowControl w:val="0"/>
              <w:spacing w:line="220" w:lineRule="exact"/>
              <w:jc w:val="center"/>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b/>
                <w:bCs/>
                <w:color w:val="000000"/>
                <w:sz w:val="20"/>
                <w:szCs w:val="20"/>
                <w:lang w:eastAsia="ro-RO" w:bidi="ro-RO"/>
              </w:rPr>
              <w:t>COMPARTIMENT</w:t>
            </w:r>
          </w:p>
          <w:p w:rsidR="001D4095" w:rsidRPr="001D4095" w:rsidRDefault="001D4095" w:rsidP="001D4095">
            <w:pPr>
              <w:widowControl w:val="0"/>
              <w:spacing w:line="220" w:lineRule="exact"/>
              <w:jc w:val="center"/>
              <w:rPr>
                <w:rFonts w:ascii="Times New Roman" w:eastAsia="Arial Unicode MS" w:hAnsi="Times New Roman" w:cs="Times New Roman"/>
                <w:b/>
                <w:bCs/>
                <w:color w:val="000000"/>
                <w:sz w:val="20"/>
                <w:szCs w:val="20"/>
                <w:lang w:eastAsia="ro-RO" w:bidi="ro-RO"/>
              </w:rPr>
            </w:pPr>
          </w:p>
          <w:p w:rsidR="001D4095" w:rsidRPr="001D4095" w:rsidRDefault="001D4095" w:rsidP="001D4095">
            <w:pPr>
              <w:widowControl w:val="0"/>
              <w:spacing w:line="220" w:lineRule="exact"/>
              <w:jc w:val="center"/>
              <w:rPr>
                <w:rFonts w:ascii="Arial Unicode MS" w:eastAsia="Arial Unicode MS" w:hAnsi="Arial Unicode MS" w:cs="Arial Unicode MS"/>
                <w:color w:val="000000"/>
                <w:sz w:val="20"/>
                <w:szCs w:val="20"/>
                <w:lang w:eastAsia="ro-RO" w:bidi="ro-RO"/>
              </w:rPr>
            </w:pPr>
          </w:p>
          <w:p w:rsidR="001D4095" w:rsidRPr="001D4095" w:rsidRDefault="001D4095" w:rsidP="001D4095">
            <w:pPr>
              <w:widowControl w:val="0"/>
              <w:spacing w:after="60" w:line="220" w:lineRule="exact"/>
              <w:jc w:val="center"/>
              <w:rPr>
                <w:rFonts w:ascii="Times New Roman" w:eastAsia="Arial Unicode MS" w:hAnsi="Times New Roman" w:cs="Times New Roman"/>
                <w:b/>
                <w:bCs/>
                <w:color w:val="000000"/>
                <w:sz w:val="20"/>
                <w:szCs w:val="20"/>
                <w:lang w:eastAsia="ro-RO" w:bidi="ro-RO"/>
              </w:rPr>
            </w:pPr>
            <w:r w:rsidRPr="001D4095">
              <w:rPr>
                <w:rFonts w:ascii="Times New Roman" w:eastAsia="Arial Unicode MS" w:hAnsi="Times New Roman" w:cs="Times New Roman"/>
                <w:b/>
                <w:bCs/>
                <w:color w:val="000000"/>
                <w:sz w:val="20"/>
                <w:szCs w:val="20"/>
                <w:lang w:eastAsia="ro-RO" w:bidi="ro-RO"/>
              </w:rPr>
              <w:t>BIBLIOTECA</w:t>
            </w:r>
          </w:p>
          <w:p w:rsidR="001D4095" w:rsidRPr="001D4095" w:rsidRDefault="001D4095" w:rsidP="001D4095">
            <w:pPr>
              <w:widowControl w:val="0"/>
              <w:spacing w:before="60" w:line="220" w:lineRule="exact"/>
              <w:jc w:val="center"/>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b/>
                <w:bCs/>
                <w:color w:val="000000"/>
                <w:sz w:val="20"/>
                <w:szCs w:val="20"/>
                <w:lang w:eastAsia="ro-RO" w:bidi="ro-RO"/>
              </w:rPr>
              <w:t>COMUNALĂ</w:t>
            </w:r>
          </w:p>
        </w:tc>
        <w:tc>
          <w:tcPr>
            <w:tcW w:w="4408" w:type="dxa"/>
            <w:vMerge w:val="restart"/>
            <w:tcBorders>
              <w:top w:val="thinThickSmallGap" w:sz="18" w:space="0" w:color="auto"/>
              <w:left w:val="thinThickSmallGap" w:sz="18" w:space="0" w:color="auto"/>
              <w:right w:val="thinThickSmallGap" w:sz="18" w:space="0" w:color="auto"/>
            </w:tcBorders>
          </w:tcPr>
          <w:p w:rsidR="001D4095" w:rsidRPr="001D4095" w:rsidRDefault="001D4095" w:rsidP="001D4095">
            <w:pPr>
              <w:widowControl w:val="0"/>
              <w:spacing w:line="259" w:lineRule="exact"/>
              <w:jc w:val="center"/>
              <w:rPr>
                <w:rFonts w:ascii="Times New Roman" w:eastAsia="Arial Unicode MS" w:hAnsi="Times New Roman" w:cs="Times New Roman"/>
                <w:b/>
                <w:bCs/>
                <w:color w:val="000000"/>
                <w:sz w:val="20"/>
                <w:szCs w:val="20"/>
                <w:lang w:eastAsia="ro-RO" w:bidi="ro-RO"/>
              </w:rPr>
            </w:pPr>
          </w:p>
          <w:p w:rsidR="001D4095" w:rsidRPr="001D4095" w:rsidRDefault="001D4095" w:rsidP="001D4095">
            <w:pPr>
              <w:widowControl w:val="0"/>
              <w:spacing w:line="259" w:lineRule="exact"/>
              <w:jc w:val="center"/>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b/>
                <w:bCs/>
                <w:color w:val="000000"/>
                <w:sz w:val="20"/>
                <w:szCs w:val="20"/>
                <w:lang w:eastAsia="ro-RO" w:bidi="ro-RO"/>
              </w:rPr>
              <w:t>PROCEDURA OPERAŢIONALĂ PRIVIND CONSTITUIREA, COMPLETAREA ŞI ORGANIZAREA COLECŢIILOR</w:t>
            </w:r>
          </w:p>
          <w:p w:rsidR="001D4095" w:rsidRPr="001D4095" w:rsidRDefault="001D4095" w:rsidP="001D4095">
            <w:pPr>
              <w:widowControl w:val="0"/>
              <w:spacing w:line="220" w:lineRule="exact"/>
              <w:rPr>
                <w:rFonts w:ascii="Times New Roman" w:eastAsia="Arial Unicode MS" w:hAnsi="Times New Roman" w:cs="Times New Roman"/>
                <w:b/>
                <w:bCs/>
                <w:color w:val="000000"/>
                <w:sz w:val="20"/>
                <w:szCs w:val="20"/>
                <w:lang w:eastAsia="ro-RO" w:bidi="ro-RO"/>
              </w:rPr>
            </w:pPr>
          </w:p>
          <w:p w:rsidR="001D4095" w:rsidRPr="001D4095" w:rsidRDefault="001D4095" w:rsidP="001D4095">
            <w:pPr>
              <w:widowControl w:val="0"/>
              <w:spacing w:line="220" w:lineRule="exact"/>
              <w:rPr>
                <w:rFonts w:ascii="Times New Roman" w:eastAsia="Arial Unicode MS" w:hAnsi="Times New Roman" w:cs="Times New Roman"/>
                <w:b/>
                <w:bCs/>
                <w:color w:val="000000"/>
                <w:sz w:val="20"/>
                <w:szCs w:val="20"/>
                <w:lang w:eastAsia="ro-RO" w:bidi="ro-RO"/>
              </w:rPr>
            </w:pPr>
          </w:p>
          <w:p w:rsidR="001D4095" w:rsidRPr="001D4095" w:rsidRDefault="001D4095" w:rsidP="001D4095">
            <w:pPr>
              <w:widowControl w:val="0"/>
              <w:spacing w:line="220" w:lineRule="exact"/>
              <w:jc w:val="center"/>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b/>
                <w:bCs/>
                <w:color w:val="000000"/>
                <w:sz w:val="20"/>
                <w:szCs w:val="20"/>
                <w:lang w:eastAsia="ro-RO" w:bidi="ro-RO"/>
              </w:rPr>
              <w:t>Cod: PO-11.02</w:t>
            </w: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1D4095" w:rsidRPr="001D4095" w:rsidRDefault="001D4095" w:rsidP="001D4095">
            <w:pPr>
              <w:widowControl w:val="0"/>
              <w:spacing w:line="218" w:lineRule="exact"/>
              <w:rPr>
                <w:rFonts w:ascii="Times New Roman" w:eastAsia="Arial Unicode MS" w:hAnsi="Times New Roman" w:cs="Times New Roman"/>
                <w:b/>
                <w:bCs/>
                <w:color w:val="000000"/>
                <w:sz w:val="20"/>
                <w:szCs w:val="20"/>
                <w:lang w:eastAsia="ro-RO" w:bidi="ro-RO"/>
              </w:rPr>
            </w:pPr>
            <w:r w:rsidRPr="001D4095">
              <w:rPr>
                <w:rFonts w:ascii="Times New Roman" w:eastAsia="Arial Unicode MS" w:hAnsi="Times New Roman" w:cs="Times New Roman"/>
                <w:color w:val="000000"/>
                <w:sz w:val="20"/>
                <w:szCs w:val="20"/>
                <w:lang w:eastAsia="ro-RO" w:bidi="ro-RO"/>
              </w:rPr>
              <w:t xml:space="preserve">Ediţia </w:t>
            </w:r>
            <w:r w:rsidRPr="001D4095">
              <w:rPr>
                <w:rFonts w:ascii="Times New Roman" w:eastAsia="Arial Unicode MS" w:hAnsi="Times New Roman" w:cs="Times New Roman"/>
                <w:b/>
                <w:bCs/>
                <w:color w:val="000000"/>
                <w:sz w:val="20"/>
                <w:szCs w:val="20"/>
                <w:lang w:eastAsia="ro-RO" w:bidi="ro-RO"/>
              </w:rPr>
              <w:t>I</w:t>
            </w:r>
          </w:p>
          <w:p w:rsidR="001D4095" w:rsidRPr="001D4095" w:rsidRDefault="001D4095" w:rsidP="001D4095">
            <w:pPr>
              <w:widowControl w:val="0"/>
              <w:spacing w:line="218" w:lineRule="exact"/>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b/>
                <w:bCs/>
                <w:color w:val="000000"/>
                <w:sz w:val="20"/>
                <w:szCs w:val="20"/>
                <w:lang w:eastAsia="ro-RO" w:bidi="ro-RO"/>
              </w:rPr>
              <w:t xml:space="preserve"> </w:t>
            </w:r>
            <w:r w:rsidRPr="001D4095">
              <w:rPr>
                <w:rFonts w:ascii="Times New Roman" w:eastAsia="Arial Unicode MS" w:hAnsi="Times New Roman" w:cs="Times New Roman"/>
                <w:color w:val="000000"/>
                <w:sz w:val="20"/>
                <w:szCs w:val="20"/>
                <w:lang w:eastAsia="ro-RO" w:bidi="ro-RO"/>
              </w:rPr>
              <w:t>Nr. de ex. 2</w:t>
            </w:r>
          </w:p>
        </w:tc>
      </w:tr>
      <w:tr w:rsidR="001D4095" w:rsidRPr="001D4095" w:rsidTr="00DD539D">
        <w:trPr>
          <w:trHeight w:val="417"/>
        </w:trPr>
        <w:tc>
          <w:tcPr>
            <w:tcW w:w="3463" w:type="dxa"/>
            <w:vMerge/>
            <w:tcBorders>
              <w:left w:val="thinThickSmallGap" w:sz="18" w:space="0" w:color="auto"/>
              <w:right w:val="thinThickSmallGap" w:sz="18" w:space="0" w:color="auto"/>
            </w:tcBorders>
          </w:tcPr>
          <w:p w:rsidR="001D4095" w:rsidRPr="001D4095" w:rsidRDefault="001D4095" w:rsidP="001D4095">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right w:val="thinThickSmallGap" w:sz="18" w:space="0" w:color="auto"/>
            </w:tcBorders>
          </w:tcPr>
          <w:p w:rsidR="001D4095" w:rsidRPr="001D4095" w:rsidRDefault="001D4095" w:rsidP="001D4095">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right w:val="thinThickSmallGap" w:sz="18" w:space="0" w:color="auto"/>
            </w:tcBorders>
          </w:tcPr>
          <w:p w:rsidR="001D4095" w:rsidRPr="001D4095" w:rsidRDefault="001D4095" w:rsidP="001D4095">
            <w:pPr>
              <w:widowControl w:val="0"/>
              <w:spacing w:line="170" w:lineRule="exact"/>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color w:val="000000"/>
                <w:sz w:val="20"/>
                <w:szCs w:val="20"/>
                <w:lang w:eastAsia="ro-RO" w:bidi="ro-RO"/>
              </w:rPr>
              <w:t>Revizia 1</w:t>
            </w:r>
          </w:p>
          <w:p w:rsidR="001D4095" w:rsidRPr="001D4095" w:rsidRDefault="001D4095" w:rsidP="001D4095">
            <w:pPr>
              <w:widowControl w:val="0"/>
              <w:spacing w:line="170" w:lineRule="exact"/>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color w:val="000000"/>
                <w:sz w:val="20"/>
                <w:szCs w:val="20"/>
                <w:lang w:eastAsia="ro-RO" w:bidi="ro-RO"/>
              </w:rPr>
              <w:t>Nr. de ex. 2</w:t>
            </w:r>
          </w:p>
        </w:tc>
      </w:tr>
      <w:tr w:rsidR="001D4095" w:rsidRPr="001D4095" w:rsidTr="00DD539D">
        <w:trPr>
          <w:trHeight w:hRule="exact" w:val="434"/>
        </w:trPr>
        <w:tc>
          <w:tcPr>
            <w:tcW w:w="3463" w:type="dxa"/>
            <w:vMerge/>
            <w:tcBorders>
              <w:left w:val="thinThickSmallGap" w:sz="18" w:space="0" w:color="auto"/>
              <w:right w:val="thinThickSmallGap" w:sz="18" w:space="0" w:color="auto"/>
            </w:tcBorders>
          </w:tcPr>
          <w:p w:rsidR="001D4095" w:rsidRPr="001D4095" w:rsidRDefault="001D4095" w:rsidP="001D4095">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right w:val="thinThickSmallGap" w:sz="18" w:space="0" w:color="auto"/>
            </w:tcBorders>
          </w:tcPr>
          <w:p w:rsidR="001D4095" w:rsidRPr="001D4095" w:rsidRDefault="001D4095" w:rsidP="001D4095">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1D4095" w:rsidRPr="001D4095" w:rsidRDefault="001D4095" w:rsidP="001D4095">
            <w:pPr>
              <w:widowControl w:val="0"/>
              <w:spacing w:line="170" w:lineRule="exact"/>
              <w:rPr>
                <w:rFonts w:ascii="Times New Roman" w:eastAsia="Arial Unicode MS" w:hAnsi="Times New Roman" w:cs="Times New Roman"/>
                <w:color w:val="000000"/>
                <w:sz w:val="20"/>
                <w:szCs w:val="20"/>
                <w:lang w:eastAsia="ro-RO" w:bidi="ro-RO"/>
              </w:rPr>
            </w:pPr>
          </w:p>
          <w:p w:rsidR="001D4095" w:rsidRPr="001D4095" w:rsidRDefault="001D4095" w:rsidP="001D4095">
            <w:pPr>
              <w:widowControl w:val="0"/>
              <w:spacing w:line="170" w:lineRule="exact"/>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color w:val="000000"/>
                <w:sz w:val="20"/>
                <w:szCs w:val="20"/>
                <w:lang w:eastAsia="ro-RO" w:bidi="ro-RO"/>
              </w:rPr>
              <w:t>Pagina 22 din 29</w:t>
            </w:r>
          </w:p>
        </w:tc>
      </w:tr>
      <w:tr w:rsidR="001D4095" w:rsidRPr="001D4095" w:rsidTr="00DD539D">
        <w:trPr>
          <w:trHeight w:hRule="exact" w:val="540"/>
        </w:trPr>
        <w:tc>
          <w:tcPr>
            <w:tcW w:w="3463" w:type="dxa"/>
            <w:vMerge/>
            <w:tcBorders>
              <w:left w:val="thinThickSmallGap" w:sz="18" w:space="0" w:color="auto"/>
              <w:bottom w:val="thinThickSmallGap" w:sz="18" w:space="0" w:color="auto"/>
              <w:right w:val="thinThickSmallGap" w:sz="18" w:space="0" w:color="auto"/>
            </w:tcBorders>
          </w:tcPr>
          <w:p w:rsidR="001D4095" w:rsidRPr="001D4095" w:rsidRDefault="001D4095" w:rsidP="001D4095">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bottom w:val="thinThickSmallGap" w:sz="18" w:space="0" w:color="auto"/>
              <w:right w:val="thinThickSmallGap" w:sz="18" w:space="0" w:color="auto"/>
            </w:tcBorders>
          </w:tcPr>
          <w:p w:rsidR="001D4095" w:rsidRPr="001D4095" w:rsidRDefault="001D4095" w:rsidP="001D4095">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1D4095" w:rsidRPr="001D4095" w:rsidRDefault="001D4095" w:rsidP="001D4095">
            <w:pPr>
              <w:widowControl w:val="0"/>
              <w:spacing w:line="170" w:lineRule="exact"/>
              <w:rPr>
                <w:rFonts w:ascii="Times New Roman" w:eastAsia="Arial Unicode MS" w:hAnsi="Times New Roman" w:cs="Times New Roman"/>
                <w:color w:val="000000"/>
                <w:sz w:val="20"/>
                <w:szCs w:val="20"/>
                <w:lang w:eastAsia="ro-RO" w:bidi="ro-RO"/>
              </w:rPr>
            </w:pPr>
          </w:p>
          <w:p w:rsidR="001D4095" w:rsidRPr="001D4095" w:rsidRDefault="001D4095" w:rsidP="001D4095">
            <w:pPr>
              <w:widowControl w:val="0"/>
              <w:spacing w:line="170" w:lineRule="exact"/>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color w:val="000000"/>
                <w:sz w:val="20"/>
                <w:szCs w:val="20"/>
                <w:lang w:eastAsia="ro-RO" w:bidi="ro-RO"/>
              </w:rPr>
              <w:t>Exemplar nr. 1</w:t>
            </w:r>
          </w:p>
        </w:tc>
      </w:tr>
    </w:tbl>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Pr="001D4095" w:rsidRDefault="001D4095" w:rsidP="001D4095">
      <w:pPr>
        <w:widowControl w:val="0"/>
        <w:spacing w:after="0" w:line="240" w:lineRule="auto"/>
        <w:rPr>
          <w:rFonts w:ascii="Times New Roman" w:eastAsia="Arial Unicode MS" w:hAnsi="Times New Roman" w:cs="Times New Roman"/>
          <w:b/>
          <w:color w:val="000000"/>
          <w:sz w:val="20"/>
          <w:szCs w:val="20"/>
          <w:lang w:eastAsia="ro-RO" w:bidi="ro-RO"/>
        </w:rPr>
      </w:pPr>
      <w:r w:rsidRPr="001D4095">
        <w:rPr>
          <w:rFonts w:ascii="Times New Roman" w:eastAsia="Arial Unicode MS" w:hAnsi="Times New Roman" w:cs="Times New Roman"/>
          <w:b/>
          <w:noProof/>
          <w:color w:val="000000"/>
          <w:sz w:val="20"/>
          <w:szCs w:val="20"/>
          <w:lang w:val="en-US"/>
        </w:rPr>
        <w:drawing>
          <wp:anchor distT="0" distB="0" distL="114300" distR="114300" simplePos="0" relativeHeight="251667456" behindDoc="1" locked="0" layoutInCell="1" allowOverlap="1" wp14:anchorId="62E9B87F" wp14:editId="3B57C045">
            <wp:simplePos x="0" y="0"/>
            <wp:positionH relativeFrom="column">
              <wp:posOffset>1696720</wp:posOffset>
            </wp:positionH>
            <wp:positionV relativeFrom="paragraph">
              <wp:posOffset>127000</wp:posOffset>
            </wp:positionV>
            <wp:extent cx="6487160" cy="4676775"/>
            <wp:effectExtent l="19050" t="19050" r="27940" b="28575"/>
            <wp:wrapNone/>
            <wp:docPr id="11" name="Imagine 6" descr="RMF-p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F-page-004.jpg"/>
                    <pic:cNvPicPr/>
                  </pic:nvPicPr>
                  <pic:blipFill>
                    <a:blip r:embed="rId24"/>
                    <a:stretch>
                      <a:fillRect/>
                    </a:stretch>
                  </pic:blipFill>
                  <pic:spPr>
                    <a:xfrm>
                      <a:off x="0" y="0"/>
                      <a:ext cx="6487160" cy="4676775"/>
                    </a:xfrm>
                    <a:prstGeom prst="rect">
                      <a:avLst/>
                    </a:prstGeom>
                    <a:ln>
                      <a:solidFill>
                        <a:sysClr val="windowText" lastClr="000000"/>
                      </a:solidFill>
                    </a:ln>
                  </pic:spPr>
                </pic:pic>
              </a:graphicData>
            </a:graphic>
          </wp:anchor>
        </w:drawing>
      </w:r>
      <w:r w:rsidRPr="001D4095">
        <w:rPr>
          <w:rFonts w:ascii="Times New Roman" w:eastAsia="Arial Unicode MS" w:hAnsi="Times New Roman" w:cs="Times New Roman"/>
          <w:b/>
          <w:color w:val="000000"/>
          <w:sz w:val="20"/>
          <w:szCs w:val="20"/>
          <w:lang w:eastAsia="ro-RO" w:bidi="ro-RO"/>
        </w:rPr>
        <w:t>Anexa 3</w:t>
      </w:r>
    </w:p>
    <w:p w:rsidR="001D4095" w:rsidRDefault="001D4095" w:rsidP="001D4095">
      <w:pPr>
        <w:spacing w:after="0" w:line="240" w:lineRule="auto"/>
      </w:pPr>
    </w:p>
    <w:p w:rsidR="001D4095" w:rsidRPr="001D4095" w:rsidRDefault="001D4095" w:rsidP="001D4095">
      <w:pPr>
        <w:widowControl w:val="0"/>
        <w:tabs>
          <w:tab w:val="left" w:pos="5898"/>
        </w:tabs>
        <w:spacing w:after="0" w:line="240" w:lineRule="auto"/>
        <w:jc w:val="center"/>
        <w:rPr>
          <w:rFonts w:ascii="Times New Roman" w:eastAsia="Arial Unicode MS" w:hAnsi="Times New Roman" w:cs="Times New Roman"/>
          <w:color w:val="000000"/>
          <w:sz w:val="20"/>
          <w:szCs w:val="20"/>
          <w:lang w:eastAsia="ro-RO" w:bidi="ro-RO"/>
        </w:rPr>
      </w:pPr>
      <w:r>
        <w:rPr>
          <w:rFonts w:ascii="Times New Roman" w:eastAsia="Arial Unicode MS" w:hAnsi="Times New Roman" w:cs="Times New Roman"/>
          <w:b/>
          <w:color w:val="000000"/>
          <w:sz w:val="20"/>
          <w:szCs w:val="20"/>
          <w:lang w:eastAsia="ro-RO" w:bidi="ro-RO"/>
        </w:rPr>
        <w:t xml:space="preserve">     REGISTRU DE MIŞCARE A FONDURILOR</w:t>
      </w: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tbl>
      <w:tblPr>
        <w:tblStyle w:val="GrilTabel21"/>
        <w:tblpPr w:leftFromText="180" w:rightFromText="180" w:vertAnchor="text" w:horzAnchor="margin" w:tblpXSpec="center" w:tblpY="68"/>
        <w:tblW w:w="9983" w:type="dxa"/>
        <w:tblLayout w:type="fixed"/>
        <w:tblLook w:val="04A0" w:firstRow="1" w:lastRow="0" w:firstColumn="1" w:lastColumn="0" w:noHBand="0" w:noVBand="1"/>
      </w:tblPr>
      <w:tblGrid>
        <w:gridCol w:w="3463"/>
        <w:gridCol w:w="4408"/>
        <w:gridCol w:w="2112"/>
      </w:tblGrid>
      <w:tr w:rsidR="001D4095" w:rsidRPr="001D4095" w:rsidTr="00DD539D">
        <w:trPr>
          <w:trHeight w:hRule="exact" w:val="642"/>
        </w:trPr>
        <w:tc>
          <w:tcPr>
            <w:tcW w:w="3463" w:type="dxa"/>
            <w:vMerge w:val="restart"/>
            <w:tcBorders>
              <w:top w:val="thinThickSmallGap" w:sz="18" w:space="0" w:color="auto"/>
              <w:left w:val="thinThickSmallGap" w:sz="18" w:space="0" w:color="auto"/>
              <w:right w:val="thinThickSmallGap" w:sz="18" w:space="0" w:color="auto"/>
            </w:tcBorders>
          </w:tcPr>
          <w:p w:rsidR="001D4095" w:rsidRPr="001D4095" w:rsidRDefault="001D4095" w:rsidP="001D4095">
            <w:pPr>
              <w:widowControl w:val="0"/>
              <w:spacing w:line="259" w:lineRule="exact"/>
              <w:jc w:val="center"/>
              <w:rPr>
                <w:rFonts w:ascii="Times New Roman" w:eastAsia="Arial Unicode MS" w:hAnsi="Times New Roman" w:cs="Times New Roman"/>
                <w:b/>
                <w:bCs/>
                <w:color w:val="000000"/>
                <w:sz w:val="20"/>
                <w:szCs w:val="20"/>
                <w:lang w:eastAsia="ro-RO" w:bidi="ro-RO"/>
              </w:rPr>
            </w:pPr>
            <w:r w:rsidRPr="001D4095">
              <w:rPr>
                <w:rFonts w:ascii="Times New Roman" w:eastAsia="Arial Unicode MS" w:hAnsi="Times New Roman" w:cs="Times New Roman"/>
                <w:b/>
                <w:bCs/>
                <w:color w:val="000000"/>
                <w:sz w:val="20"/>
                <w:szCs w:val="20"/>
                <w:lang w:eastAsia="es-ES" w:bidi="es-ES"/>
              </w:rPr>
              <w:t xml:space="preserve">PRIMĂRIA </w:t>
            </w:r>
          </w:p>
          <w:p w:rsidR="001D4095" w:rsidRPr="001D4095" w:rsidRDefault="001D4095" w:rsidP="001D4095">
            <w:pPr>
              <w:widowControl w:val="0"/>
              <w:spacing w:line="259" w:lineRule="exact"/>
              <w:jc w:val="center"/>
              <w:rPr>
                <w:rFonts w:ascii="Arial Unicode MS" w:eastAsia="Arial Unicode MS" w:hAnsi="Arial Unicode MS" w:cs="Arial Unicode MS"/>
                <w:color w:val="000000"/>
                <w:sz w:val="20"/>
                <w:szCs w:val="20"/>
                <w:lang w:eastAsia="ro-RO" w:bidi="ro-RO"/>
              </w:rPr>
            </w:pPr>
          </w:p>
          <w:p w:rsidR="001D4095" w:rsidRPr="001D4095" w:rsidRDefault="001D4095" w:rsidP="001D4095">
            <w:pPr>
              <w:widowControl w:val="0"/>
              <w:spacing w:line="220" w:lineRule="exact"/>
              <w:jc w:val="center"/>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b/>
                <w:bCs/>
                <w:color w:val="000000"/>
                <w:sz w:val="20"/>
                <w:szCs w:val="20"/>
                <w:lang w:eastAsia="ro-RO" w:bidi="ro-RO"/>
              </w:rPr>
              <w:t>COMPARTIMENT</w:t>
            </w:r>
          </w:p>
          <w:p w:rsidR="001D4095" w:rsidRPr="001D4095" w:rsidRDefault="001D4095" w:rsidP="001D4095">
            <w:pPr>
              <w:widowControl w:val="0"/>
              <w:spacing w:line="220" w:lineRule="exact"/>
              <w:jc w:val="center"/>
              <w:rPr>
                <w:rFonts w:ascii="Times New Roman" w:eastAsia="Arial Unicode MS" w:hAnsi="Times New Roman" w:cs="Times New Roman"/>
                <w:b/>
                <w:bCs/>
                <w:color w:val="000000"/>
                <w:sz w:val="20"/>
                <w:szCs w:val="20"/>
                <w:lang w:eastAsia="ro-RO" w:bidi="ro-RO"/>
              </w:rPr>
            </w:pPr>
          </w:p>
          <w:p w:rsidR="001D4095" w:rsidRPr="001D4095" w:rsidRDefault="001D4095" w:rsidP="001D4095">
            <w:pPr>
              <w:widowControl w:val="0"/>
              <w:spacing w:line="220" w:lineRule="exact"/>
              <w:jc w:val="center"/>
              <w:rPr>
                <w:rFonts w:ascii="Arial Unicode MS" w:eastAsia="Arial Unicode MS" w:hAnsi="Arial Unicode MS" w:cs="Arial Unicode MS"/>
                <w:color w:val="000000"/>
                <w:sz w:val="20"/>
                <w:szCs w:val="20"/>
                <w:lang w:eastAsia="ro-RO" w:bidi="ro-RO"/>
              </w:rPr>
            </w:pPr>
          </w:p>
          <w:p w:rsidR="001D4095" w:rsidRPr="001D4095" w:rsidRDefault="001D4095" w:rsidP="001D4095">
            <w:pPr>
              <w:widowControl w:val="0"/>
              <w:spacing w:after="60" w:line="220" w:lineRule="exact"/>
              <w:jc w:val="center"/>
              <w:rPr>
                <w:rFonts w:ascii="Times New Roman" w:eastAsia="Arial Unicode MS" w:hAnsi="Times New Roman" w:cs="Times New Roman"/>
                <w:b/>
                <w:bCs/>
                <w:color w:val="000000"/>
                <w:sz w:val="20"/>
                <w:szCs w:val="20"/>
                <w:lang w:eastAsia="ro-RO" w:bidi="ro-RO"/>
              </w:rPr>
            </w:pPr>
            <w:r w:rsidRPr="001D4095">
              <w:rPr>
                <w:rFonts w:ascii="Times New Roman" w:eastAsia="Arial Unicode MS" w:hAnsi="Times New Roman" w:cs="Times New Roman"/>
                <w:b/>
                <w:bCs/>
                <w:color w:val="000000"/>
                <w:sz w:val="20"/>
                <w:szCs w:val="20"/>
                <w:lang w:eastAsia="ro-RO" w:bidi="ro-RO"/>
              </w:rPr>
              <w:t>BIBLIOTECA</w:t>
            </w:r>
          </w:p>
          <w:p w:rsidR="001D4095" w:rsidRPr="001D4095" w:rsidRDefault="001D4095" w:rsidP="001D4095">
            <w:pPr>
              <w:widowControl w:val="0"/>
              <w:spacing w:before="60" w:line="220" w:lineRule="exact"/>
              <w:jc w:val="center"/>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b/>
                <w:bCs/>
                <w:color w:val="000000"/>
                <w:sz w:val="20"/>
                <w:szCs w:val="20"/>
                <w:lang w:eastAsia="ro-RO" w:bidi="ro-RO"/>
              </w:rPr>
              <w:t>COMUNALĂ</w:t>
            </w:r>
          </w:p>
        </w:tc>
        <w:tc>
          <w:tcPr>
            <w:tcW w:w="4408" w:type="dxa"/>
            <w:vMerge w:val="restart"/>
            <w:tcBorders>
              <w:top w:val="thinThickSmallGap" w:sz="18" w:space="0" w:color="auto"/>
              <w:left w:val="thinThickSmallGap" w:sz="18" w:space="0" w:color="auto"/>
              <w:right w:val="thinThickSmallGap" w:sz="18" w:space="0" w:color="auto"/>
            </w:tcBorders>
          </w:tcPr>
          <w:p w:rsidR="001D4095" w:rsidRPr="001D4095" w:rsidRDefault="001D4095" w:rsidP="001D4095">
            <w:pPr>
              <w:widowControl w:val="0"/>
              <w:spacing w:line="259" w:lineRule="exact"/>
              <w:jc w:val="center"/>
              <w:rPr>
                <w:rFonts w:ascii="Times New Roman" w:eastAsia="Arial Unicode MS" w:hAnsi="Times New Roman" w:cs="Times New Roman"/>
                <w:b/>
                <w:bCs/>
                <w:color w:val="000000"/>
                <w:sz w:val="20"/>
                <w:szCs w:val="20"/>
                <w:lang w:eastAsia="ro-RO" w:bidi="ro-RO"/>
              </w:rPr>
            </w:pPr>
          </w:p>
          <w:p w:rsidR="001D4095" w:rsidRPr="001D4095" w:rsidRDefault="001D4095" w:rsidP="001D4095">
            <w:pPr>
              <w:widowControl w:val="0"/>
              <w:spacing w:line="259" w:lineRule="exact"/>
              <w:jc w:val="center"/>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b/>
                <w:bCs/>
                <w:color w:val="000000"/>
                <w:sz w:val="20"/>
                <w:szCs w:val="20"/>
                <w:lang w:eastAsia="ro-RO" w:bidi="ro-RO"/>
              </w:rPr>
              <w:t>PROCEDURA OPERAŢIONALĂ PRIVIND CONSTITUIREA, COMPLETAREA ŞI ORGANIZAREA COLECŢIILOR</w:t>
            </w:r>
          </w:p>
          <w:p w:rsidR="001D4095" w:rsidRPr="001D4095" w:rsidRDefault="001D4095" w:rsidP="001D4095">
            <w:pPr>
              <w:widowControl w:val="0"/>
              <w:spacing w:line="220" w:lineRule="exact"/>
              <w:rPr>
                <w:rFonts w:ascii="Times New Roman" w:eastAsia="Arial Unicode MS" w:hAnsi="Times New Roman" w:cs="Times New Roman"/>
                <w:b/>
                <w:bCs/>
                <w:color w:val="000000"/>
                <w:sz w:val="20"/>
                <w:szCs w:val="20"/>
                <w:lang w:eastAsia="ro-RO" w:bidi="ro-RO"/>
              </w:rPr>
            </w:pPr>
          </w:p>
          <w:p w:rsidR="001D4095" w:rsidRPr="001D4095" w:rsidRDefault="001D4095" w:rsidP="001D4095">
            <w:pPr>
              <w:widowControl w:val="0"/>
              <w:spacing w:line="220" w:lineRule="exact"/>
              <w:rPr>
                <w:rFonts w:ascii="Times New Roman" w:eastAsia="Arial Unicode MS" w:hAnsi="Times New Roman" w:cs="Times New Roman"/>
                <w:b/>
                <w:bCs/>
                <w:color w:val="000000"/>
                <w:sz w:val="20"/>
                <w:szCs w:val="20"/>
                <w:lang w:eastAsia="ro-RO" w:bidi="ro-RO"/>
              </w:rPr>
            </w:pPr>
          </w:p>
          <w:p w:rsidR="001D4095" w:rsidRPr="001D4095" w:rsidRDefault="001D4095" w:rsidP="001D4095">
            <w:pPr>
              <w:widowControl w:val="0"/>
              <w:spacing w:line="220" w:lineRule="exact"/>
              <w:jc w:val="center"/>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b/>
                <w:bCs/>
                <w:color w:val="000000"/>
                <w:sz w:val="20"/>
                <w:szCs w:val="20"/>
                <w:lang w:eastAsia="ro-RO" w:bidi="ro-RO"/>
              </w:rPr>
              <w:t>Cod: PO-11.02</w:t>
            </w: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1D4095" w:rsidRPr="001D4095" w:rsidRDefault="001D4095" w:rsidP="001D4095">
            <w:pPr>
              <w:widowControl w:val="0"/>
              <w:spacing w:line="218" w:lineRule="exact"/>
              <w:rPr>
                <w:rFonts w:ascii="Times New Roman" w:eastAsia="Arial Unicode MS" w:hAnsi="Times New Roman" w:cs="Times New Roman"/>
                <w:b/>
                <w:bCs/>
                <w:color w:val="000000"/>
                <w:sz w:val="20"/>
                <w:szCs w:val="20"/>
                <w:lang w:eastAsia="ro-RO" w:bidi="ro-RO"/>
              </w:rPr>
            </w:pPr>
            <w:r w:rsidRPr="001D4095">
              <w:rPr>
                <w:rFonts w:ascii="Times New Roman" w:eastAsia="Arial Unicode MS" w:hAnsi="Times New Roman" w:cs="Times New Roman"/>
                <w:color w:val="000000"/>
                <w:sz w:val="20"/>
                <w:szCs w:val="20"/>
                <w:lang w:eastAsia="ro-RO" w:bidi="ro-RO"/>
              </w:rPr>
              <w:t xml:space="preserve">Ediţia </w:t>
            </w:r>
            <w:r w:rsidRPr="001D4095">
              <w:rPr>
                <w:rFonts w:ascii="Times New Roman" w:eastAsia="Arial Unicode MS" w:hAnsi="Times New Roman" w:cs="Times New Roman"/>
                <w:b/>
                <w:bCs/>
                <w:color w:val="000000"/>
                <w:sz w:val="20"/>
                <w:szCs w:val="20"/>
                <w:lang w:eastAsia="ro-RO" w:bidi="ro-RO"/>
              </w:rPr>
              <w:t>I</w:t>
            </w:r>
          </w:p>
          <w:p w:rsidR="001D4095" w:rsidRPr="001D4095" w:rsidRDefault="001D4095" w:rsidP="001D4095">
            <w:pPr>
              <w:widowControl w:val="0"/>
              <w:spacing w:line="218" w:lineRule="exact"/>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b/>
                <w:bCs/>
                <w:color w:val="000000"/>
                <w:sz w:val="20"/>
                <w:szCs w:val="20"/>
                <w:lang w:eastAsia="ro-RO" w:bidi="ro-RO"/>
              </w:rPr>
              <w:t xml:space="preserve"> </w:t>
            </w:r>
            <w:r w:rsidRPr="001D4095">
              <w:rPr>
                <w:rFonts w:ascii="Times New Roman" w:eastAsia="Arial Unicode MS" w:hAnsi="Times New Roman" w:cs="Times New Roman"/>
                <w:color w:val="000000"/>
                <w:sz w:val="20"/>
                <w:szCs w:val="20"/>
                <w:lang w:eastAsia="ro-RO" w:bidi="ro-RO"/>
              </w:rPr>
              <w:t>Nr. de ex. 2</w:t>
            </w:r>
          </w:p>
        </w:tc>
      </w:tr>
      <w:tr w:rsidR="001D4095" w:rsidRPr="001D4095" w:rsidTr="00DD539D">
        <w:trPr>
          <w:trHeight w:val="417"/>
        </w:trPr>
        <w:tc>
          <w:tcPr>
            <w:tcW w:w="3463" w:type="dxa"/>
            <w:vMerge/>
            <w:tcBorders>
              <w:left w:val="thinThickSmallGap" w:sz="18" w:space="0" w:color="auto"/>
              <w:right w:val="thinThickSmallGap" w:sz="18" w:space="0" w:color="auto"/>
            </w:tcBorders>
          </w:tcPr>
          <w:p w:rsidR="001D4095" w:rsidRPr="001D4095" w:rsidRDefault="001D4095" w:rsidP="001D4095">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right w:val="thinThickSmallGap" w:sz="18" w:space="0" w:color="auto"/>
            </w:tcBorders>
          </w:tcPr>
          <w:p w:rsidR="001D4095" w:rsidRPr="001D4095" w:rsidRDefault="001D4095" w:rsidP="001D4095">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right w:val="thinThickSmallGap" w:sz="18" w:space="0" w:color="auto"/>
            </w:tcBorders>
          </w:tcPr>
          <w:p w:rsidR="001D4095" w:rsidRPr="001D4095" w:rsidRDefault="001D4095" w:rsidP="001D4095">
            <w:pPr>
              <w:widowControl w:val="0"/>
              <w:spacing w:line="170" w:lineRule="exact"/>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color w:val="000000"/>
                <w:sz w:val="20"/>
                <w:szCs w:val="20"/>
                <w:lang w:eastAsia="ro-RO" w:bidi="ro-RO"/>
              </w:rPr>
              <w:t>Revizia 1</w:t>
            </w:r>
          </w:p>
          <w:p w:rsidR="001D4095" w:rsidRPr="001D4095" w:rsidRDefault="001D4095" w:rsidP="001D4095">
            <w:pPr>
              <w:widowControl w:val="0"/>
              <w:spacing w:line="170" w:lineRule="exact"/>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color w:val="000000"/>
                <w:sz w:val="20"/>
                <w:szCs w:val="20"/>
                <w:lang w:eastAsia="ro-RO" w:bidi="ro-RO"/>
              </w:rPr>
              <w:t>Nr. de ex. 2</w:t>
            </w:r>
          </w:p>
        </w:tc>
      </w:tr>
      <w:tr w:rsidR="001D4095" w:rsidRPr="001D4095" w:rsidTr="00DD539D">
        <w:trPr>
          <w:trHeight w:hRule="exact" w:val="434"/>
        </w:trPr>
        <w:tc>
          <w:tcPr>
            <w:tcW w:w="3463" w:type="dxa"/>
            <w:vMerge/>
            <w:tcBorders>
              <w:left w:val="thinThickSmallGap" w:sz="18" w:space="0" w:color="auto"/>
              <w:right w:val="thinThickSmallGap" w:sz="18" w:space="0" w:color="auto"/>
            </w:tcBorders>
          </w:tcPr>
          <w:p w:rsidR="001D4095" w:rsidRPr="001D4095" w:rsidRDefault="001D4095" w:rsidP="001D4095">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right w:val="thinThickSmallGap" w:sz="18" w:space="0" w:color="auto"/>
            </w:tcBorders>
          </w:tcPr>
          <w:p w:rsidR="001D4095" w:rsidRPr="001D4095" w:rsidRDefault="001D4095" w:rsidP="001D4095">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1D4095" w:rsidRPr="001D4095" w:rsidRDefault="001D4095" w:rsidP="001D4095">
            <w:pPr>
              <w:widowControl w:val="0"/>
              <w:spacing w:line="170" w:lineRule="exact"/>
              <w:rPr>
                <w:rFonts w:ascii="Times New Roman" w:eastAsia="Arial Unicode MS" w:hAnsi="Times New Roman" w:cs="Times New Roman"/>
                <w:color w:val="000000"/>
                <w:sz w:val="20"/>
                <w:szCs w:val="20"/>
                <w:lang w:eastAsia="ro-RO" w:bidi="ro-RO"/>
              </w:rPr>
            </w:pPr>
          </w:p>
          <w:p w:rsidR="001D4095" w:rsidRPr="001D4095" w:rsidRDefault="001D4095" w:rsidP="001D4095">
            <w:pPr>
              <w:widowControl w:val="0"/>
              <w:spacing w:line="170" w:lineRule="exact"/>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color w:val="000000"/>
                <w:sz w:val="20"/>
                <w:szCs w:val="20"/>
                <w:lang w:eastAsia="ro-RO" w:bidi="ro-RO"/>
              </w:rPr>
              <w:t>Pagina 23 din 29</w:t>
            </w:r>
          </w:p>
        </w:tc>
      </w:tr>
      <w:tr w:rsidR="001D4095" w:rsidRPr="001D4095" w:rsidTr="00DD539D">
        <w:trPr>
          <w:trHeight w:hRule="exact" w:val="540"/>
        </w:trPr>
        <w:tc>
          <w:tcPr>
            <w:tcW w:w="3463" w:type="dxa"/>
            <w:vMerge/>
            <w:tcBorders>
              <w:left w:val="thinThickSmallGap" w:sz="18" w:space="0" w:color="auto"/>
              <w:bottom w:val="thinThickSmallGap" w:sz="18" w:space="0" w:color="auto"/>
              <w:right w:val="thinThickSmallGap" w:sz="18" w:space="0" w:color="auto"/>
            </w:tcBorders>
          </w:tcPr>
          <w:p w:rsidR="001D4095" w:rsidRPr="001D4095" w:rsidRDefault="001D4095" w:rsidP="001D4095">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bottom w:val="thinThickSmallGap" w:sz="18" w:space="0" w:color="auto"/>
              <w:right w:val="thinThickSmallGap" w:sz="18" w:space="0" w:color="auto"/>
            </w:tcBorders>
          </w:tcPr>
          <w:p w:rsidR="001D4095" w:rsidRPr="001D4095" w:rsidRDefault="001D4095" w:rsidP="001D4095">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1D4095" w:rsidRPr="001D4095" w:rsidRDefault="001D4095" w:rsidP="001D4095">
            <w:pPr>
              <w:widowControl w:val="0"/>
              <w:spacing w:line="170" w:lineRule="exact"/>
              <w:rPr>
                <w:rFonts w:ascii="Times New Roman" w:eastAsia="Arial Unicode MS" w:hAnsi="Times New Roman" w:cs="Times New Roman"/>
                <w:color w:val="000000"/>
                <w:sz w:val="20"/>
                <w:szCs w:val="20"/>
                <w:lang w:eastAsia="ro-RO" w:bidi="ro-RO"/>
              </w:rPr>
            </w:pPr>
          </w:p>
          <w:p w:rsidR="001D4095" w:rsidRPr="001D4095" w:rsidRDefault="001D4095" w:rsidP="001D4095">
            <w:pPr>
              <w:widowControl w:val="0"/>
              <w:spacing w:line="170" w:lineRule="exact"/>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color w:val="000000"/>
                <w:sz w:val="20"/>
                <w:szCs w:val="20"/>
                <w:lang w:eastAsia="ro-RO" w:bidi="ro-RO"/>
              </w:rPr>
              <w:t>Exemplar nr. 1</w:t>
            </w:r>
          </w:p>
        </w:tc>
      </w:tr>
    </w:tbl>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r w:rsidRPr="001D4095">
        <w:rPr>
          <w:rFonts w:ascii="Times New Roman" w:eastAsia="Arial Unicode MS" w:hAnsi="Times New Roman" w:cs="Times New Roman"/>
          <w:b/>
          <w:noProof/>
          <w:color w:val="000000"/>
          <w:sz w:val="20"/>
          <w:szCs w:val="20"/>
          <w:lang w:val="en-US"/>
        </w:rPr>
        <w:drawing>
          <wp:anchor distT="0" distB="0" distL="114300" distR="114300" simplePos="0" relativeHeight="251669504" behindDoc="1" locked="0" layoutInCell="1" allowOverlap="1" wp14:anchorId="1E969888" wp14:editId="12664EFC">
            <wp:simplePos x="0" y="0"/>
            <wp:positionH relativeFrom="column">
              <wp:posOffset>1710055</wp:posOffset>
            </wp:positionH>
            <wp:positionV relativeFrom="paragraph">
              <wp:posOffset>102871</wp:posOffset>
            </wp:positionV>
            <wp:extent cx="6414247" cy="4908176"/>
            <wp:effectExtent l="19050" t="19050" r="24765" b="26035"/>
            <wp:wrapNone/>
            <wp:docPr id="12" name="Imagine 12" descr="RMF-p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F-page-005.jpg"/>
                    <pic:cNvPicPr/>
                  </pic:nvPicPr>
                  <pic:blipFill>
                    <a:blip r:embed="rId25"/>
                    <a:stretch>
                      <a:fillRect/>
                    </a:stretch>
                  </pic:blipFill>
                  <pic:spPr>
                    <a:xfrm>
                      <a:off x="0" y="0"/>
                      <a:ext cx="6414247" cy="4908176"/>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rsidR="001D4095" w:rsidRPr="001D4095" w:rsidRDefault="001D4095" w:rsidP="001D4095">
      <w:pPr>
        <w:widowControl w:val="0"/>
        <w:spacing w:after="0" w:line="240" w:lineRule="auto"/>
        <w:rPr>
          <w:rFonts w:ascii="Times New Roman" w:eastAsia="Arial Unicode MS" w:hAnsi="Times New Roman" w:cs="Times New Roman"/>
          <w:b/>
          <w:color w:val="000000"/>
          <w:sz w:val="20"/>
          <w:szCs w:val="20"/>
          <w:lang w:eastAsia="ro-RO" w:bidi="ro-RO"/>
        </w:rPr>
      </w:pPr>
      <w:r w:rsidRPr="001D4095">
        <w:rPr>
          <w:rFonts w:ascii="Times New Roman" w:eastAsia="Arial Unicode MS" w:hAnsi="Times New Roman" w:cs="Times New Roman"/>
          <w:b/>
          <w:color w:val="000000"/>
          <w:sz w:val="20"/>
          <w:szCs w:val="20"/>
          <w:lang w:eastAsia="ro-RO" w:bidi="ro-RO"/>
        </w:rPr>
        <w:t>Anexa 3</w:t>
      </w:r>
    </w:p>
    <w:p w:rsidR="001D4095" w:rsidRDefault="001D4095" w:rsidP="001D4095">
      <w:pPr>
        <w:spacing w:after="0" w:line="240" w:lineRule="auto"/>
      </w:pPr>
    </w:p>
    <w:p w:rsidR="001D4095" w:rsidRPr="001D4095" w:rsidRDefault="001D4095" w:rsidP="001D4095">
      <w:pPr>
        <w:widowControl w:val="0"/>
        <w:tabs>
          <w:tab w:val="left" w:pos="5898"/>
        </w:tabs>
        <w:spacing w:after="0" w:line="240" w:lineRule="auto"/>
        <w:jc w:val="center"/>
        <w:rPr>
          <w:rFonts w:ascii="Times New Roman" w:eastAsia="Arial Unicode MS" w:hAnsi="Times New Roman" w:cs="Times New Roman"/>
          <w:color w:val="000000"/>
          <w:sz w:val="20"/>
          <w:szCs w:val="20"/>
          <w:lang w:eastAsia="ro-RO" w:bidi="ro-RO"/>
        </w:rPr>
      </w:pPr>
      <w:r>
        <w:rPr>
          <w:rFonts w:ascii="Times New Roman" w:eastAsia="Arial Unicode MS" w:hAnsi="Times New Roman" w:cs="Times New Roman"/>
          <w:b/>
          <w:color w:val="000000"/>
          <w:sz w:val="20"/>
          <w:szCs w:val="20"/>
          <w:lang w:eastAsia="ro-RO" w:bidi="ro-RO"/>
        </w:rPr>
        <w:t>REGISTRU DE MIŞCARE A FONDURILOR</w:t>
      </w: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tbl>
      <w:tblPr>
        <w:tblStyle w:val="GrilTabel22"/>
        <w:tblpPr w:leftFromText="180" w:rightFromText="180" w:vertAnchor="text" w:horzAnchor="margin" w:tblpXSpec="center" w:tblpY="68"/>
        <w:tblW w:w="9983" w:type="dxa"/>
        <w:tblLayout w:type="fixed"/>
        <w:tblLook w:val="04A0" w:firstRow="1" w:lastRow="0" w:firstColumn="1" w:lastColumn="0" w:noHBand="0" w:noVBand="1"/>
      </w:tblPr>
      <w:tblGrid>
        <w:gridCol w:w="3463"/>
        <w:gridCol w:w="4408"/>
        <w:gridCol w:w="2112"/>
      </w:tblGrid>
      <w:tr w:rsidR="001D4095" w:rsidRPr="001D4095" w:rsidTr="00DD539D">
        <w:trPr>
          <w:trHeight w:hRule="exact" w:val="642"/>
        </w:trPr>
        <w:tc>
          <w:tcPr>
            <w:tcW w:w="3463" w:type="dxa"/>
            <w:vMerge w:val="restart"/>
            <w:tcBorders>
              <w:top w:val="thinThickSmallGap" w:sz="18" w:space="0" w:color="auto"/>
              <w:left w:val="thinThickSmallGap" w:sz="18" w:space="0" w:color="auto"/>
              <w:right w:val="thinThickSmallGap" w:sz="18" w:space="0" w:color="auto"/>
            </w:tcBorders>
          </w:tcPr>
          <w:p w:rsidR="001D4095" w:rsidRPr="001D4095" w:rsidRDefault="001D4095" w:rsidP="001D4095">
            <w:pPr>
              <w:widowControl w:val="0"/>
              <w:spacing w:line="259" w:lineRule="exact"/>
              <w:jc w:val="center"/>
              <w:rPr>
                <w:rFonts w:ascii="Times New Roman" w:eastAsia="Arial Unicode MS" w:hAnsi="Times New Roman" w:cs="Times New Roman"/>
                <w:b/>
                <w:bCs/>
                <w:color w:val="000000"/>
                <w:sz w:val="20"/>
                <w:szCs w:val="20"/>
                <w:lang w:eastAsia="ro-RO" w:bidi="ro-RO"/>
              </w:rPr>
            </w:pPr>
            <w:r w:rsidRPr="001D4095">
              <w:rPr>
                <w:rFonts w:ascii="Times New Roman" w:eastAsia="Arial Unicode MS" w:hAnsi="Times New Roman" w:cs="Times New Roman"/>
                <w:b/>
                <w:bCs/>
                <w:color w:val="000000"/>
                <w:sz w:val="20"/>
                <w:szCs w:val="20"/>
                <w:lang w:eastAsia="es-ES" w:bidi="es-ES"/>
              </w:rPr>
              <w:t xml:space="preserve">PRIMĂRIA </w:t>
            </w:r>
          </w:p>
          <w:p w:rsidR="001D4095" w:rsidRPr="001D4095" w:rsidRDefault="001D4095" w:rsidP="001D4095">
            <w:pPr>
              <w:widowControl w:val="0"/>
              <w:spacing w:line="259" w:lineRule="exact"/>
              <w:jc w:val="center"/>
              <w:rPr>
                <w:rFonts w:ascii="Arial Unicode MS" w:eastAsia="Arial Unicode MS" w:hAnsi="Arial Unicode MS" w:cs="Arial Unicode MS"/>
                <w:color w:val="000000"/>
                <w:sz w:val="20"/>
                <w:szCs w:val="20"/>
                <w:lang w:eastAsia="ro-RO" w:bidi="ro-RO"/>
              </w:rPr>
            </w:pPr>
          </w:p>
          <w:p w:rsidR="001D4095" w:rsidRPr="001D4095" w:rsidRDefault="001D4095" w:rsidP="001D4095">
            <w:pPr>
              <w:widowControl w:val="0"/>
              <w:spacing w:line="220" w:lineRule="exact"/>
              <w:jc w:val="center"/>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b/>
                <w:bCs/>
                <w:color w:val="000000"/>
                <w:sz w:val="20"/>
                <w:szCs w:val="20"/>
                <w:lang w:eastAsia="ro-RO" w:bidi="ro-RO"/>
              </w:rPr>
              <w:t>COMPARTIMENT</w:t>
            </w:r>
          </w:p>
          <w:p w:rsidR="001D4095" w:rsidRPr="001D4095" w:rsidRDefault="001D4095" w:rsidP="001D4095">
            <w:pPr>
              <w:widowControl w:val="0"/>
              <w:spacing w:line="220" w:lineRule="exact"/>
              <w:jc w:val="center"/>
              <w:rPr>
                <w:rFonts w:ascii="Times New Roman" w:eastAsia="Arial Unicode MS" w:hAnsi="Times New Roman" w:cs="Times New Roman"/>
                <w:b/>
                <w:bCs/>
                <w:color w:val="000000"/>
                <w:sz w:val="20"/>
                <w:szCs w:val="20"/>
                <w:lang w:eastAsia="ro-RO" w:bidi="ro-RO"/>
              </w:rPr>
            </w:pPr>
          </w:p>
          <w:p w:rsidR="001D4095" w:rsidRPr="001D4095" w:rsidRDefault="001D4095" w:rsidP="001D4095">
            <w:pPr>
              <w:widowControl w:val="0"/>
              <w:spacing w:line="220" w:lineRule="exact"/>
              <w:jc w:val="center"/>
              <w:rPr>
                <w:rFonts w:ascii="Arial Unicode MS" w:eastAsia="Arial Unicode MS" w:hAnsi="Arial Unicode MS" w:cs="Arial Unicode MS"/>
                <w:color w:val="000000"/>
                <w:sz w:val="20"/>
                <w:szCs w:val="20"/>
                <w:lang w:eastAsia="ro-RO" w:bidi="ro-RO"/>
              </w:rPr>
            </w:pPr>
          </w:p>
          <w:p w:rsidR="001D4095" w:rsidRPr="001D4095" w:rsidRDefault="001D4095" w:rsidP="001D4095">
            <w:pPr>
              <w:widowControl w:val="0"/>
              <w:spacing w:after="60" w:line="220" w:lineRule="exact"/>
              <w:jc w:val="center"/>
              <w:rPr>
                <w:rFonts w:ascii="Times New Roman" w:eastAsia="Arial Unicode MS" w:hAnsi="Times New Roman" w:cs="Times New Roman"/>
                <w:b/>
                <w:bCs/>
                <w:color w:val="000000"/>
                <w:sz w:val="20"/>
                <w:szCs w:val="20"/>
                <w:lang w:eastAsia="ro-RO" w:bidi="ro-RO"/>
              </w:rPr>
            </w:pPr>
            <w:r w:rsidRPr="001D4095">
              <w:rPr>
                <w:rFonts w:ascii="Times New Roman" w:eastAsia="Arial Unicode MS" w:hAnsi="Times New Roman" w:cs="Times New Roman"/>
                <w:b/>
                <w:bCs/>
                <w:color w:val="000000"/>
                <w:sz w:val="20"/>
                <w:szCs w:val="20"/>
                <w:lang w:eastAsia="ro-RO" w:bidi="ro-RO"/>
              </w:rPr>
              <w:t>BIBLIOTECA</w:t>
            </w:r>
          </w:p>
          <w:p w:rsidR="001D4095" w:rsidRPr="001D4095" w:rsidRDefault="001D4095" w:rsidP="001D4095">
            <w:pPr>
              <w:widowControl w:val="0"/>
              <w:spacing w:before="60" w:line="220" w:lineRule="exact"/>
              <w:jc w:val="center"/>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b/>
                <w:bCs/>
                <w:color w:val="000000"/>
                <w:sz w:val="20"/>
                <w:szCs w:val="20"/>
                <w:lang w:eastAsia="ro-RO" w:bidi="ro-RO"/>
              </w:rPr>
              <w:t>COMUNALĂ</w:t>
            </w:r>
          </w:p>
        </w:tc>
        <w:tc>
          <w:tcPr>
            <w:tcW w:w="4408" w:type="dxa"/>
            <w:vMerge w:val="restart"/>
            <w:tcBorders>
              <w:top w:val="thinThickSmallGap" w:sz="18" w:space="0" w:color="auto"/>
              <w:left w:val="thinThickSmallGap" w:sz="18" w:space="0" w:color="auto"/>
              <w:right w:val="thinThickSmallGap" w:sz="18" w:space="0" w:color="auto"/>
            </w:tcBorders>
          </w:tcPr>
          <w:p w:rsidR="001D4095" w:rsidRPr="001D4095" w:rsidRDefault="001D4095" w:rsidP="001D4095">
            <w:pPr>
              <w:widowControl w:val="0"/>
              <w:spacing w:line="259" w:lineRule="exact"/>
              <w:jc w:val="center"/>
              <w:rPr>
                <w:rFonts w:ascii="Times New Roman" w:eastAsia="Arial Unicode MS" w:hAnsi="Times New Roman" w:cs="Times New Roman"/>
                <w:b/>
                <w:bCs/>
                <w:color w:val="000000"/>
                <w:sz w:val="20"/>
                <w:szCs w:val="20"/>
                <w:lang w:eastAsia="ro-RO" w:bidi="ro-RO"/>
              </w:rPr>
            </w:pPr>
          </w:p>
          <w:p w:rsidR="001D4095" w:rsidRPr="001D4095" w:rsidRDefault="001D4095" w:rsidP="001D4095">
            <w:pPr>
              <w:widowControl w:val="0"/>
              <w:spacing w:line="259" w:lineRule="exact"/>
              <w:jc w:val="center"/>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b/>
                <w:bCs/>
                <w:color w:val="000000"/>
                <w:sz w:val="20"/>
                <w:szCs w:val="20"/>
                <w:lang w:eastAsia="ro-RO" w:bidi="ro-RO"/>
              </w:rPr>
              <w:t>PROCEDURA OPERAŢIONALĂ PRIVIND CONSTITUIREA, COMPLETAREA ŞI ORGANIZAREA COLECŢIILOR</w:t>
            </w:r>
          </w:p>
          <w:p w:rsidR="001D4095" w:rsidRPr="001D4095" w:rsidRDefault="001D4095" w:rsidP="001D4095">
            <w:pPr>
              <w:widowControl w:val="0"/>
              <w:spacing w:line="220" w:lineRule="exact"/>
              <w:rPr>
                <w:rFonts w:ascii="Times New Roman" w:eastAsia="Arial Unicode MS" w:hAnsi="Times New Roman" w:cs="Times New Roman"/>
                <w:b/>
                <w:bCs/>
                <w:color w:val="000000"/>
                <w:sz w:val="20"/>
                <w:szCs w:val="20"/>
                <w:lang w:eastAsia="ro-RO" w:bidi="ro-RO"/>
              </w:rPr>
            </w:pPr>
          </w:p>
          <w:p w:rsidR="001D4095" w:rsidRPr="001D4095" w:rsidRDefault="001D4095" w:rsidP="001D4095">
            <w:pPr>
              <w:widowControl w:val="0"/>
              <w:spacing w:line="220" w:lineRule="exact"/>
              <w:rPr>
                <w:rFonts w:ascii="Times New Roman" w:eastAsia="Arial Unicode MS" w:hAnsi="Times New Roman" w:cs="Times New Roman"/>
                <w:b/>
                <w:bCs/>
                <w:color w:val="000000"/>
                <w:sz w:val="20"/>
                <w:szCs w:val="20"/>
                <w:lang w:eastAsia="ro-RO" w:bidi="ro-RO"/>
              </w:rPr>
            </w:pPr>
          </w:p>
          <w:p w:rsidR="001D4095" w:rsidRPr="001D4095" w:rsidRDefault="001D4095" w:rsidP="001D4095">
            <w:pPr>
              <w:widowControl w:val="0"/>
              <w:spacing w:line="220" w:lineRule="exact"/>
              <w:jc w:val="center"/>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b/>
                <w:bCs/>
                <w:color w:val="000000"/>
                <w:sz w:val="20"/>
                <w:szCs w:val="20"/>
                <w:lang w:eastAsia="ro-RO" w:bidi="ro-RO"/>
              </w:rPr>
              <w:t>Cod: PO-11.02</w:t>
            </w: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1D4095" w:rsidRPr="001D4095" w:rsidRDefault="001D4095" w:rsidP="001D4095">
            <w:pPr>
              <w:widowControl w:val="0"/>
              <w:spacing w:line="218" w:lineRule="exact"/>
              <w:rPr>
                <w:rFonts w:ascii="Times New Roman" w:eastAsia="Arial Unicode MS" w:hAnsi="Times New Roman" w:cs="Times New Roman"/>
                <w:b/>
                <w:bCs/>
                <w:color w:val="000000"/>
                <w:sz w:val="20"/>
                <w:szCs w:val="20"/>
                <w:lang w:eastAsia="ro-RO" w:bidi="ro-RO"/>
              </w:rPr>
            </w:pPr>
            <w:r w:rsidRPr="001D4095">
              <w:rPr>
                <w:rFonts w:ascii="Times New Roman" w:eastAsia="Arial Unicode MS" w:hAnsi="Times New Roman" w:cs="Times New Roman"/>
                <w:color w:val="000000"/>
                <w:sz w:val="20"/>
                <w:szCs w:val="20"/>
                <w:lang w:eastAsia="ro-RO" w:bidi="ro-RO"/>
              </w:rPr>
              <w:t xml:space="preserve">Ediţia </w:t>
            </w:r>
            <w:r w:rsidRPr="001D4095">
              <w:rPr>
                <w:rFonts w:ascii="Times New Roman" w:eastAsia="Arial Unicode MS" w:hAnsi="Times New Roman" w:cs="Times New Roman"/>
                <w:b/>
                <w:bCs/>
                <w:color w:val="000000"/>
                <w:sz w:val="20"/>
                <w:szCs w:val="20"/>
                <w:lang w:eastAsia="ro-RO" w:bidi="ro-RO"/>
              </w:rPr>
              <w:t>I</w:t>
            </w:r>
          </w:p>
          <w:p w:rsidR="001D4095" w:rsidRPr="001D4095" w:rsidRDefault="001D4095" w:rsidP="001D4095">
            <w:pPr>
              <w:widowControl w:val="0"/>
              <w:spacing w:line="218" w:lineRule="exact"/>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b/>
                <w:bCs/>
                <w:color w:val="000000"/>
                <w:sz w:val="20"/>
                <w:szCs w:val="20"/>
                <w:lang w:eastAsia="ro-RO" w:bidi="ro-RO"/>
              </w:rPr>
              <w:t xml:space="preserve"> </w:t>
            </w:r>
            <w:r w:rsidRPr="001D4095">
              <w:rPr>
                <w:rFonts w:ascii="Times New Roman" w:eastAsia="Arial Unicode MS" w:hAnsi="Times New Roman" w:cs="Times New Roman"/>
                <w:color w:val="000000"/>
                <w:sz w:val="20"/>
                <w:szCs w:val="20"/>
                <w:lang w:eastAsia="ro-RO" w:bidi="ro-RO"/>
              </w:rPr>
              <w:t>Nr. de ex. 2</w:t>
            </w:r>
          </w:p>
        </w:tc>
      </w:tr>
      <w:tr w:rsidR="001D4095" w:rsidRPr="001D4095" w:rsidTr="00DD539D">
        <w:trPr>
          <w:trHeight w:val="417"/>
        </w:trPr>
        <w:tc>
          <w:tcPr>
            <w:tcW w:w="3463" w:type="dxa"/>
            <w:vMerge/>
            <w:tcBorders>
              <w:left w:val="thinThickSmallGap" w:sz="18" w:space="0" w:color="auto"/>
              <w:right w:val="thinThickSmallGap" w:sz="18" w:space="0" w:color="auto"/>
            </w:tcBorders>
          </w:tcPr>
          <w:p w:rsidR="001D4095" w:rsidRPr="001D4095" w:rsidRDefault="001D4095" w:rsidP="001D4095">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right w:val="thinThickSmallGap" w:sz="18" w:space="0" w:color="auto"/>
            </w:tcBorders>
          </w:tcPr>
          <w:p w:rsidR="001D4095" w:rsidRPr="001D4095" w:rsidRDefault="001D4095" w:rsidP="001D4095">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right w:val="thinThickSmallGap" w:sz="18" w:space="0" w:color="auto"/>
            </w:tcBorders>
          </w:tcPr>
          <w:p w:rsidR="001D4095" w:rsidRPr="001D4095" w:rsidRDefault="001D4095" w:rsidP="001D4095">
            <w:pPr>
              <w:widowControl w:val="0"/>
              <w:spacing w:line="170" w:lineRule="exact"/>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color w:val="000000"/>
                <w:sz w:val="20"/>
                <w:szCs w:val="20"/>
                <w:lang w:eastAsia="ro-RO" w:bidi="ro-RO"/>
              </w:rPr>
              <w:t>Revizia 1</w:t>
            </w:r>
          </w:p>
          <w:p w:rsidR="001D4095" w:rsidRPr="001D4095" w:rsidRDefault="001D4095" w:rsidP="001D4095">
            <w:pPr>
              <w:widowControl w:val="0"/>
              <w:spacing w:line="170" w:lineRule="exact"/>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color w:val="000000"/>
                <w:sz w:val="20"/>
                <w:szCs w:val="20"/>
                <w:lang w:eastAsia="ro-RO" w:bidi="ro-RO"/>
              </w:rPr>
              <w:t>Nr. de ex. 2</w:t>
            </w:r>
          </w:p>
        </w:tc>
      </w:tr>
      <w:tr w:rsidR="001D4095" w:rsidRPr="001D4095" w:rsidTr="00DD539D">
        <w:trPr>
          <w:trHeight w:hRule="exact" w:val="434"/>
        </w:trPr>
        <w:tc>
          <w:tcPr>
            <w:tcW w:w="3463" w:type="dxa"/>
            <w:vMerge/>
            <w:tcBorders>
              <w:left w:val="thinThickSmallGap" w:sz="18" w:space="0" w:color="auto"/>
              <w:right w:val="thinThickSmallGap" w:sz="18" w:space="0" w:color="auto"/>
            </w:tcBorders>
          </w:tcPr>
          <w:p w:rsidR="001D4095" w:rsidRPr="001D4095" w:rsidRDefault="001D4095" w:rsidP="001D4095">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right w:val="thinThickSmallGap" w:sz="18" w:space="0" w:color="auto"/>
            </w:tcBorders>
          </w:tcPr>
          <w:p w:rsidR="001D4095" w:rsidRPr="001D4095" w:rsidRDefault="001D4095" w:rsidP="001D4095">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1D4095" w:rsidRPr="001D4095" w:rsidRDefault="001D4095" w:rsidP="001D4095">
            <w:pPr>
              <w:widowControl w:val="0"/>
              <w:spacing w:line="170" w:lineRule="exact"/>
              <w:rPr>
                <w:rFonts w:ascii="Times New Roman" w:eastAsia="Arial Unicode MS" w:hAnsi="Times New Roman" w:cs="Times New Roman"/>
                <w:color w:val="000000"/>
                <w:sz w:val="20"/>
                <w:szCs w:val="20"/>
                <w:lang w:eastAsia="ro-RO" w:bidi="ro-RO"/>
              </w:rPr>
            </w:pPr>
          </w:p>
          <w:p w:rsidR="001D4095" w:rsidRPr="001D4095" w:rsidRDefault="001D4095" w:rsidP="001D4095">
            <w:pPr>
              <w:widowControl w:val="0"/>
              <w:spacing w:line="170" w:lineRule="exact"/>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color w:val="000000"/>
                <w:sz w:val="20"/>
                <w:szCs w:val="20"/>
                <w:lang w:eastAsia="ro-RO" w:bidi="ro-RO"/>
              </w:rPr>
              <w:t>Pagina 24 din 29</w:t>
            </w:r>
          </w:p>
        </w:tc>
      </w:tr>
      <w:tr w:rsidR="001D4095" w:rsidRPr="001D4095" w:rsidTr="00DD539D">
        <w:trPr>
          <w:trHeight w:hRule="exact" w:val="540"/>
        </w:trPr>
        <w:tc>
          <w:tcPr>
            <w:tcW w:w="3463" w:type="dxa"/>
            <w:vMerge/>
            <w:tcBorders>
              <w:left w:val="thinThickSmallGap" w:sz="18" w:space="0" w:color="auto"/>
              <w:bottom w:val="thinThickSmallGap" w:sz="18" w:space="0" w:color="auto"/>
              <w:right w:val="thinThickSmallGap" w:sz="18" w:space="0" w:color="auto"/>
            </w:tcBorders>
          </w:tcPr>
          <w:p w:rsidR="001D4095" w:rsidRPr="001D4095" w:rsidRDefault="001D4095" w:rsidP="001D4095">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bottom w:val="thinThickSmallGap" w:sz="18" w:space="0" w:color="auto"/>
              <w:right w:val="thinThickSmallGap" w:sz="18" w:space="0" w:color="auto"/>
            </w:tcBorders>
          </w:tcPr>
          <w:p w:rsidR="001D4095" w:rsidRPr="001D4095" w:rsidRDefault="001D4095" w:rsidP="001D4095">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1D4095" w:rsidRPr="001D4095" w:rsidRDefault="001D4095" w:rsidP="001D4095">
            <w:pPr>
              <w:widowControl w:val="0"/>
              <w:spacing w:line="170" w:lineRule="exact"/>
              <w:rPr>
                <w:rFonts w:ascii="Times New Roman" w:eastAsia="Arial Unicode MS" w:hAnsi="Times New Roman" w:cs="Times New Roman"/>
                <w:color w:val="000000"/>
                <w:sz w:val="20"/>
                <w:szCs w:val="20"/>
                <w:lang w:eastAsia="ro-RO" w:bidi="ro-RO"/>
              </w:rPr>
            </w:pPr>
          </w:p>
          <w:p w:rsidR="001D4095" w:rsidRPr="001D4095" w:rsidRDefault="001D4095" w:rsidP="001D4095">
            <w:pPr>
              <w:widowControl w:val="0"/>
              <w:spacing w:line="170" w:lineRule="exact"/>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color w:val="000000"/>
                <w:sz w:val="20"/>
                <w:szCs w:val="20"/>
                <w:lang w:eastAsia="ro-RO" w:bidi="ro-RO"/>
              </w:rPr>
              <w:t>Exemplar nr. 1</w:t>
            </w:r>
          </w:p>
        </w:tc>
      </w:tr>
    </w:tbl>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Pr="001D4095" w:rsidRDefault="001D4095" w:rsidP="001D4095">
      <w:pPr>
        <w:widowControl w:val="0"/>
        <w:spacing w:after="0" w:line="240" w:lineRule="auto"/>
        <w:rPr>
          <w:rFonts w:ascii="Times New Roman" w:eastAsia="Arial Unicode MS" w:hAnsi="Times New Roman" w:cs="Times New Roman"/>
          <w:b/>
          <w:color w:val="000000"/>
          <w:sz w:val="20"/>
          <w:szCs w:val="20"/>
          <w:lang w:eastAsia="ro-RO" w:bidi="ro-RO"/>
        </w:rPr>
      </w:pPr>
      <w:r w:rsidRPr="001D4095">
        <w:rPr>
          <w:rFonts w:ascii="Times New Roman" w:eastAsia="Arial Unicode MS" w:hAnsi="Times New Roman" w:cs="Times New Roman"/>
          <w:b/>
          <w:color w:val="000000"/>
          <w:sz w:val="20"/>
          <w:szCs w:val="20"/>
          <w:lang w:eastAsia="ro-RO" w:bidi="ro-RO"/>
        </w:rPr>
        <w:t>Anexa 3</w:t>
      </w:r>
    </w:p>
    <w:p w:rsidR="001D4095" w:rsidRDefault="001D4095" w:rsidP="001D4095">
      <w:pPr>
        <w:spacing w:after="0" w:line="240" w:lineRule="auto"/>
      </w:pPr>
    </w:p>
    <w:p w:rsidR="001D4095" w:rsidRPr="001D4095" w:rsidRDefault="001D4095" w:rsidP="001D4095">
      <w:pPr>
        <w:widowControl w:val="0"/>
        <w:tabs>
          <w:tab w:val="left" w:pos="5898"/>
        </w:tabs>
        <w:spacing w:after="0" w:line="240" w:lineRule="auto"/>
        <w:jc w:val="center"/>
        <w:rPr>
          <w:rFonts w:ascii="Times New Roman" w:eastAsia="Arial Unicode MS" w:hAnsi="Times New Roman" w:cs="Times New Roman"/>
          <w:color w:val="000000"/>
          <w:sz w:val="20"/>
          <w:szCs w:val="20"/>
          <w:lang w:eastAsia="ro-RO" w:bidi="ro-RO"/>
        </w:rPr>
      </w:pPr>
      <w:r w:rsidRPr="001D4095">
        <w:rPr>
          <w:rFonts w:ascii="Times New Roman" w:eastAsia="Arial Unicode MS" w:hAnsi="Times New Roman" w:cs="Times New Roman"/>
          <w:noProof/>
          <w:color w:val="000000"/>
          <w:sz w:val="20"/>
          <w:szCs w:val="20"/>
          <w:lang w:val="en-US"/>
        </w:rPr>
        <w:drawing>
          <wp:anchor distT="0" distB="0" distL="114300" distR="114300" simplePos="0" relativeHeight="251671552" behindDoc="1" locked="0" layoutInCell="1" allowOverlap="1" wp14:anchorId="270E8C33" wp14:editId="742552A5">
            <wp:simplePos x="0" y="0"/>
            <wp:positionH relativeFrom="column">
              <wp:posOffset>1732280</wp:posOffset>
            </wp:positionH>
            <wp:positionV relativeFrom="paragraph">
              <wp:posOffset>-4445</wp:posOffset>
            </wp:positionV>
            <wp:extent cx="6330315" cy="4812665"/>
            <wp:effectExtent l="19050" t="19050" r="13335" b="26035"/>
            <wp:wrapNone/>
            <wp:docPr id="13" name="Imagine 16" descr="RMF-p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F-page-006.jpg"/>
                    <pic:cNvPicPr/>
                  </pic:nvPicPr>
                  <pic:blipFill>
                    <a:blip r:embed="rId26"/>
                    <a:stretch>
                      <a:fillRect/>
                    </a:stretch>
                  </pic:blipFill>
                  <pic:spPr>
                    <a:xfrm>
                      <a:off x="0" y="0"/>
                      <a:ext cx="6330315" cy="4812665"/>
                    </a:xfrm>
                    <a:prstGeom prst="rect">
                      <a:avLst/>
                    </a:prstGeom>
                    <a:ln>
                      <a:solidFill>
                        <a:sysClr val="windowText" lastClr="000000"/>
                      </a:solidFill>
                    </a:ln>
                  </pic:spPr>
                </pic:pic>
              </a:graphicData>
            </a:graphic>
          </wp:anchor>
        </w:drawing>
      </w:r>
      <w:r>
        <w:rPr>
          <w:rFonts w:ascii="Times New Roman" w:eastAsia="Arial Unicode MS" w:hAnsi="Times New Roman" w:cs="Times New Roman"/>
          <w:b/>
          <w:color w:val="000000"/>
          <w:sz w:val="20"/>
          <w:szCs w:val="20"/>
          <w:lang w:eastAsia="ro-RO" w:bidi="ro-RO"/>
        </w:rPr>
        <w:t>REGISTRU DE MIŞCARE A FONDURILOR</w:t>
      </w:r>
    </w:p>
    <w:p w:rsidR="001D4095" w:rsidRDefault="001D4095" w:rsidP="001D4095">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tbl>
      <w:tblPr>
        <w:tblStyle w:val="GrilTabel23"/>
        <w:tblpPr w:leftFromText="180" w:rightFromText="180" w:vertAnchor="text" w:horzAnchor="margin" w:tblpXSpec="center" w:tblpY="68"/>
        <w:tblW w:w="9983" w:type="dxa"/>
        <w:tblLayout w:type="fixed"/>
        <w:tblLook w:val="04A0" w:firstRow="1" w:lastRow="0" w:firstColumn="1" w:lastColumn="0" w:noHBand="0" w:noVBand="1"/>
      </w:tblPr>
      <w:tblGrid>
        <w:gridCol w:w="3463"/>
        <w:gridCol w:w="4408"/>
        <w:gridCol w:w="2112"/>
      </w:tblGrid>
      <w:tr w:rsidR="001D4095" w:rsidRPr="001D4095" w:rsidTr="00DD539D">
        <w:trPr>
          <w:trHeight w:hRule="exact" w:val="642"/>
        </w:trPr>
        <w:tc>
          <w:tcPr>
            <w:tcW w:w="3463" w:type="dxa"/>
            <w:vMerge w:val="restart"/>
            <w:tcBorders>
              <w:top w:val="thinThickSmallGap" w:sz="18" w:space="0" w:color="auto"/>
              <w:left w:val="thinThickSmallGap" w:sz="18" w:space="0" w:color="auto"/>
              <w:right w:val="thinThickSmallGap" w:sz="18" w:space="0" w:color="auto"/>
            </w:tcBorders>
          </w:tcPr>
          <w:p w:rsidR="001D4095" w:rsidRPr="001D4095" w:rsidRDefault="001D4095" w:rsidP="001D4095">
            <w:pPr>
              <w:widowControl w:val="0"/>
              <w:spacing w:line="259" w:lineRule="exact"/>
              <w:jc w:val="center"/>
              <w:rPr>
                <w:rFonts w:ascii="Times New Roman" w:eastAsia="Arial Unicode MS" w:hAnsi="Times New Roman" w:cs="Times New Roman"/>
                <w:b/>
                <w:bCs/>
                <w:color w:val="000000"/>
                <w:sz w:val="20"/>
                <w:szCs w:val="20"/>
                <w:lang w:eastAsia="ro-RO" w:bidi="ro-RO"/>
              </w:rPr>
            </w:pPr>
            <w:r w:rsidRPr="001D4095">
              <w:rPr>
                <w:rFonts w:ascii="Times New Roman" w:eastAsia="Arial Unicode MS" w:hAnsi="Times New Roman" w:cs="Times New Roman"/>
                <w:b/>
                <w:bCs/>
                <w:color w:val="000000"/>
                <w:sz w:val="20"/>
                <w:szCs w:val="20"/>
                <w:lang w:eastAsia="es-ES" w:bidi="es-ES"/>
              </w:rPr>
              <w:lastRenderedPageBreak/>
              <w:t xml:space="preserve">PRIMĂRIA </w:t>
            </w:r>
          </w:p>
          <w:p w:rsidR="001D4095" w:rsidRPr="001D4095" w:rsidRDefault="001D4095" w:rsidP="001D4095">
            <w:pPr>
              <w:widowControl w:val="0"/>
              <w:spacing w:line="259" w:lineRule="exact"/>
              <w:jc w:val="center"/>
              <w:rPr>
                <w:rFonts w:ascii="Arial Unicode MS" w:eastAsia="Arial Unicode MS" w:hAnsi="Arial Unicode MS" w:cs="Arial Unicode MS"/>
                <w:color w:val="000000"/>
                <w:sz w:val="20"/>
                <w:szCs w:val="20"/>
                <w:lang w:eastAsia="ro-RO" w:bidi="ro-RO"/>
              </w:rPr>
            </w:pPr>
          </w:p>
          <w:p w:rsidR="001D4095" w:rsidRPr="001D4095" w:rsidRDefault="001D4095" w:rsidP="001D4095">
            <w:pPr>
              <w:widowControl w:val="0"/>
              <w:spacing w:line="220" w:lineRule="exact"/>
              <w:jc w:val="center"/>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b/>
                <w:bCs/>
                <w:color w:val="000000"/>
                <w:sz w:val="20"/>
                <w:szCs w:val="20"/>
                <w:lang w:eastAsia="ro-RO" w:bidi="ro-RO"/>
              </w:rPr>
              <w:t>COMPARTIMENT</w:t>
            </w:r>
          </w:p>
          <w:p w:rsidR="001D4095" w:rsidRPr="001D4095" w:rsidRDefault="001D4095" w:rsidP="001D4095">
            <w:pPr>
              <w:widowControl w:val="0"/>
              <w:spacing w:line="220" w:lineRule="exact"/>
              <w:jc w:val="center"/>
              <w:rPr>
                <w:rFonts w:ascii="Times New Roman" w:eastAsia="Arial Unicode MS" w:hAnsi="Times New Roman" w:cs="Times New Roman"/>
                <w:b/>
                <w:bCs/>
                <w:color w:val="000000"/>
                <w:sz w:val="20"/>
                <w:szCs w:val="20"/>
                <w:lang w:eastAsia="ro-RO" w:bidi="ro-RO"/>
              </w:rPr>
            </w:pPr>
          </w:p>
          <w:p w:rsidR="001D4095" w:rsidRPr="001D4095" w:rsidRDefault="001D4095" w:rsidP="001D4095">
            <w:pPr>
              <w:widowControl w:val="0"/>
              <w:spacing w:line="220" w:lineRule="exact"/>
              <w:jc w:val="center"/>
              <w:rPr>
                <w:rFonts w:ascii="Arial Unicode MS" w:eastAsia="Arial Unicode MS" w:hAnsi="Arial Unicode MS" w:cs="Arial Unicode MS"/>
                <w:color w:val="000000"/>
                <w:sz w:val="20"/>
                <w:szCs w:val="20"/>
                <w:lang w:eastAsia="ro-RO" w:bidi="ro-RO"/>
              </w:rPr>
            </w:pPr>
          </w:p>
          <w:p w:rsidR="001D4095" w:rsidRPr="001D4095" w:rsidRDefault="001D4095" w:rsidP="001D4095">
            <w:pPr>
              <w:widowControl w:val="0"/>
              <w:spacing w:after="60" w:line="220" w:lineRule="exact"/>
              <w:jc w:val="center"/>
              <w:rPr>
                <w:rFonts w:ascii="Times New Roman" w:eastAsia="Arial Unicode MS" w:hAnsi="Times New Roman" w:cs="Times New Roman"/>
                <w:b/>
                <w:bCs/>
                <w:color w:val="000000"/>
                <w:sz w:val="20"/>
                <w:szCs w:val="20"/>
                <w:lang w:eastAsia="ro-RO" w:bidi="ro-RO"/>
              </w:rPr>
            </w:pPr>
            <w:r w:rsidRPr="001D4095">
              <w:rPr>
                <w:rFonts w:ascii="Times New Roman" w:eastAsia="Arial Unicode MS" w:hAnsi="Times New Roman" w:cs="Times New Roman"/>
                <w:b/>
                <w:bCs/>
                <w:color w:val="000000"/>
                <w:sz w:val="20"/>
                <w:szCs w:val="20"/>
                <w:lang w:eastAsia="ro-RO" w:bidi="ro-RO"/>
              </w:rPr>
              <w:t>BIBLIOTECA</w:t>
            </w:r>
          </w:p>
          <w:p w:rsidR="001D4095" w:rsidRPr="001D4095" w:rsidRDefault="001D4095" w:rsidP="001D4095">
            <w:pPr>
              <w:widowControl w:val="0"/>
              <w:spacing w:before="60" w:line="220" w:lineRule="exact"/>
              <w:jc w:val="center"/>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b/>
                <w:bCs/>
                <w:color w:val="000000"/>
                <w:sz w:val="20"/>
                <w:szCs w:val="20"/>
                <w:lang w:eastAsia="ro-RO" w:bidi="ro-RO"/>
              </w:rPr>
              <w:t>COMUNALĂ</w:t>
            </w:r>
          </w:p>
        </w:tc>
        <w:tc>
          <w:tcPr>
            <w:tcW w:w="4408" w:type="dxa"/>
            <w:vMerge w:val="restart"/>
            <w:tcBorders>
              <w:top w:val="thinThickSmallGap" w:sz="18" w:space="0" w:color="auto"/>
              <w:left w:val="thinThickSmallGap" w:sz="18" w:space="0" w:color="auto"/>
              <w:right w:val="thinThickSmallGap" w:sz="18" w:space="0" w:color="auto"/>
            </w:tcBorders>
          </w:tcPr>
          <w:p w:rsidR="001D4095" w:rsidRPr="001D4095" w:rsidRDefault="001D4095" w:rsidP="001D4095">
            <w:pPr>
              <w:widowControl w:val="0"/>
              <w:spacing w:line="259" w:lineRule="exact"/>
              <w:jc w:val="center"/>
              <w:rPr>
                <w:rFonts w:ascii="Times New Roman" w:eastAsia="Arial Unicode MS" w:hAnsi="Times New Roman" w:cs="Times New Roman"/>
                <w:b/>
                <w:bCs/>
                <w:color w:val="000000"/>
                <w:sz w:val="20"/>
                <w:szCs w:val="20"/>
                <w:lang w:eastAsia="ro-RO" w:bidi="ro-RO"/>
              </w:rPr>
            </w:pPr>
          </w:p>
          <w:p w:rsidR="001D4095" w:rsidRPr="001D4095" w:rsidRDefault="001D4095" w:rsidP="001D4095">
            <w:pPr>
              <w:widowControl w:val="0"/>
              <w:spacing w:line="259" w:lineRule="exact"/>
              <w:jc w:val="center"/>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b/>
                <w:bCs/>
                <w:color w:val="000000"/>
                <w:sz w:val="20"/>
                <w:szCs w:val="20"/>
                <w:lang w:eastAsia="ro-RO" w:bidi="ro-RO"/>
              </w:rPr>
              <w:t>PROCEDURA OPERAŢIONALĂ PRIVIND CONSTITUIREA, COMPLETAREA ŞI ORGANIZAREA COLECŢIILOR</w:t>
            </w:r>
          </w:p>
          <w:p w:rsidR="001D4095" w:rsidRPr="001D4095" w:rsidRDefault="001D4095" w:rsidP="001D4095">
            <w:pPr>
              <w:widowControl w:val="0"/>
              <w:spacing w:line="220" w:lineRule="exact"/>
              <w:rPr>
                <w:rFonts w:ascii="Times New Roman" w:eastAsia="Arial Unicode MS" w:hAnsi="Times New Roman" w:cs="Times New Roman"/>
                <w:b/>
                <w:bCs/>
                <w:color w:val="000000"/>
                <w:sz w:val="20"/>
                <w:szCs w:val="20"/>
                <w:lang w:eastAsia="ro-RO" w:bidi="ro-RO"/>
              </w:rPr>
            </w:pPr>
          </w:p>
          <w:p w:rsidR="001D4095" w:rsidRPr="001D4095" w:rsidRDefault="001D4095" w:rsidP="001D4095">
            <w:pPr>
              <w:widowControl w:val="0"/>
              <w:spacing w:line="220" w:lineRule="exact"/>
              <w:rPr>
                <w:rFonts w:ascii="Times New Roman" w:eastAsia="Arial Unicode MS" w:hAnsi="Times New Roman" w:cs="Times New Roman"/>
                <w:b/>
                <w:bCs/>
                <w:color w:val="000000"/>
                <w:sz w:val="20"/>
                <w:szCs w:val="20"/>
                <w:lang w:eastAsia="ro-RO" w:bidi="ro-RO"/>
              </w:rPr>
            </w:pPr>
          </w:p>
          <w:p w:rsidR="001D4095" w:rsidRPr="001D4095" w:rsidRDefault="001D4095" w:rsidP="001D4095">
            <w:pPr>
              <w:widowControl w:val="0"/>
              <w:spacing w:line="220" w:lineRule="exact"/>
              <w:jc w:val="center"/>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b/>
                <w:bCs/>
                <w:color w:val="000000"/>
                <w:sz w:val="20"/>
                <w:szCs w:val="20"/>
                <w:lang w:eastAsia="ro-RO" w:bidi="ro-RO"/>
              </w:rPr>
              <w:t>Cod: PO-11.02</w:t>
            </w: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1D4095" w:rsidRPr="001D4095" w:rsidRDefault="001D4095" w:rsidP="001D4095">
            <w:pPr>
              <w:widowControl w:val="0"/>
              <w:spacing w:line="218" w:lineRule="exact"/>
              <w:rPr>
                <w:rFonts w:ascii="Times New Roman" w:eastAsia="Arial Unicode MS" w:hAnsi="Times New Roman" w:cs="Times New Roman"/>
                <w:b/>
                <w:bCs/>
                <w:color w:val="000000"/>
                <w:sz w:val="20"/>
                <w:szCs w:val="20"/>
                <w:lang w:eastAsia="ro-RO" w:bidi="ro-RO"/>
              </w:rPr>
            </w:pPr>
            <w:r w:rsidRPr="001D4095">
              <w:rPr>
                <w:rFonts w:ascii="Times New Roman" w:eastAsia="Arial Unicode MS" w:hAnsi="Times New Roman" w:cs="Times New Roman"/>
                <w:color w:val="000000"/>
                <w:sz w:val="20"/>
                <w:szCs w:val="20"/>
                <w:lang w:eastAsia="ro-RO" w:bidi="ro-RO"/>
              </w:rPr>
              <w:t xml:space="preserve">Ediţia </w:t>
            </w:r>
            <w:r w:rsidRPr="001D4095">
              <w:rPr>
                <w:rFonts w:ascii="Times New Roman" w:eastAsia="Arial Unicode MS" w:hAnsi="Times New Roman" w:cs="Times New Roman"/>
                <w:b/>
                <w:bCs/>
                <w:color w:val="000000"/>
                <w:sz w:val="20"/>
                <w:szCs w:val="20"/>
                <w:lang w:eastAsia="ro-RO" w:bidi="ro-RO"/>
              </w:rPr>
              <w:t>I</w:t>
            </w:r>
          </w:p>
          <w:p w:rsidR="001D4095" w:rsidRPr="001D4095" w:rsidRDefault="001D4095" w:rsidP="001D4095">
            <w:pPr>
              <w:widowControl w:val="0"/>
              <w:spacing w:line="218" w:lineRule="exact"/>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b/>
                <w:bCs/>
                <w:color w:val="000000"/>
                <w:sz w:val="20"/>
                <w:szCs w:val="20"/>
                <w:lang w:eastAsia="ro-RO" w:bidi="ro-RO"/>
              </w:rPr>
              <w:t xml:space="preserve"> </w:t>
            </w:r>
            <w:r w:rsidRPr="001D4095">
              <w:rPr>
                <w:rFonts w:ascii="Times New Roman" w:eastAsia="Arial Unicode MS" w:hAnsi="Times New Roman" w:cs="Times New Roman"/>
                <w:color w:val="000000"/>
                <w:sz w:val="20"/>
                <w:szCs w:val="20"/>
                <w:lang w:eastAsia="ro-RO" w:bidi="ro-RO"/>
              </w:rPr>
              <w:t>Nr. de ex. 2</w:t>
            </w:r>
          </w:p>
        </w:tc>
      </w:tr>
      <w:tr w:rsidR="001D4095" w:rsidRPr="001D4095" w:rsidTr="00DD539D">
        <w:trPr>
          <w:trHeight w:val="417"/>
        </w:trPr>
        <w:tc>
          <w:tcPr>
            <w:tcW w:w="3463" w:type="dxa"/>
            <w:vMerge/>
            <w:tcBorders>
              <w:left w:val="thinThickSmallGap" w:sz="18" w:space="0" w:color="auto"/>
              <w:right w:val="thinThickSmallGap" w:sz="18" w:space="0" w:color="auto"/>
            </w:tcBorders>
          </w:tcPr>
          <w:p w:rsidR="001D4095" w:rsidRPr="001D4095" w:rsidRDefault="001D4095" w:rsidP="001D4095">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right w:val="thinThickSmallGap" w:sz="18" w:space="0" w:color="auto"/>
            </w:tcBorders>
          </w:tcPr>
          <w:p w:rsidR="001D4095" w:rsidRPr="001D4095" w:rsidRDefault="001D4095" w:rsidP="001D4095">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right w:val="thinThickSmallGap" w:sz="18" w:space="0" w:color="auto"/>
            </w:tcBorders>
          </w:tcPr>
          <w:p w:rsidR="001D4095" w:rsidRPr="001D4095" w:rsidRDefault="001D4095" w:rsidP="001D4095">
            <w:pPr>
              <w:widowControl w:val="0"/>
              <w:spacing w:line="170" w:lineRule="exact"/>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color w:val="000000"/>
                <w:sz w:val="20"/>
                <w:szCs w:val="20"/>
                <w:lang w:eastAsia="ro-RO" w:bidi="ro-RO"/>
              </w:rPr>
              <w:t>Revizia 1</w:t>
            </w:r>
          </w:p>
          <w:p w:rsidR="001D4095" w:rsidRPr="001D4095" w:rsidRDefault="001D4095" w:rsidP="001D4095">
            <w:pPr>
              <w:widowControl w:val="0"/>
              <w:spacing w:line="170" w:lineRule="exact"/>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color w:val="000000"/>
                <w:sz w:val="20"/>
                <w:szCs w:val="20"/>
                <w:lang w:eastAsia="ro-RO" w:bidi="ro-RO"/>
              </w:rPr>
              <w:t>Nr. de ex. 2</w:t>
            </w:r>
          </w:p>
        </w:tc>
      </w:tr>
      <w:tr w:rsidR="001D4095" w:rsidRPr="001D4095" w:rsidTr="00DD539D">
        <w:trPr>
          <w:trHeight w:hRule="exact" w:val="434"/>
        </w:trPr>
        <w:tc>
          <w:tcPr>
            <w:tcW w:w="3463" w:type="dxa"/>
            <w:vMerge/>
            <w:tcBorders>
              <w:left w:val="thinThickSmallGap" w:sz="18" w:space="0" w:color="auto"/>
              <w:right w:val="thinThickSmallGap" w:sz="18" w:space="0" w:color="auto"/>
            </w:tcBorders>
          </w:tcPr>
          <w:p w:rsidR="001D4095" w:rsidRPr="001D4095" w:rsidRDefault="001D4095" w:rsidP="001D4095">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right w:val="thinThickSmallGap" w:sz="18" w:space="0" w:color="auto"/>
            </w:tcBorders>
          </w:tcPr>
          <w:p w:rsidR="001D4095" w:rsidRPr="001D4095" w:rsidRDefault="001D4095" w:rsidP="001D4095">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1D4095" w:rsidRPr="001D4095" w:rsidRDefault="001D4095" w:rsidP="001D4095">
            <w:pPr>
              <w:widowControl w:val="0"/>
              <w:spacing w:line="170" w:lineRule="exact"/>
              <w:rPr>
                <w:rFonts w:ascii="Times New Roman" w:eastAsia="Arial Unicode MS" w:hAnsi="Times New Roman" w:cs="Times New Roman"/>
                <w:color w:val="000000"/>
                <w:sz w:val="20"/>
                <w:szCs w:val="20"/>
                <w:lang w:eastAsia="ro-RO" w:bidi="ro-RO"/>
              </w:rPr>
            </w:pPr>
          </w:p>
          <w:p w:rsidR="001D4095" w:rsidRPr="001D4095" w:rsidRDefault="001D4095" w:rsidP="001D4095">
            <w:pPr>
              <w:widowControl w:val="0"/>
              <w:spacing w:line="170" w:lineRule="exact"/>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color w:val="000000"/>
                <w:sz w:val="20"/>
                <w:szCs w:val="20"/>
                <w:lang w:eastAsia="ro-RO" w:bidi="ro-RO"/>
              </w:rPr>
              <w:t>Pagina 25 din 29</w:t>
            </w:r>
          </w:p>
        </w:tc>
      </w:tr>
      <w:tr w:rsidR="001D4095" w:rsidRPr="001D4095" w:rsidTr="00DD539D">
        <w:trPr>
          <w:trHeight w:hRule="exact" w:val="540"/>
        </w:trPr>
        <w:tc>
          <w:tcPr>
            <w:tcW w:w="3463" w:type="dxa"/>
            <w:vMerge/>
            <w:tcBorders>
              <w:left w:val="thinThickSmallGap" w:sz="18" w:space="0" w:color="auto"/>
              <w:bottom w:val="thinThickSmallGap" w:sz="18" w:space="0" w:color="auto"/>
              <w:right w:val="thinThickSmallGap" w:sz="18" w:space="0" w:color="auto"/>
            </w:tcBorders>
          </w:tcPr>
          <w:p w:rsidR="001D4095" w:rsidRPr="001D4095" w:rsidRDefault="001D4095" w:rsidP="001D4095">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bottom w:val="thinThickSmallGap" w:sz="18" w:space="0" w:color="auto"/>
              <w:right w:val="thinThickSmallGap" w:sz="18" w:space="0" w:color="auto"/>
            </w:tcBorders>
          </w:tcPr>
          <w:p w:rsidR="001D4095" w:rsidRPr="001D4095" w:rsidRDefault="001D4095" w:rsidP="001D4095">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1D4095" w:rsidRPr="001D4095" w:rsidRDefault="001D4095" w:rsidP="001D4095">
            <w:pPr>
              <w:widowControl w:val="0"/>
              <w:spacing w:line="170" w:lineRule="exact"/>
              <w:rPr>
                <w:rFonts w:ascii="Times New Roman" w:eastAsia="Arial Unicode MS" w:hAnsi="Times New Roman" w:cs="Times New Roman"/>
                <w:color w:val="000000"/>
                <w:sz w:val="20"/>
                <w:szCs w:val="20"/>
                <w:lang w:eastAsia="ro-RO" w:bidi="ro-RO"/>
              </w:rPr>
            </w:pPr>
          </w:p>
          <w:p w:rsidR="001D4095" w:rsidRPr="001D4095" w:rsidRDefault="001D4095" w:rsidP="001D4095">
            <w:pPr>
              <w:widowControl w:val="0"/>
              <w:spacing w:line="170" w:lineRule="exact"/>
              <w:rPr>
                <w:rFonts w:ascii="Arial Unicode MS" w:eastAsia="Arial Unicode MS" w:hAnsi="Arial Unicode MS" w:cs="Arial Unicode MS"/>
                <w:color w:val="000000"/>
                <w:sz w:val="20"/>
                <w:szCs w:val="20"/>
                <w:lang w:eastAsia="ro-RO" w:bidi="ro-RO"/>
              </w:rPr>
            </w:pPr>
            <w:r w:rsidRPr="001D4095">
              <w:rPr>
                <w:rFonts w:ascii="Times New Roman" w:eastAsia="Arial Unicode MS" w:hAnsi="Times New Roman" w:cs="Times New Roman"/>
                <w:color w:val="000000"/>
                <w:sz w:val="20"/>
                <w:szCs w:val="20"/>
                <w:lang w:eastAsia="ro-RO" w:bidi="ro-RO"/>
              </w:rPr>
              <w:t>Exemplar nr. 1</w:t>
            </w:r>
          </w:p>
        </w:tc>
      </w:tr>
    </w:tbl>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0A5287" w:rsidRDefault="000A5287" w:rsidP="00AA1EB6">
      <w:pPr>
        <w:spacing w:after="0" w:line="240" w:lineRule="auto"/>
      </w:pPr>
    </w:p>
    <w:p w:rsidR="001D4095" w:rsidRDefault="001D4095" w:rsidP="00AA1EB6">
      <w:pPr>
        <w:spacing w:after="0" w:line="240" w:lineRule="auto"/>
      </w:pPr>
    </w:p>
    <w:p w:rsidR="000A5287" w:rsidRPr="001D4095" w:rsidRDefault="000A5287" w:rsidP="000A5287">
      <w:pPr>
        <w:widowControl w:val="0"/>
        <w:spacing w:after="0" w:line="240" w:lineRule="auto"/>
        <w:rPr>
          <w:rFonts w:ascii="Times New Roman" w:eastAsia="Arial Unicode MS" w:hAnsi="Times New Roman" w:cs="Times New Roman"/>
          <w:b/>
          <w:color w:val="000000"/>
          <w:sz w:val="20"/>
          <w:szCs w:val="20"/>
          <w:lang w:eastAsia="ro-RO" w:bidi="ro-RO"/>
        </w:rPr>
      </w:pPr>
      <w:r w:rsidRPr="000A5287">
        <w:rPr>
          <w:rFonts w:ascii="Times New Roman" w:eastAsia="Arial Unicode MS" w:hAnsi="Times New Roman" w:cs="Times New Roman"/>
          <w:noProof/>
          <w:color w:val="000000"/>
          <w:sz w:val="20"/>
          <w:szCs w:val="20"/>
          <w:lang w:val="en-US"/>
        </w:rPr>
        <w:drawing>
          <wp:anchor distT="0" distB="0" distL="114300" distR="114300" simplePos="0" relativeHeight="251673600" behindDoc="1" locked="0" layoutInCell="1" allowOverlap="1" wp14:anchorId="33B6F49A" wp14:editId="0CD29396">
            <wp:simplePos x="0" y="0"/>
            <wp:positionH relativeFrom="column">
              <wp:posOffset>1688465</wp:posOffset>
            </wp:positionH>
            <wp:positionV relativeFrom="paragraph">
              <wp:posOffset>102870</wp:posOffset>
            </wp:positionV>
            <wp:extent cx="6425565" cy="4820285"/>
            <wp:effectExtent l="19050" t="19050" r="13335" b="18415"/>
            <wp:wrapNone/>
            <wp:docPr id="14" name="Imagine 20" descr="RMF-p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F-page-007.jpg"/>
                    <pic:cNvPicPr/>
                  </pic:nvPicPr>
                  <pic:blipFill>
                    <a:blip r:embed="rId27"/>
                    <a:stretch>
                      <a:fillRect/>
                    </a:stretch>
                  </pic:blipFill>
                  <pic:spPr>
                    <a:xfrm>
                      <a:off x="0" y="0"/>
                      <a:ext cx="6425565" cy="4820285"/>
                    </a:xfrm>
                    <a:prstGeom prst="rect">
                      <a:avLst/>
                    </a:prstGeom>
                    <a:ln>
                      <a:solidFill>
                        <a:sysClr val="windowText" lastClr="000000"/>
                      </a:solidFill>
                    </a:ln>
                  </pic:spPr>
                </pic:pic>
              </a:graphicData>
            </a:graphic>
          </wp:anchor>
        </w:drawing>
      </w:r>
      <w:r w:rsidRPr="001D4095">
        <w:rPr>
          <w:rFonts w:ascii="Times New Roman" w:eastAsia="Arial Unicode MS" w:hAnsi="Times New Roman" w:cs="Times New Roman"/>
          <w:b/>
          <w:color w:val="000000"/>
          <w:sz w:val="20"/>
          <w:szCs w:val="20"/>
          <w:lang w:eastAsia="ro-RO" w:bidi="ro-RO"/>
        </w:rPr>
        <w:t>Anexa 3</w:t>
      </w:r>
    </w:p>
    <w:p w:rsidR="000A5287" w:rsidRDefault="000A5287" w:rsidP="000A5287">
      <w:pPr>
        <w:spacing w:after="0" w:line="240" w:lineRule="auto"/>
      </w:pPr>
    </w:p>
    <w:p w:rsidR="000A5287" w:rsidRPr="001D4095" w:rsidRDefault="000A5287" w:rsidP="000A5287">
      <w:pPr>
        <w:widowControl w:val="0"/>
        <w:tabs>
          <w:tab w:val="left" w:pos="5898"/>
        </w:tabs>
        <w:spacing w:after="0" w:line="240" w:lineRule="auto"/>
        <w:jc w:val="center"/>
        <w:rPr>
          <w:rFonts w:ascii="Times New Roman" w:eastAsia="Arial Unicode MS" w:hAnsi="Times New Roman" w:cs="Times New Roman"/>
          <w:color w:val="000000"/>
          <w:sz w:val="20"/>
          <w:szCs w:val="20"/>
          <w:lang w:eastAsia="ro-RO" w:bidi="ro-RO"/>
        </w:rPr>
      </w:pPr>
      <w:r>
        <w:rPr>
          <w:rFonts w:ascii="Times New Roman" w:eastAsia="Arial Unicode MS" w:hAnsi="Times New Roman" w:cs="Times New Roman"/>
          <w:b/>
          <w:color w:val="000000"/>
          <w:sz w:val="20"/>
          <w:szCs w:val="20"/>
          <w:lang w:eastAsia="ro-RO" w:bidi="ro-RO"/>
        </w:rPr>
        <w:t>REGISTRU DE MIŞCARE A FONDURILOR</w:t>
      </w:r>
    </w:p>
    <w:p w:rsidR="000A5287" w:rsidRDefault="000A5287" w:rsidP="000A5287">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tbl>
      <w:tblPr>
        <w:tblStyle w:val="GrilTabel24"/>
        <w:tblpPr w:leftFromText="180" w:rightFromText="180" w:vertAnchor="text" w:horzAnchor="margin" w:tblpXSpec="center" w:tblpY="68"/>
        <w:tblW w:w="9983" w:type="dxa"/>
        <w:tblLayout w:type="fixed"/>
        <w:tblLook w:val="04A0" w:firstRow="1" w:lastRow="0" w:firstColumn="1" w:lastColumn="0" w:noHBand="0" w:noVBand="1"/>
      </w:tblPr>
      <w:tblGrid>
        <w:gridCol w:w="3463"/>
        <w:gridCol w:w="4408"/>
        <w:gridCol w:w="2112"/>
      </w:tblGrid>
      <w:tr w:rsidR="000A5287" w:rsidRPr="000A5287" w:rsidTr="00DD539D">
        <w:trPr>
          <w:trHeight w:hRule="exact" w:val="642"/>
        </w:trPr>
        <w:tc>
          <w:tcPr>
            <w:tcW w:w="3463" w:type="dxa"/>
            <w:vMerge w:val="restart"/>
            <w:tcBorders>
              <w:top w:val="thinThickSmallGap" w:sz="18" w:space="0" w:color="auto"/>
              <w:left w:val="thinThickSmallGap" w:sz="18" w:space="0" w:color="auto"/>
              <w:right w:val="thinThickSmallGap" w:sz="18" w:space="0" w:color="auto"/>
            </w:tcBorders>
          </w:tcPr>
          <w:p w:rsidR="000A5287" w:rsidRPr="000A5287" w:rsidRDefault="000A5287" w:rsidP="000A5287">
            <w:pPr>
              <w:widowControl w:val="0"/>
              <w:spacing w:line="259" w:lineRule="exact"/>
              <w:jc w:val="center"/>
              <w:rPr>
                <w:rFonts w:ascii="Times New Roman" w:eastAsia="Arial Unicode MS" w:hAnsi="Times New Roman" w:cs="Times New Roman"/>
                <w:b/>
                <w:bCs/>
                <w:color w:val="000000"/>
                <w:sz w:val="20"/>
                <w:szCs w:val="20"/>
                <w:lang w:eastAsia="ro-RO" w:bidi="ro-RO"/>
              </w:rPr>
            </w:pPr>
            <w:r w:rsidRPr="000A5287">
              <w:rPr>
                <w:rFonts w:ascii="Times New Roman" w:eastAsia="Arial Unicode MS" w:hAnsi="Times New Roman" w:cs="Times New Roman"/>
                <w:b/>
                <w:bCs/>
                <w:color w:val="000000"/>
                <w:sz w:val="20"/>
                <w:szCs w:val="20"/>
                <w:lang w:eastAsia="es-ES" w:bidi="es-ES"/>
              </w:rPr>
              <w:lastRenderedPageBreak/>
              <w:t xml:space="preserve">PRIMĂRIA </w:t>
            </w:r>
          </w:p>
          <w:p w:rsidR="000A5287" w:rsidRPr="000A5287" w:rsidRDefault="000A5287" w:rsidP="000A5287">
            <w:pPr>
              <w:widowControl w:val="0"/>
              <w:spacing w:line="259" w:lineRule="exact"/>
              <w:jc w:val="center"/>
              <w:rPr>
                <w:rFonts w:ascii="Arial Unicode MS" w:eastAsia="Arial Unicode MS" w:hAnsi="Arial Unicode MS" w:cs="Arial Unicode MS"/>
                <w:color w:val="000000"/>
                <w:sz w:val="20"/>
                <w:szCs w:val="20"/>
                <w:lang w:eastAsia="ro-RO" w:bidi="ro-RO"/>
              </w:rPr>
            </w:pPr>
          </w:p>
          <w:p w:rsidR="000A5287" w:rsidRPr="000A5287" w:rsidRDefault="000A5287" w:rsidP="000A5287">
            <w:pPr>
              <w:widowControl w:val="0"/>
              <w:spacing w:line="220" w:lineRule="exact"/>
              <w:jc w:val="center"/>
              <w:rPr>
                <w:rFonts w:ascii="Arial Unicode MS" w:eastAsia="Arial Unicode MS" w:hAnsi="Arial Unicode MS" w:cs="Arial Unicode MS"/>
                <w:color w:val="000000"/>
                <w:sz w:val="20"/>
                <w:szCs w:val="20"/>
                <w:lang w:eastAsia="ro-RO" w:bidi="ro-RO"/>
              </w:rPr>
            </w:pPr>
            <w:r w:rsidRPr="000A5287">
              <w:rPr>
                <w:rFonts w:ascii="Times New Roman" w:eastAsia="Arial Unicode MS" w:hAnsi="Times New Roman" w:cs="Times New Roman"/>
                <w:b/>
                <w:bCs/>
                <w:color w:val="000000"/>
                <w:sz w:val="20"/>
                <w:szCs w:val="20"/>
                <w:lang w:eastAsia="ro-RO" w:bidi="ro-RO"/>
              </w:rPr>
              <w:t>COMPARTIMENT</w:t>
            </w:r>
          </w:p>
          <w:p w:rsidR="000A5287" w:rsidRPr="000A5287" w:rsidRDefault="000A5287" w:rsidP="000A5287">
            <w:pPr>
              <w:widowControl w:val="0"/>
              <w:spacing w:line="220" w:lineRule="exact"/>
              <w:jc w:val="center"/>
              <w:rPr>
                <w:rFonts w:ascii="Times New Roman" w:eastAsia="Arial Unicode MS" w:hAnsi="Times New Roman" w:cs="Times New Roman"/>
                <w:b/>
                <w:bCs/>
                <w:color w:val="000000"/>
                <w:sz w:val="20"/>
                <w:szCs w:val="20"/>
                <w:lang w:eastAsia="ro-RO" w:bidi="ro-RO"/>
              </w:rPr>
            </w:pPr>
          </w:p>
          <w:p w:rsidR="000A5287" w:rsidRPr="000A5287" w:rsidRDefault="000A5287" w:rsidP="000A5287">
            <w:pPr>
              <w:widowControl w:val="0"/>
              <w:spacing w:line="220" w:lineRule="exact"/>
              <w:jc w:val="center"/>
              <w:rPr>
                <w:rFonts w:ascii="Arial Unicode MS" w:eastAsia="Arial Unicode MS" w:hAnsi="Arial Unicode MS" w:cs="Arial Unicode MS"/>
                <w:color w:val="000000"/>
                <w:sz w:val="20"/>
                <w:szCs w:val="20"/>
                <w:lang w:eastAsia="ro-RO" w:bidi="ro-RO"/>
              </w:rPr>
            </w:pPr>
          </w:p>
          <w:p w:rsidR="000A5287" w:rsidRPr="000A5287" w:rsidRDefault="000A5287" w:rsidP="000A5287">
            <w:pPr>
              <w:widowControl w:val="0"/>
              <w:spacing w:after="60" w:line="220" w:lineRule="exact"/>
              <w:jc w:val="center"/>
              <w:rPr>
                <w:rFonts w:ascii="Times New Roman" w:eastAsia="Arial Unicode MS" w:hAnsi="Times New Roman" w:cs="Times New Roman"/>
                <w:b/>
                <w:bCs/>
                <w:color w:val="000000"/>
                <w:sz w:val="20"/>
                <w:szCs w:val="20"/>
                <w:lang w:eastAsia="ro-RO" w:bidi="ro-RO"/>
              </w:rPr>
            </w:pPr>
            <w:r w:rsidRPr="000A5287">
              <w:rPr>
                <w:rFonts w:ascii="Times New Roman" w:eastAsia="Arial Unicode MS" w:hAnsi="Times New Roman" w:cs="Times New Roman"/>
                <w:b/>
                <w:bCs/>
                <w:color w:val="000000"/>
                <w:sz w:val="20"/>
                <w:szCs w:val="20"/>
                <w:lang w:eastAsia="ro-RO" w:bidi="ro-RO"/>
              </w:rPr>
              <w:t>BIBLIOTECA</w:t>
            </w:r>
          </w:p>
          <w:p w:rsidR="000A5287" w:rsidRPr="000A5287" w:rsidRDefault="000A5287" w:rsidP="000A5287">
            <w:pPr>
              <w:widowControl w:val="0"/>
              <w:spacing w:before="60" w:line="220" w:lineRule="exact"/>
              <w:jc w:val="center"/>
              <w:rPr>
                <w:rFonts w:ascii="Arial Unicode MS" w:eastAsia="Arial Unicode MS" w:hAnsi="Arial Unicode MS" w:cs="Arial Unicode MS"/>
                <w:color w:val="000000"/>
                <w:sz w:val="20"/>
                <w:szCs w:val="20"/>
                <w:lang w:eastAsia="ro-RO" w:bidi="ro-RO"/>
              </w:rPr>
            </w:pPr>
            <w:r w:rsidRPr="000A5287">
              <w:rPr>
                <w:rFonts w:ascii="Times New Roman" w:eastAsia="Arial Unicode MS" w:hAnsi="Times New Roman" w:cs="Times New Roman"/>
                <w:b/>
                <w:bCs/>
                <w:color w:val="000000"/>
                <w:sz w:val="20"/>
                <w:szCs w:val="20"/>
                <w:lang w:eastAsia="ro-RO" w:bidi="ro-RO"/>
              </w:rPr>
              <w:t>COMUNALĂ</w:t>
            </w:r>
          </w:p>
        </w:tc>
        <w:tc>
          <w:tcPr>
            <w:tcW w:w="4408" w:type="dxa"/>
            <w:vMerge w:val="restart"/>
            <w:tcBorders>
              <w:top w:val="thinThickSmallGap" w:sz="18" w:space="0" w:color="auto"/>
              <w:left w:val="thinThickSmallGap" w:sz="18" w:space="0" w:color="auto"/>
              <w:right w:val="thinThickSmallGap" w:sz="18" w:space="0" w:color="auto"/>
            </w:tcBorders>
          </w:tcPr>
          <w:p w:rsidR="000A5287" w:rsidRPr="000A5287" w:rsidRDefault="000A5287" w:rsidP="000A5287">
            <w:pPr>
              <w:widowControl w:val="0"/>
              <w:spacing w:line="259" w:lineRule="exact"/>
              <w:jc w:val="center"/>
              <w:rPr>
                <w:rFonts w:ascii="Times New Roman" w:eastAsia="Arial Unicode MS" w:hAnsi="Times New Roman" w:cs="Times New Roman"/>
                <w:b/>
                <w:bCs/>
                <w:color w:val="000000"/>
                <w:sz w:val="20"/>
                <w:szCs w:val="20"/>
                <w:lang w:eastAsia="ro-RO" w:bidi="ro-RO"/>
              </w:rPr>
            </w:pPr>
          </w:p>
          <w:p w:rsidR="000A5287" w:rsidRPr="000A5287" w:rsidRDefault="000A5287" w:rsidP="000A5287">
            <w:pPr>
              <w:widowControl w:val="0"/>
              <w:spacing w:line="259" w:lineRule="exact"/>
              <w:jc w:val="center"/>
              <w:rPr>
                <w:rFonts w:ascii="Arial Unicode MS" w:eastAsia="Arial Unicode MS" w:hAnsi="Arial Unicode MS" w:cs="Arial Unicode MS"/>
                <w:color w:val="000000"/>
                <w:sz w:val="20"/>
                <w:szCs w:val="20"/>
                <w:lang w:eastAsia="ro-RO" w:bidi="ro-RO"/>
              </w:rPr>
            </w:pPr>
            <w:r w:rsidRPr="000A5287">
              <w:rPr>
                <w:rFonts w:ascii="Times New Roman" w:eastAsia="Arial Unicode MS" w:hAnsi="Times New Roman" w:cs="Times New Roman"/>
                <w:b/>
                <w:bCs/>
                <w:color w:val="000000"/>
                <w:sz w:val="20"/>
                <w:szCs w:val="20"/>
                <w:lang w:eastAsia="ro-RO" w:bidi="ro-RO"/>
              </w:rPr>
              <w:t>PROCEDURA OPERAŢIONALĂ PRIVIND CONSTITUIREA, COMPLETAREA ŞI ORGANIZAREA COLECŢIILOR</w:t>
            </w:r>
          </w:p>
          <w:p w:rsidR="000A5287" w:rsidRPr="000A5287" w:rsidRDefault="000A5287" w:rsidP="000A5287">
            <w:pPr>
              <w:widowControl w:val="0"/>
              <w:spacing w:line="220" w:lineRule="exact"/>
              <w:rPr>
                <w:rFonts w:ascii="Times New Roman" w:eastAsia="Arial Unicode MS" w:hAnsi="Times New Roman" w:cs="Times New Roman"/>
                <w:b/>
                <w:bCs/>
                <w:color w:val="000000"/>
                <w:sz w:val="20"/>
                <w:szCs w:val="20"/>
                <w:lang w:eastAsia="ro-RO" w:bidi="ro-RO"/>
              </w:rPr>
            </w:pPr>
          </w:p>
          <w:p w:rsidR="000A5287" w:rsidRPr="000A5287" w:rsidRDefault="000A5287" w:rsidP="000A5287">
            <w:pPr>
              <w:widowControl w:val="0"/>
              <w:spacing w:line="220" w:lineRule="exact"/>
              <w:rPr>
                <w:rFonts w:ascii="Times New Roman" w:eastAsia="Arial Unicode MS" w:hAnsi="Times New Roman" w:cs="Times New Roman"/>
                <w:b/>
                <w:bCs/>
                <w:color w:val="000000"/>
                <w:sz w:val="20"/>
                <w:szCs w:val="20"/>
                <w:lang w:eastAsia="ro-RO" w:bidi="ro-RO"/>
              </w:rPr>
            </w:pPr>
          </w:p>
          <w:p w:rsidR="000A5287" w:rsidRPr="000A5287" w:rsidRDefault="000A5287" w:rsidP="000A5287">
            <w:pPr>
              <w:widowControl w:val="0"/>
              <w:spacing w:line="220" w:lineRule="exact"/>
              <w:jc w:val="center"/>
              <w:rPr>
                <w:rFonts w:ascii="Arial Unicode MS" w:eastAsia="Arial Unicode MS" w:hAnsi="Arial Unicode MS" w:cs="Arial Unicode MS"/>
                <w:color w:val="000000"/>
                <w:sz w:val="20"/>
                <w:szCs w:val="20"/>
                <w:lang w:eastAsia="ro-RO" w:bidi="ro-RO"/>
              </w:rPr>
            </w:pPr>
            <w:r w:rsidRPr="000A5287">
              <w:rPr>
                <w:rFonts w:ascii="Times New Roman" w:eastAsia="Arial Unicode MS" w:hAnsi="Times New Roman" w:cs="Times New Roman"/>
                <w:b/>
                <w:bCs/>
                <w:color w:val="000000"/>
                <w:sz w:val="20"/>
                <w:szCs w:val="20"/>
                <w:lang w:eastAsia="ro-RO" w:bidi="ro-RO"/>
              </w:rPr>
              <w:t>Cod: PO-11.02</w:t>
            </w: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0A5287" w:rsidRPr="000A5287" w:rsidRDefault="000A5287" w:rsidP="000A5287">
            <w:pPr>
              <w:widowControl w:val="0"/>
              <w:spacing w:line="218" w:lineRule="exact"/>
              <w:rPr>
                <w:rFonts w:ascii="Times New Roman" w:eastAsia="Arial Unicode MS" w:hAnsi="Times New Roman" w:cs="Times New Roman"/>
                <w:b/>
                <w:bCs/>
                <w:color w:val="000000"/>
                <w:sz w:val="20"/>
                <w:szCs w:val="20"/>
                <w:lang w:eastAsia="ro-RO" w:bidi="ro-RO"/>
              </w:rPr>
            </w:pPr>
            <w:r w:rsidRPr="000A5287">
              <w:rPr>
                <w:rFonts w:ascii="Times New Roman" w:eastAsia="Arial Unicode MS" w:hAnsi="Times New Roman" w:cs="Times New Roman"/>
                <w:color w:val="000000"/>
                <w:sz w:val="20"/>
                <w:szCs w:val="20"/>
                <w:lang w:eastAsia="ro-RO" w:bidi="ro-RO"/>
              </w:rPr>
              <w:t xml:space="preserve">Ediţia </w:t>
            </w:r>
            <w:r w:rsidRPr="000A5287">
              <w:rPr>
                <w:rFonts w:ascii="Times New Roman" w:eastAsia="Arial Unicode MS" w:hAnsi="Times New Roman" w:cs="Times New Roman"/>
                <w:b/>
                <w:bCs/>
                <w:color w:val="000000"/>
                <w:sz w:val="20"/>
                <w:szCs w:val="20"/>
                <w:lang w:eastAsia="ro-RO" w:bidi="ro-RO"/>
              </w:rPr>
              <w:t>I</w:t>
            </w:r>
          </w:p>
          <w:p w:rsidR="000A5287" w:rsidRPr="000A5287" w:rsidRDefault="000A5287" w:rsidP="000A5287">
            <w:pPr>
              <w:widowControl w:val="0"/>
              <w:spacing w:line="218" w:lineRule="exact"/>
              <w:rPr>
                <w:rFonts w:ascii="Arial Unicode MS" w:eastAsia="Arial Unicode MS" w:hAnsi="Arial Unicode MS" w:cs="Arial Unicode MS"/>
                <w:color w:val="000000"/>
                <w:sz w:val="20"/>
                <w:szCs w:val="20"/>
                <w:lang w:eastAsia="ro-RO" w:bidi="ro-RO"/>
              </w:rPr>
            </w:pPr>
            <w:r w:rsidRPr="000A5287">
              <w:rPr>
                <w:rFonts w:ascii="Times New Roman" w:eastAsia="Arial Unicode MS" w:hAnsi="Times New Roman" w:cs="Times New Roman"/>
                <w:b/>
                <w:bCs/>
                <w:color w:val="000000"/>
                <w:sz w:val="20"/>
                <w:szCs w:val="20"/>
                <w:lang w:eastAsia="ro-RO" w:bidi="ro-RO"/>
              </w:rPr>
              <w:t xml:space="preserve"> </w:t>
            </w:r>
            <w:r w:rsidRPr="000A5287">
              <w:rPr>
                <w:rFonts w:ascii="Times New Roman" w:eastAsia="Arial Unicode MS" w:hAnsi="Times New Roman" w:cs="Times New Roman"/>
                <w:color w:val="000000"/>
                <w:sz w:val="20"/>
                <w:szCs w:val="20"/>
                <w:lang w:eastAsia="ro-RO" w:bidi="ro-RO"/>
              </w:rPr>
              <w:t>Nr. de ex. 2</w:t>
            </w:r>
          </w:p>
        </w:tc>
      </w:tr>
      <w:tr w:rsidR="000A5287" w:rsidRPr="000A5287" w:rsidTr="00DD539D">
        <w:trPr>
          <w:trHeight w:val="417"/>
        </w:trPr>
        <w:tc>
          <w:tcPr>
            <w:tcW w:w="3463" w:type="dxa"/>
            <w:vMerge/>
            <w:tcBorders>
              <w:left w:val="thinThickSmallGap" w:sz="18" w:space="0" w:color="auto"/>
              <w:right w:val="thinThickSmallGap" w:sz="18" w:space="0" w:color="auto"/>
            </w:tcBorders>
          </w:tcPr>
          <w:p w:rsidR="000A5287" w:rsidRPr="000A5287" w:rsidRDefault="000A5287" w:rsidP="000A5287">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right w:val="thinThickSmallGap" w:sz="18" w:space="0" w:color="auto"/>
            </w:tcBorders>
          </w:tcPr>
          <w:p w:rsidR="000A5287" w:rsidRPr="000A5287" w:rsidRDefault="000A5287" w:rsidP="000A5287">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right w:val="thinThickSmallGap" w:sz="18" w:space="0" w:color="auto"/>
            </w:tcBorders>
          </w:tcPr>
          <w:p w:rsidR="000A5287" w:rsidRPr="000A5287" w:rsidRDefault="000A5287" w:rsidP="000A5287">
            <w:pPr>
              <w:widowControl w:val="0"/>
              <w:spacing w:line="170" w:lineRule="exact"/>
              <w:rPr>
                <w:rFonts w:ascii="Arial Unicode MS" w:eastAsia="Arial Unicode MS" w:hAnsi="Arial Unicode MS" w:cs="Arial Unicode MS"/>
                <w:color w:val="000000"/>
                <w:sz w:val="20"/>
                <w:szCs w:val="20"/>
                <w:lang w:eastAsia="ro-RO" w:bidi="ro-RO"/>
              </w:rPr>
            </w:pPr>
            <w:r w:rsidRPr="000A5287">
              <w:rPr>
                <w:rFonts w:ascii="Times New Roman" w:eastAsia="Arial Unicode MS" w:hAnsi="Times New Roman" w:cs="Times New Roman"/>
                <w:color w:val="000000"/>
                <w:sz w:val="20"/>
                <w:szCs w:val="20"/>
                <w:lang w:eastAsia="ro-RO" w:bidi="ro-RO"/>
              </w:rPr>
              <w:t>Revizia 1</w:t>
            </w:r>
          </w:p>
          <w:p w:rsidR="000A5287" w:rsidRPr="000A5287" w:rsidRDefault="000A5287" w:rsidP="000A5287">
            <w:pPr>
              <w:widowControl w:val="0"/>
              <w:spacing w:line="170" w:lineRule="exact"/>
              <w:rPr>
                <w:rFonts w:ascii="Arial Unicode MS" w:eastAsia="Arial Unicode MS" w:hAnsi="Arial Unicode MS" w:cs="Arial Unicode MS"/>
                <w:color w:val="000000"/>
                <w:sz w:val="20"/>
                <w:szCs w:val="20"/>
                <w:lang w:eastAsia="ro-RO" w:bidi="ro-RO"/>
              </w:rPr>
            </w:pPr>
            <w:r w:rsidRPr="000A5287">
              <w:rPr>
                <w:rFonts w:ascii="Times New Roman" w:eastAsia="Arial Unicode MS" w:hAnsi="Times New Roman" w:cs="Times New Roman"/>
                <w:color w:val="000000"/>
                <w:sz w:val="20"/>
                <w:szCs w:val="20"/>
                <w:lang w:eastAsia="ro-RO" w:bidi="ro-RO"/>
              </w:rPr>
              <w:t>Nr. de ex. 2</w:t>
            </w:r>
          </w:p>
        </w:tc>
      </w:tr>
      <w:tr w:rsidR="000A5287" w:rsidRPr="000A5287" w:rsidTr="00DD539D">
        <w:trPr>
          <w:trHeight w:hRule="exact" w:val="434"/>
        </w:trPr>
        <w:tc>
          <w:tcPr>
            <w:tcW w:w="3463" w:type="dxa"/>
            <w:vMerge/>
            <w:tcBorders>
              <w:left w:val="thinThickSmallGap" w:sz="18" w:space="0" w:color="auto"/>
              <w:right w:val="thinThickSmallGap" w:sz="18" w:space="0" w:color="auto"/>
            </w:tcBorders>
          </w:tcPr>
          <w:p w:rsidR="000A5287" w:rsidRPr="000A5287" w:rsidRDefault="000A5287" w:rsidP="000A5287">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right w:val="thinThickSmallGap" w:sz="18" w:space="0" w:color="auto"/>
            </w:tcBorders>
          </w:tcPr>
          <w:p w:rsidR="000A5287" w:rsidRPr="000A5287" w:rsidRDefault="000A5287" w:rsidP="000A5287">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0A5287" w:rsidRPr="000A5287" w:rsidRDefault="000A5287" w:rsidP="000A5287">
            <w:pPr>
              <w:widowControl w:val="0"/>
              <w:spacing w:line="170" w:lineRule="exact"/>
              <w:rPr>
                <w:rFonts w:ascii="Times New Roman" w:eastAsia="Arial Unicode MS" w:hAnsi="Times New Roman" w:cs="Times New Roman"/>
                <w:color w:val="000000"/>
                <w:sz w:val="20"/>
                <w:szCs w:val="20"/>
                <w:lang w:eastAsia="ro-RO" w:bidi="ro-RO"/>
              </w:rPr>
            </w:pPr>
          </w:p>
          <w:p w:rsidR="000A5287" w:rsidRPr="000A5287" w:rsidRDefault="000A5287" w:rsidP="000A5287">
            <w:pPr>
              <w:widowControl w:val="0"/>
              <w:spacing w:line="170" w:lineRule="exact"/>
              <w:rPr>
                <w:rFonts w:ascii="Arial Unicode MS" w:eastAsia="Arial Unicode MS" w:hAnsi="Arial Unicode MS" w:cs="Arial Unicode MS"/>
                <w:color w:val="000000"/>
                <w:sz w:val="20"/>
                <w:szCs w:val="20"/>
                <w:lang w:eastAsia="ro-RO" w:bidi="ro-RO"/>
              </w:rPr>
            </w:pPr>
            <w:r w:rsidRPr="000A5287">
              <w:rPr>
                <w:rFonts w:ascii="Times New Roman" w:eastAsia="Arial Unicode MS" w:hAnsi="Times New Roman" w:cs="Times New Roman"/>
                <w:color w:val="000000"/>
                <w:sz w:val="20"/>
                <w:szCs w:val="20"/>
                <w:lang w:eastAsia="ro-RO" w:bidi="ro-RO"/>
              </w:rPr>
              <w:t>Pagina 26 din 29</w:t>
            </w:r>
          </w:p>
        </w:tc>
      </w:tr>
      <w:tr w:rsidR="000A5287" w:rsidRPr="000A5287" w:rsidTr="00DD539D">
        <w:trPr>
          <w:trHeight w:hRule="exact" w:val="540"/>
        </w:trPr>
        <w:tc>
          <w:tcPr>
            <w:tcW w:w="3463" w:type="dxa"/>
            <w:vMerge/>
            <w:tcBorders>
              <w:left w:val="thinThickSmallGap" w:sz="18" w:space="0" w:color="auto"/>
              <w:bottom w:val="thinThickSmallGap" w:sz="18" w:space="0" w:color="auto"/>
              <w:right w:val="thinThickSmallGap" w:sz="18" w:space="0" w:color="auto"/>
            </w:tcBorders>
          </w:tcPr>
          <w:p w:rsidR="000A5287" w:rsidRPr="000A5287" w:rsidRDefault="000A5287" w:rsidP="000A5287">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bottom w:val="thinThickSmallGap" w:sz="18" w:space="0" w:color="auto"/>
              <w:right w:val="thinThickSmallGap" w:sz="18" w:space="0" w:color="auto"/>
            </w:tcBorders>
          </w:tcPr>
          <w:p w:rsidR="000A5287" w:rsidRPr="000A5287" w:rsidRDefault="000A5287" w:rsidP="000A5287">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0A5287" w:rsidRPr="000A5287" w:rsidRDefault="000A5287" w:rsidP="000A5287">
            <w:pPr>
              <w:widowControl w:val="0"/>
              <w:spacing w:line="170" w:lineRule="exact"/>
              <w:rPr>
                <w:rFonts w:ascii="Times New Roman" w:eastAsia="Arial Unicode MS" w:hAnsi="Times New Roman" w:cs="Times New Roman"/>
                <w:color w:val="000000"/>
                <w:sz w:val="20"/>
                <w:szCs w:val="20"/>
                <w:lang w:eastAsia="ro-RO" w:bidi="ro-RO"/>
              </w:rPr>
            </w:pPr>
          </w:p>
          <w:p w:rsidR="000A5287" w:rsidRPr="000A5287" w:rsidRDefault="000A5287" w:rsidP="000A5287">
            <w:pPr>
              <w:widowControl w:val="0"/>
              <w:spacing w:line="170" w:lineRule="exact"/>
              <w:rPr>
                <w:rFonts w:ascii="Arial Unicode MS" w:eastAsia="Arial Unicode MS" w:hAnsi="Arial Unicode MS" w:cs="Arial Unicode MS"/>
                <w:color w:val="000000"/>
                <w:sz w:val="20"/>
                <w:szCs w:val="20"/>
                <w:lang w:eastAsia="ro-RO" w:bidi="ro-RO"/>
              </w:rPr>
            </w:pPr>
            <w:r w:rsidRPr="000A5287">
              <w:rPr>
                <w:rFonts w:ascii="Times New Roman" w:eastAsia="Arial Unicode MS" w:hAnsi="Times New Roman" w:cs="Times New Roman"/>
                <w:color w:val="000000"/>
                <w:sz w:val="20"/>
                <w:szCs w:val="20"/>
                <w:lang w:eastAsia="ro-RO" w:bidi="ro-RO"/>
              </w:rPr>
              <w:t>Exemplar nr. 1</w:t>
            </w:r>
          </w:p>
        </w:tc>
      </w:tr>
    </w:tbl>
    <w:p w:rsidR="000A5287" w:rsidRPr="000A5287" w:rsidRDefault="000A5287" w:rsidP="000A5287">
      <w:pPr>
        <w:widowControl w:val="0"/>
        <w:tabs>
          <w:tab w:val="left" w:pos="13306"/>
        </w:tabs>
        <w:spacing w:after="0" w:line="240" w:lineRule="auto"/>
        <w:rPr>
          <w:rFonts w:ascii="Times New Roman" w:eastAsia="Arial Unicode MS" w:hAnsi="Times New Roman" w:cs="Times New Roman"/>
          <w:color w:val="000000"/>
          <w:sz w:val="20"/>
          <w:szCs w:val="20"/>
          <w:lang w:eastAsia="ro-RO" w:bidi="ro-RO"/>
        </w:rPr>
      </w:pPr>
    </w:p>
    <w:p w:rsidR="000A5287" w:rsidRPr="000A5287" w:rsidRDefault="000A5287" w:rsidP="000A5287">
      <w:pPr>
        <w:widowControl w:val="0"/>
        <w:spacing w:after="0" w:line="240" w:lineRule="auto"/>
        <w:rPr>
          <w:rFonts w:ascii="Times New Roman" w:eastAsia="Arial Unicode MS" w:hAnsi="Times New Roman" w:cs="Times New Roman"/>
          <w:color w:val="000000"/>
          <w:sz w:val="20"/>
          <w:szCs w:val="20"/>
          <w:lang w:eastAsia="ro-RO" w:bidi="ro-RO"/>
        </w:rPr>
      </w:pPr>
    </w:p>
    <w:p w:rsidR="000A5287" w:rsidRPr="000A5287" w:rsidRDefault="000A5287" w:rsidP="000A5287">
      <w:pPr>
        <w:widowControl w:val="0"/>
        <w:spacing w:after="0" w:line="240" w:lineRule="auto"/>
        <w:rPr>
          <w:rFonts w:ascii="Times New Roman" w:eastAsia="Arial Unicode MS" w:hAnsi="Times New Roman" w:cs="Times New Roman"/>
          <w:color w:val="000000"/>
          <w:sz w:val="20"/>
          <w:szCs w:val="20"/>
          <w:lang w:eastAsia="ro-RO" w:bidi="ro-RO"/>
        </w:rPr>
      </w:pPr>
    </w:p>
    <w:p w:rsidR="000A5287" w:rsidRPr="000A5287" w:rsidRDefault="000A5287" w:rsidP="000A5287">
      <w:pPr>
        <w:widowControl w:val="0"/>
        <w:spacing w:after="0" w:line="240" w:lineRule="auto"/>
        <w:rPr>
          <w:rFonts w:ascii="Times New Roman" w:eastAsia="Arial Unicode MS" w:hAnsi="Times New Roman" w:cs="Times New Roman"/>
          <w:color w:val="000000"/>
          <w:sz w:val="20"/>
          <w:szCs w:val="20"/>
          <w:lang w:eastAsia="ro-RO" w:bidi="ro-RO"/>
        </w:rPr>
      </w:pPr>
    </w:p>
    <w:p w:rsidR="000A5287" w:rsidRPr="000A5287" w:rsidRDefault="000A5287" w:rsidP="000A5287">
      <w:pPr>
        <w:widowControl w:val="0"/>
        <w:spacing w:after="0" w:line="240" w:lineRule="auto"/>
        <w:rPr>
          <w:rFonts w:ascii="Times New Roman" w:eastAsia="Arial Unicode MS" w:hAnsi="Times New Roman" w:cs="Times New Roman"/>
          <w:color w:val="000000"/>
          <w:sz w:val="20"/>
          <w:szCs w:val="20"/>
          <w:lang w:eastAsia="ro-RO" w:bidi="ro-RO"/>
        </w:rPr>
      </w:pPr>
    </w:p>
    <w:p w:rsidR="000A5287" w:rsidRPr="000A5287" w:rsidRDefault="000A5287" w:rsidP="000A5287">
      <w:pPr>
        <w:widowControl w:val="0"/>
        <w:spacing w:after="0" w:line="240" w:lineRule="auto"/>
        <w:rPr>
          <w:rFonts w:ascii="Times New Roman" w:eastAsia="Arial Unicode MS" w:hAnsi="Times New Roman" w:cs="Times New Roman"/>
          <w:color w:val="000000"/>
          <w:sz w:val="20"/>
          <w:szCs w:val="20"/>
          <w:lang w:eastAsia="ro-RO" w:bidi="ro-RO"/>
        </w:rPr>
      </w:pPr>
    </w:p>
    <w:p w:rsidR="000A5287" w:rsidRPr="000A5287" w:rsidRDefault="000A5287" w:rsidP="000A5287">
      <w:pPr>
        <w:widowControl w:val="0"/>
        <w:spacing w:after="0" w:line="240" w:lineRule="auto"/>
        <w:rPr>
          <w:rFonts w:ascii="Times New Roman" w:eastAsia="Arial Unicode MS" w:hAnsi="Times New Roman" w:cs="Times New Roman"/>
          <w:color w:val="000000"/>
          <w:sz w:val="20"/>
          <w:szCs w:val="20"/>
          <w:lang w:eastAsia="ro-RO" w:bidi="ro-RO"/>
        </w:rPr>
      </w:pPr>
    </w:p>
    <w:p w:rsidR="001D4095" w:rsidRDefault="001D4095" w:rsidP="00AA1EB6">
      <w:pPr>
        <w:spacing w:after="0" w:line="240" w:lineRule="auto"/>
      </w:pPr>
    </w:p>
    <w:p w:rsidR="001D4095" w:rsidRDefault="001D4095" w:rsidP="00AA1EB6">
      <w:pPr>
        <w:spacing w:after="0" w:line="240" w:lineRule="auto"/>
      </w:pPr>
    </w:p>
    <w:p w:rsidR="000A5287" w:rsidRPr="001D4095" w:rsidRDefault="000A5287" w:rsidP="000A5287">
      <w:pPr>
        <w:widowControl w:val="0"/>
        <w:spacing w:after="0" w:line="240" w:lineRule="auto"/>
        <w:rPr>
          <w:rFonts w:ascii="Times New Roman" w:eastAsia="Arial Unicode MS" w:hAnsi="Times New Roman" w:cs="Times New Roman"/>
          <w:b/>
          <w:color w:val="000000"/>
          <w:sz w:val="20"/>
          <w:szCs w:val="20"/>
          <w:lang w:eastAsia="ro-RO" w:bidi="ro-RO"/>
        </w:rPr>
      </w:pPr>
      <w:r w:rsidRPr="001D4095">
        <w:rPr>
          <w:rFonts w:ascii="Times New Roman" w:eastAsia="Arial Unicode MS" w:hAnsi="Times New Roman" w:cs="Times New Roman"/>
          <w:b/>
          <w:color w:val="000000"/>
          <w:sz w:val="20"/>
          <w:szCs w:val="20"/>
          <w:lang w:eastAsia="ro-RO" w:bidi="ro-RO"/>
        </w:rPr>
        <w:t>Anexa 3</w:t>
      </w:r>
    </w:p>
    <w:p w:rsidR="000A5287" w:rsidRDefault="000A5287" w:rsidP="000A5287">
      <w:pPr>
        <w:spacing w:after="0" w:line="240" w:lineRule="auto"/>
      </w:pPr>
    </w:p>
    <w:p w:rsidR="000A5287" w:rsidRPr="001D4095" w:rsidRDefault="000A5287" w:rsidP="000A5287">
      <w:pPr>
        <w:widowControl w:val="0"/>
        <w:tabs>
          <w:tab w:val="left" w:pos="5898"/>
        </w:tabs>
        <w:spacing w:after="0" w:line="240" w:lineRule="auto"/>
        <w:jc w:val="center"/>
        <w:rPr>
          <w:rFonts w:ascii="Times New Roman" w:eastAsia="Arial Unicode MS" w:hAnsi="Times New Roman" w:cs="Times New Roman"/>
          <w:color w:val="000000"/>
          <w:sz w:val="20"/>
          <w:szCs w:val="20"/>
          <w:lang w:eastAsia="ro-RO" w:bidi="ro-RO"/>
        </w:rPr>
      </w:pPr>
      <w:r>
        <w:rPr>
          <w:rFonts w:ascii="Times New Roman" w:eastAsia="Arial Unicode MS" w:hAnsi="Times New Roman" w:cs="Times New Roman"/>
          <w:b/>
          <w:color w:val="000000"/>
          <w:sz w:val="20"/>
          <w:szCs w:val="20"/>
          <w:lang w:eastAsia="ro-RO" w:bidi="ro-RO"/>
        </w:rPr>
        <w:t>REGISTRU DE MIŞCARE A FONDURILOR</w:t>
      </w:r>
    </w:p>
    <w:p w:rsidR="001D4095" w:rsidRDefault="001D4095" w:rsidP="00AA1EB6">
      <w:pPr>
        <w:spacing w:after="0" w:line="240" w:lineRule="auto"/>
      </w:pPr>
    </w:p>
    <w:p w:rsidR="001D4095" w:rsidRDefault="000A5287" w:rsidP="00AA1EB6">
      <w:pPr>
        <w:spacing w:after="0" w:line="240" w:lineRule="auto"/>
      </w:pPr>
      <w:r w:rsidRPr="000A5287">
        <w:rPr>
          <w:rFonts w:ascii="Times New Roman" w:eastAsia="Arial Unicode MS" w:hAnsi="Times New Roman" w:cs="Times New Roman"/>
          <w:noProof/>
          <w:color w:val="000000"/>
          <w:sz w:val="20"/>
          <w:szCs w:val="20"/>
          <w:lang w:val="en-US"/>
        </w:rPr>
        <w:drawing>
          <wp:anchor distT="0" distB="0" distL="114300" distR="114300" simplePos="0" relativeHeight="251675648" behindDoc="1" locked="0" layoutInCell="1" allowOverlap="1" wp14:anchorId="35A42A22" wp14:editId="75F13B28">
            <wp:simplePos x="0" y="0"/>
            <wp:positionH relativeFrom="column">
              <wp:posOffset>1732280</wp:posOffset>
            </wp:positionH>
            <wp:positionV relativeFrom="paragraph">
              <wp:posOffset>140335</wp:posOffset>
            </wp:positionV>
            <wp:extent cx="6454775" cy="4314825"/>
            <wp:effectExtent l="19050" t="19050" r="22225" b="28575"/>
            <wp:wrapNone/>
            <wp:docPr id="15" name="Imagine 21" descr="RMF-p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F-page-008.jpg"/>
                    <pic:cNvPicPr/>
                  </pic:nvPicPr>
                  <pic:blipFill>
                    <a:blip r:embed="rId28"/>
                    <a:stretch>
                      <a:fillRect/>
                    </a:stretch>
                  </pic:blipFill>
                  <pic:spPr>
                    <a:xfrm>
                      <a:off x="0" y="0"/>
                      <a:ext cx="6454775" cy="4314825"/>
                    </a:xfrm>
                    <a:prstGeom prst="rect">
                      <a:avLst/>
                    </a:prstGeom>
                    <a:ln>
                      <a:solidFill>
                        <a:sysClr val="windowText" lastClr="000000"/>
                      </a:solidFill>
                    </a:ln>
                  </pic:spPr>
                </pic:pic>
              </a:graphicData>
            </a:graphic>
          </wp:anchor>
        </w:drawing>
      </w: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1D4095" w:rsidRDefault="001D4095"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tbl>
      <w:tblPr>
        <w:tblStyle w:val="GrilTabel25"/>
        <w:tblpPr w:leftFromText="180" w:rightFromText="180" w:vertAnchor="text" w:horzAnchor="margin" w:tblpXSpec="center" w:tblpY="68"/>
        <w:tblW w:w="9983" w:type="dxa"/>
        <w:tblLayout w:type="fixed"/>
        <w:tblLook w:val="04A0" w:firstRow="1" w:lastRow="0" w:firstColumn="1" w:lastColumn="0" w:noHBand="0" w:noVBand="1"/>
      </w:tblPr>
      <w:tblGrid>
        <w:gridCol w:w="3463"/>
        <w:gridCol w:w="4408"/>
        <w:gridCol w:w="2112"/>
      </w:tblGrid>
      <w:tr w:rsidR="000A5287" w:rsidRPr="000A5287" w:rsidTr="00DD539D">
        <w:trPr>
          <w:trHeight w:hRule="exact" w:val="642"/>
        </w:trPr>
        <w:tc>
          <w:tcPr>
            <w:tcW w:w="3463" w:type="dxa"/>
            <w:vMerge w:val="restart"/>
            <w:tcBorders>
              <w:top w:val="thinThickSmallGap" w:sz="18" w:space="0" w:color="auto"/>
              <w:left w:val="thinThickSmallGap" w:sz="18" w:space="0" w:color="auto"/>
              <w:right w:val="thinThickSmallGap" w:sz="18" w:space="0" w:color="auto"/>
            </w:tcBorders>
          </w:tcPr>
          <w:p w:rsidR="000A5287" w:rsidRPr="000A5287" w:rsidRDefault="000A5287" w:rsidP="000A5287">
            <w:pPr>
              <w:widowControl w:val="0"/>
              <w:spacing w:line="259" w:lineRule="exact"/>
              <w:jc w:val="center"/>
              <w:rPr>
                <w:rFonts w:ascii="Times New Roman" w:eastAsia="Arial Unicode MS" w:hAnsi="Times New Roman" w:cs="Times New Roman"/>
                <w:b/>
                <w:bCs/>
                <w:color w:val="000000"/>
                <w:sz w:val="20"/>
                <w:szCs w:val="20"/>
                <w:lang w:eastAsia="ro-RO" w:bidi="ro-RO"/>
              </w:rPr>
            </w:pPr>
            <w:r w:rsidRPr="000A5287">
              <w:rPr>
                <w:rFonts w:ascii="Times New Roman" w:eastAsia="Arial Unicode MS" w:hAnsi="Times New Roman" w:cs="Times New Roman"/>
                <w:b/>
                <w:bCs/>
                <w:color w:val="000000"/>
                <w:sz w:val="20"/>
                <w:szCs w:val="20"/>
                <w:lang w:eastAsia="es-ES" w:bidi="es-ES"/>
              </w:rPr>
              <w:t xml:space="preserve">PRIMĂRIA </w:t>
            </w:r>
          </w:p>
          <w:p w:rsidR="000A5287" w:rsidRPr="000A5287" w:rsidRDefault="000A5287" w:rsidP="000A5287">
            <w:pPr>
              <w:widowControl w:val="0"/>
              <w:spacing w:line="259" w:lineRule="exact"/>
              <w:jc w:val="center"/>
              <w:rPr>
                <w:rFonts w:ascii="Arial Unicode MS" w:eastAsia="Arial Unicode MS" w:hAnsi="Arial Unicode MS" w:cs="Arial Unicode MS"/>
                <w:color w:val="000000"/>
                <w:sz w:val="20"/>
                <w:szCs w:val="20"/>
                <w:lang w:eastAsia="ro-RO" w:bidi="ro-RO"/>
              </w:rPr>
            </w:pPr>
          </w:p>
          <w:p w:rsidR="000A5287" w:rsidRPr="000A5287" w:rsidRDefault="000A5287" w:rsidP="000A5287">
            <w:pPr>
              <w:widowControl w:val="0"/>
              <w:spacing w:line="220" w:lineRule="exact"/>
              <w:jc w:val="center"/>
              <w:rPr>
                <w:rFonts w:ascii="Arial Unicode MS" w:eastAsia="Arial Unicode MS" w:hAnsi="Arial Unicode MS" w:cs="Arial Unicode MS"/>
                <w:color w:val="000000"/>
                <w:sz w:val="20"/>
                <w:szCs w:val="20"/>
                <w:lang w:eastAsia="ro-RO" w:bidi="ro-RO"/>
              </w:rPr>
            </w:pPr>
            <w:r w:rsidRPr="000A5287">
              <w:rPr>
                <w:rFonts w:ascii="Times New Roman" w:eastAsia="Arial Unicode MS" w:hAnsi="Times New Roman" w:cs="Times New Roman"/>
                <w:b/>
                <w:bCs/>
                <w:color w:val="000000"/>
                <w:sz w:val="20"/>
                <w:szCs w:val="20"/>
                <w:lang w:eastAsia="ro-RO" w:bidi="ro-RO"/>
              </w:rPr>
              <w:t>COMPARTIMENT</w:t>
            </w:r>
          </w:p>
          <w:p w:rsidR="000A5287" w:rsidRPr="000A5287" w:rsidRDefault="000A5287" w:rsidP="000A5287">
            <w:pPr>
              <w:widowControl w:val="0"/>
              <w:spacing w:line="220" w:lineRule="exact"/>
              <w:jc w:val="center"/>
              <w:rPr>
                <w:rFonts w:ascii="Times New Roman" w:eastAsia="Arial Unicode MS" w:hAnsi="Times New Roman" w:cs="Times New Roman"/>
                <w:b/>
                <w:bCs/>
                <w:color w:val="000000"/>
                <w:sz w:val="20"/>
                <w:szCs w:val="20"/>
                <w:lang w:eastAsia="ro-RO" w:bidi="ro-RO"/>
              </w:rPr>
            </w:pPr>
          </w:p>
          <w:p w:rsidR="000A5287" w:rsidRPr="000A5287" w:rsidRDefault="000A5287" w:rsidP="000A5287">
            <w:pPr>
              <w:widowControl w:val="0"/>
              <w:spacing w:line="220" w:lineRule="exact"/>
              <w:jc w:val="center"/>
              <w:rPr>
                <w:rFonts w:ascii="Arial Unicode MS" w:eastAsia="Arial Unicode MS" w:hAnsi="Arial Unicode MS" w:cs="Arial Unicode MS"/>
                <w:color w:val="000000"/>
                <w:sz w:val="20"/>
                <w:szCs w:val="20"/>
                <w:lang w:eastAsia="ro-RO" w:bidi="ro-RO"/>
              </w:rPr>
            </w:pPr>
          </w:p>
          <w:p w:rsidR="000A5287" w:rsidRPr="000A5287" w:rsidRDefault="000A5287" w:rsidP="000A5287">
            <w:pPr>
              <w:widowControl w:val="0"/>
              <w:spacing w:after="60" w:line="220" w:lineRule="exact"/>
              <w:jc w:val="center"/>
              <w:rPr>
                <w:rFonts w:ascii="Times New Roman" w:eastAsia="Arial Unicode MS" w:hAnsi="Times New Roman" w:cs="Times New Roman"/>
                <w:b/>
                <w:bCs/>
                <w:color w:val="000000"/>
                <w:sz w:val="20"/>
                <w:szCs w:val="20"/>
                <w:lang w:eastAsia="ro-RO" w:bidi="ro-RO"/>
              </w:rPr>
            </w:pPr>
            <w:r w:rsidRPr="000A5287">
              <w:rPr>
                <w:rFonts w:ascii="Times New Roman" w:eastAsia="Arial Unicode MS" w:hAnsi="Times New Roman" w:cs="Times New Roman"/>
                <w:b/>
                <w:bCs/>
                <w:color w:val="000000"/>
                <w:sz w:val="20"/>
                <w:szCs w:val="20"/>
                <w:lang w:eastAsia="ro-RO" w:bidi="ro-RO"/>
              </w:rPr>
              <w:t>BIBLIOTECA</w:t>
            </w:r>
          </w:p>
          <w:p w:rsidR="000A5287" w:rsidRPr="000A5287" w:rsidRDefault="000A5287" w:rsidP="000A5287">
            <w:pPr>
              <w:widowControl w:val="0"/>
              <w:spacing w:before="60" w:line="220" w:lineRule="exact"/>
              <w:jc w:val="center"/>
              <w:rPr>
                <w:rFonts w:ascii="Arial Unicode MS" w:eastAsia="Arial Unicode MS" w:hAnsi="Arial Unicode MS" w:cs="Arial Unicode MS"/>
                <w:color w:val="000000"/>
                <w:sz w:val="20"/>
                <w:szCs w:val="20"/>
                <w:lang w:eastAsia="ro-RO" w:bidi="ro-RO"/>
              </w:rPr>
            </w:pPr>
            <w:r w:rsidRPr="000A5287">
              <w:rPr>
                <w:rFonts w:ascii="Times New Roman" w:eastAsia="Arial Unicode MS" w:hAnsi="Times New Roman" w:cs="Times New Roman"/>
                <w:b/>
                <w:bCs/>
                <w:color w:val="000000"/>
                <w:sz w:val="20"/>
                <w:szCs w:val="20"/>
                <w:lang w:eastAsia="ro-RO" w:bidi="ro-RO"/>
              </w:rPr>
              <w:t>COMUNALĂ</w:t>
            </w:r>
          </w:p>
        </w:tc>
        <w:tc>
          <w:tcPr>
            <w:tcW w:w="4408" w:type="dxa"/>
            <w:vMerge w:val="restart"/>
            <w:tcBorders>
              <w:top w:val="thinThickSmallGap" w:sz="18" w:space="0" w:color="auto"/>
              <w:left w:val="thinThickSmallGap" w:sz="18" w:space="0" w:color="auto"/>
              <w:right w:val="thinThickSmallGap" w:sz="18" w:space="0" w:color="auto"/>
            </w:tcBorders>
          </w:tcPr>
          <w:p w:rsidR="000A5287" w:rsidRPr="000A5287" w:rsidRDefault="000A5287" w:rsidP="000A5287">
            <w:pPr>
              <w:widowControl w:val="0"/>
              <w:spacing w:line="259" w:lineRule="exact"/>
              <w:jc w:val="center"/>
              <w:rPr>
                <w:rFonts w:ascii="Times New Roman" w:eastAsia="Arial Unicode MS" w:hAnsi="Times New Roman" w:cs="Times New Roman"/>
                <w:b/>
                <w:bCs/>
                <w:color w:val="000000"/>
                <w:sz w:val="20"/>
                <w:szCs w:val="20"/>
                <w:lang w:eastAsia="ro-RO" w:bidi="ro-RO"/>
              </w:rPr>
            </w:pPr>
          </w:p>
          <w:p w:rsidR="000A5287" w:rsidRPr="000A5287" w:rsidRDefault="000A5287" w:rsidP="000A5287">
            <w:pPr>
              <w:widowControl w:val="0"/>
              <w:spacing w:line="259" w:lineRule="exact"/>
              <w:jc w:val="center"/>
              <w:rPr>
                <w:rFonts w:ascii="Arial Unicode MS" w:eastAsia="Arial Unicode MS" w:hAnsi="Arial Unicode MS" w:cs="Arial Unicode MS"/>
                <w:color w:val="000000"/>
                <w:sz w:val="20"/>
                <w:szCs w:val="20"/>
                <w:lang w:eastAsia="ro-RO" w:bidi="ro-RO"/>
              </w:rPr>
            </w:pPr>
            <w:r w:rsidRPr="000A5287">
              <w:rPr>
                <w:rFonts w:ascii="Times New Roman" w:eastAsia="Arial Unicode MS" w:hAnsi="Times New Roman" w:cs="Times New Roman"/>
                <w:b/>
                <w:bCs/>
                <w:color w:val="000000"/>
                <w:sz w:val="20"/>
                <w:szCs w:val="20"/>
                <w:lang w:eastAsia="ro-RO" w:bidi="ro-RO"/>
              </w:rPr>
              <w:t>PROCEDURA OPERAŢIONALĂ PRIVIND CONSTITUIREA, COMPLETAREA ŞI ORGANIZAREA COLECŢIILOR</w:t>
            </w:r>
          </w:p>
          <w:p w:rsidR="000A5287" w:rsidRPr="000A5287" w:rsidRDefault="000A5287" w:rsidP="000A5287">
            <w:pPr>
              <w:widowControl w:val="0"/>
              <w:spacing w:line="220" w:lineRule="exact"/>
              <w:rPr>
                <w:rFonts w:ascii="Times New Roman" w:eastAsia="Arial Unicode MS" w:hAnsi="Times New Roman" w:cs="Times New Roman"/>
                <w:b/>
                <w:bCs/>
                <w:color w:val="000000"/>
                <w:sz w:val="20"/>
                <w:szCs w:val="20"/>
                <w:lang w:eastAsia="ro-RO" w:bidi="ro-RO"/>
              </w:rPr>
            </w:pPr>
          </w:p>
          <w:p w:rsidR="000A5287" w:rsidRPr="000A5287" w:rsidRDefault="000A5287" w:rsidP="000A5287">
            <w:pPr>
              <w:widowControl w:val="0"/>
              <w:spacing w:line="220" w:lineRule="exact"/>
              <w:rPr>
                <w:rFonts w:ascii="Times New Roman" w:eastAsia="Arial Unicode MS" w:hAnsi="Times New Roman" w:cs="Times New Roman"/>
                <w:b/>
                <w:bCs/>
                <w:color w:val="000000"/>
                <w:sz w:val="20"/>
                <w:szCs w:val="20"/>
                <w:lang w:eastAsia="ro-RO" w:bidi="ro-RO"/>
              </w:rPr>
            </w:pPr>
          </w:p>
          <w:p w:rsidR="000A5287" w:rsidRPr="000A5287" w:rsidRDefault="000A5287" w:rsidP="000A5287">
            <w:pPr>
              <w:widowControl w:val="0"/>
              <w:spacing w:line="220" w:lineRule="exact"/>
              <w:jc w:val="center"/>
              <w:rPr>
                <w:rFonts w:ascii="Arial Unicode MS" w:eastAsia="Arial Unicode MS" w:hAnsi="Arial Unicode MS" w:cs="Arial Unicode MS"/>
                <w:color w:val="000000"/>
                <w:sz w:val="20"/>
                <w:szCs w:val="20"/>
                <w:lang w:eastAsia="ro-RO" w:bidi="ro-RO"/>
              </w:rPr>
            </w:pPr>
            <w:r w:rsidRPr="000A5287">
              <w:rPr>
                <w:rFonts w:ascii="Times New Roman" w:eastAsia="Arial Unicode MS" w:hAnsi="Times New Roman" w:cs="Times New Roman"/>
                <w:b/>
                <w:bCs/>
                <w:color w:val="000000"/>
                <w:sz w:val="20"/>
                <w:szCs w:val="20"/>
                <w:lang w:eastAsia="ro-RO" w:bidi="ro-RO"/>
              </w:rPr>
              <w:t>Cod: PO-11.02</w:t>
            </w: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0A5287" w:rsidRPr="000A5287" w:rsidRDefault="000A5287" w:rsidP="000A5287">
            <w:pPr>
              <w:widowControl w:val="0"/>
              <w:spacing w:line="218" w:lineRule="exact"/>
              <w:rPr>
                <w:rFonts w:ascii="Times New Roman" w:eastAsia="Arial Unicode MS" w:hAnsi="Times New Roman" w:cs="Times New Roman"/>
                <w:b/>
                <w:bCs/>
                <w:color w:val="000000"/>
                <w:sz w:val="20"/>
                <w:szCs w:val="20"/>
                <w:lang w:eastAsia="ro-RO" w:bidi="ro-RO"/>
              </w:rPr>
            </w:pPr>
            <w:r w:rsidRPr="000A5287">
              <w:rPr>
                <w:rFonts w:ascii="Times New Roman" w:eastAsia="Arial Unicode MS" w:hAnsi="Times New Roman" w:cs="Times New Roman"/>
                <w:color w:val="000000"/>
                <w:sz w:val="20"/>
                <w:szCs w:val="20"/>
                <w:lang w:eastAsia="ro-RO" w:bidi="ro-RO"/>
              </w:rPr>
              <w:t xml:space="preserve">Ediţia </w:t>
            </w:r>
            <w:r w:rsidRPr="000A5287">
              <w:rPr>
                <w:rFonts w:ascii="Times New Roman" w:eastAsia="Arial Unicode MS" w:hAnsi="Times New Roman" w:cs="Times New Roman"/>
                <w:b/>
                <w:bCs/>
                <w:color w:val="000000"/>
                <w:sz w:val="20"/>
                <w:szCs w:val="20"/>
                <w:lang w:eastAsia="ro-RO" w:bidi="ro-RO"/>
              </w:rPr>
              <w:t>I</w:t>
            </w:r>
          </w:p>
          <w:p w:rsidR="000A5287" w:rsidRPr="000A5287" w:rsidRDefault="000A5287" w:rsidP="000A5287">
            <w:pPr>
              <w:widowControl w:val="0"/>
              <w:spacing w:line="218" w:lineRule="exact"/>
              <w:rPr>
                <w:rFonts w:ascii="Arial Unicode MS" w:eastAsia="Arial Unicode MS" w:hAnsi="Arial Unicode MS" w:cs="Arial Unicode MS"/>
                <w:color w:val="000000"/>
                <w:sz w:val="20"/>
                <w:szCs w:val="20"/>
                <w:lang w:eastAsia="ro-RO" w:bidi="ro-RO"/>
              </w:rPr>
            </w:pPr>
            <w:r w:rsidRPr="000A5287">
              <w:rPr>
                <w:rFonts w:ascii="Times New Roman" w:eastAsia="Arial Unicode MS" w:hAnsi="Times New Roman" w:cs="Times New Roman"/>
                <w:b/>
                <w:bCs/>
                <w:color w:val="000000"/>
                <w:sz w:val="20"/>
                <w:szCs w:val="20"/>
                <w:lang w:eastAsia="ro-RO" w:bidi="ro-RO"/>
              </w:rPr>
              <w:t xml:space="preserve"> </w:t>
            </w:r>
            <w:r w:rsidRPr="000A5287">
              <w:rPr>
                <w:rFonts w:ascii="Times New Roman" w:eastAsia="Arial Unicode MS" w:hAnsi="Times New Roman" w:cs="Times New Roman"/>
                <w:color w:val="000000"/>
                <w:sz w:val="20"/>
                <w:szCs w:val="20"/>
                <w:lang w:eastAsia="ro-RO" w:bidi="ro-RO"/>
              </w:rPr>
              <w:t>Nr. de ex. 2</w:t>
            </w:r>
          </w:p>
        </w:tc>
      </w:tr>
      <w:tr w:rsidR="000A5287" w:rsidRPr="000A5287" w:rsidTr="00DD539D">
        <w:trPr>
          <w:trHeight w:val="417"/>
        </w:trPr>
        <w:tc>
          <w:tcPr>
            <w:tcW w:w="3463" w:type="dxa"/>
            <w:vMerge/>
            <w:tcBorders>
              <w:left w:val="thinThickSmallGap" w:sz="18" w:space="0" w:color="auto"/>
              <w:right w:val="thinThickSmallGap" w:sz="18" w:space="0" w:color="auto"/>
            </w:tcBorders>
          </w:tcPr>
          <w:p w:rsidR="000A5287" w:rsidRPr="000A5287" w:rsidRDefault="000A5287" w:rsidP="000A5287">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right w:val="thinThickSmallGap" w:sz="18" w:space="0" w:color="auto"/>
            </w:tcBorders>
          </w:tcPr>
          <w:p w:rsidR="000A5287" w:rsidRPr="000A5287" w:rsidRDefault="000A5287" w:rsidP="000A5287">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right w:val="thinThickSmallGap" w:sz="18" w:space="0" w:color="auto"/>
            </w:tcBorders>
          </w:tcPr>
          <w:p w:rsidR="000A5287" w:rsidRPr="000A5287" w:rsidRDefault="000A5287" w:rsidP="000A5287">
            <w:pPr>
              <w:widowControl w:val="0"/>
              <w:spacing w:line="170" w:lineRule="exact"/>
              <w:rPr>
                <w:rFonts w:ascii="Arial Unicode MS" w:eastAsia="Arial Unicode MS" w:hAnsi="Arial Unicode MS" w:cs="Arial Unicode MS"/>
                <w:color w:val="000000"/>
                <w:sz w:val="20"/>
                <w:szCs w:val="20"/>
                <w:lang w:eastAsia="ro-RO" w:bidi="ro-RO"/>
              </w:rPr>
            </w:pPr>
            <w:r w:rsidRPr="000A5287">
              <w:rPr>
                <w:rFonts w:ascii="Times New Roman" w:eastAsia="Arial Unicode MS" w:hAnsi="Times New Roman" w:cs="Times New Roman"/>
                <w:color w:val="000000"/>
                <w:sz w:val="20"/>
                <w:szCs w:val="20"/>
                <w:lang w:eastAsia="ro-RO" w:bidi="ro-RO"/>
              </w:rPr>
              <w:t>Revizia 1</w:t>
            </w:r>
          </w:p>
          <w:p w:rsidR="000A5287" w:rsidRPr="000A5287" w:rsidRDefault="000A5287" w:rsidP="000A5287">
            <w:pPr>
              <w:widowControl w:val="0"/>
              <w:spacing w:line="170" w:lineRule="exact"/>
              <w:rPr>
                <w:rFonts w:ascii="Arial Unicode MS" w:eastAsia="Arial Unicode MS" w:hAnsi="Arial Unicode MS" w:cs="Arial Unicode MS"/>
                <w:color w:val="000000"/>
                <w:sz w:val="20"/>
                <w:szCs w:val="20"/>
                <w:lang w:eastAsia="ro-RO" w:bidi="ro-RO"/>
              </w:rPr>
            </w:pPr>
            <w:r w:rsidRPr="000A5287">
              <w:rPr>
                <w:rFonts w:ascii="Times New Roman" w:eastAsia="Arial Unicode MS" w:hAnsi="Times New Roman" w:cs="Times New Roman"/>
                <w:color w:val="000000"/>
                <w:sz w:val="20"/>
                <w:szCs w:val="20"/>
                <w:lang w:eastAsia="ro-RO" w:bidi="ro-RO"/>
              </w:rPr>
              <w:t>Nr. de ex. 2</w:t>
            </w:r>
          </w:p>
        </w:tc>
      </w:tr>
      <w:tr w:rsidR="000A5287" w:rsidRPr="000A5287" w:rsidTr="00DD539D">
        <w:trPr>
          <w:trHeight w:hRule="exact" w:val="434"/>
        </w:trPr>
        <w:tc>
          <w:tcPr>
            <w:tcW w:w="3463" w:type="dxa"/>
            <w:vMerge/>
            <w:tcBorders>
              <w:left w:val="thinThickSmallGap" w:sz="18" w:space="0" w:color="auto"/>
              <w:right w:val="thinThickSmallGap" w:sz="18" w:space="0" w:color="auto"/>
            </w:tcBorders>
          </w:tcPr>
          <w:p w:rsidR="000A5287" w:rsidRPr="000A5287" w:rsidRDefault="000A5287" w:rsidP="000A5287">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right w:val="thinThickSmallGap" w:sz="18" w:space="0" w:color="auto"/>
            </w:tcBorders>
          </w:tcPr>
          <w:p w:rsidR="000A5287" w:rsidRPr="000A5287" w:rsidRDefault="000A5287" w:rsidP="000A5287">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0A5287" w:rsidRPr="000A5287" w:rsidRDefault="000A5287" w:rsidP="000A5287">
            <w:pPr>
              <w:widowControl w:val="0"/>
              <w:spacing w:line="170" w:lineRule="exact"/>
              <w:rPr>
                <w:rFonts w:ascii="Times New Roman" w:eastAsia="Arial Unicode MS" w:hAnsi="Times New Roman" w:cs="Times New Roman"/>
                <w:color w:val="000000"/>
                <w:sz w:val="20"/>
                <w:szCs w:val="20"/>
                <w:lang w:eastAsia="ro-RO" w:bidi="ro-RO"/>
              </w:rPr>
            </w:pPr>
          </w:p>
          <w:p w:rsidR="000A5287" w:rsidRPr="000A5287" w:rsidRDefault="000A5287" w:rsidP="000A5287">
            <w:pPr>
              <w:widowControl w:val="0"/>
              <w:spacing w:line="170" w:lineRule="exact"/>
              <w:rPr>
                <w:rFonts w:ascii="Arial Unicode MS" w:eastAsia="Arial Unicode MS" w:hAnsi="Arial Unicode MS" w:cs="Arial Unicode MS"/>
                <w:color w:val="000000"/>
                <w:sz w:val="20"/>
                <w:szCs w:val="20"/>
                <w:lang w:eastAsia="ro-RO" w:bidi="ro-RO"/>
              </w:rPr>
            </w:pPr>
            <w:r w:rsidRPr="000A5287">
              <w:rPr>
                <w:rFonts w:ascii="Times New Roman" w:eastAsia="Arial Unicode MS" w:hAnsi="Times New Roman" w:cs="Times New Roman"/>
                <w:color w:val="000000"/>
                <w:sz w:val="20"/>
                <w:szCs w:val="20"/>
                <w:lang w:eastAsia="ro-RO" w:bidi="ro-RO"/>
              </w:rPr>
              <w:t>Pagina 27 din 29</w:t>
            </w:r>
          </w:p>
        </w:tc>
      </w:tr>
      <w:tr w:rsidR="000A5287" w:rsidRPr="000A5287" w:rsidTr="00DD539D">
        <w:trPr>
          <w:trHeight w:hRule="exact" w:val="540"/>
        </w:trPr>
        <w:tc>
          <w:tcPr>
            <w:tcW w:w="3463" w:type="dxa"/>
            <w:vMerge/>
            <w:tcBorders>
              <w:left w:val="thinThickSmallGap" w:sz="18" w:space="0" w:color="auto"/>
              <w:bottom w:val="thinThickSmallGap" w:sz="18" w:space="0" w:color="auto"/>
              <w:right w:val="thinThickSmallGap" w:sz="18" w:space="0" w:color="auto"/>
            </w:tcBorders>
          </w:tcPr>
          <w:p w:rsidR="000A5287" w:rsidRPr="000A5287" w:rsidRDefault="000A5287" w:rsidP="000A5287">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bottom w:val="thinThickSmallGap" w:sz="18" w:space="0" w:color="auto"/>
              <w:right w:val="thinThickSmallGap" w:sz="18" w:space="0" w:color="auto"/>
            </w:tcBorders>
          </w:tcPr>
          <w:p w:rsidR="000A5287" w:rsidRPr="000A5287" w:rsidRDefault="000A5287" w:rsidP="000A5287">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0A5287" w:rsidRPr="000A5287" w:rsidRDefault="000A5287" w:rsidP="000A5287">
            <w:pPr>
              <w:widowControl w:val="0"/>
              <w:spacing w:line="170" w:lineRule="exact"/>
              <w:rPr>
                <w:rFonts w:ascii="Times New Roman" w:eastAsia="Arial Unicode MS" w:hAnsi="Times New Roman" w:cs="Times New Roman"/>
                <w:color w:val="000000"/>
                <w:sz w:val="20"/>
                <w:szCs w:val="20"/>
                <w:lang w:eastAsia="ro-RO" w:bidi="ro-RO"/>
              </w:rPr>
            </w:pPr>
          </w:p>
          <w:p w:rsidR="000A5287" w:rsidRPr="000A5287" w:rsidRDefault="000A5287" w:rsidP="000A5287">
            <w:pPr>
              <w:widowControl w:val="0"/>
              <w:spacing w:line="170" w:lineRule="exact"/>
              <w:rPr>
                <w:rFonts w:ascii="Arial Unicode MS" w:eastAsia="Arial Unicode MS" w:hAnsi="Arial Unicode MS" w:cs="Arial Unicode MS"/>
                <w:color w:val="000000"/>
                <w:sz w:val="20"/>
                <w:szCs w:val="20"/>
                <w:lang w:eastAsia="ro-RO" w:bidi="ro-RO"/>
              </w:rPr>
            </w:pPr>
            <w:r w:rsidRPr="000A5287">
              <w:rPr>
                <w:rFonts w:ascii="Times New Roman" w:eastAsia="Arial Unicode MS" w:hAnsi="Times New Roman" w:cs="Times New Roman"/>
                <w:color w:val="000000"/>
                <w:sz w:val="20"/>
                <w:szCs w:val="20"/>
                <w:lang w:eastAsia="ro-RO" w:bidi="ro-RO"/>
              </w:rPr>
              <w:t>Exemplar nr. 1</w:t>
            </w:r>
          </w:p>
        </w:tc>
      </w:tr>
    </w:tbl>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Pr="001D4095" w:rsidRDefault="000A5287" w:rsidP="000A5287">
      <w:pPr>
        <w:widowControl w:val="0"/>
        <w:spacing w:after="0" w:line="240" w:lineRule="auto"/>
        <w:rPr>
          <w:rFonts w:ascii="Times New Roman" w:eastAsia="Arial Unicode MS" w:hAnsi="Times New Roman" w:cs="Times New Roman"/>
          <w:b/>
          <w:color w:val="000000"/>
          <w:sz w:val="20"/>
          <w:szCs w:val="20"/>
          <w:lang w:eastAsia="ro-RO" w:bidi="ro-RO"/>
        </w:rPr>
      </w:pPr>
      <w:r w:rsidRPr="001D4095">
        <w:rPr>
          <w:rFonts w:ascii="Times New Roman" w:eastAsia="Arial Unicode MS" w:hAnsi="Times New Roman" w:cs="Times New Roman"/>
          <w:b/>
          <w:color w:val="000000"/>
          <w:sz w:val="20"/>
          <w:szCs w:val="20"/>
          <w:lang w:eastAsia="ro-RO" w:bidi="ro-RO"/>
        </w:rPr>
        <w:t>Anexa 3</w:t>
      </w:r>
    </w:p>
    <w:p w:rsidR="000A5287" w:rsidRDefault="000A5287" w:rsidP="000A5287">
      <w:pPr>
        <w:spacing w:after="0" w:line="240" w:lineRule="auto"/>
      </w:pPr>
      <w:r w:rsidRPr="000A5287">
        <w:rPr>
          <w:rFonts w:ascii="Times New Roman" w:eastAsia="Arial Unicode MS" w:hAnsi="Times New Roman" w:cs="Times New Roman"/>
          <w:noProof/>
          <w:color w:val="000000"/>
          <w:sz w:val="20"/>
          <w:szCs w:val="20"/>
          <w:lang w:val="en-US"/>
        </w:rPr>
        <w:drawing>
          <wp:anchor distT="0" distB="0" distL="114300" distR="114300" simplePos="0" relativeHeight="251677696" behindDoc="1" locked="0" layoutInCell="1" allowOverlap="1" wp14:anchorId="16695CC1" wp14:editId="63181B06">
            <wp:simplePos x="0" y="0"/>
            <wp:positionH relativeFrom="column">
              <wp:posOffset>1765300</wp:posOffset>
            </wp:positionH>
            <wp:positionV relativeFrom="paragraph">
              <wp:posOffset>139700</wp:posOffset>
            </wp:positionV>
            <wp:extent cx="6403340" cy="4769485"/>
            <wp:effectExtent l="19050" t="19050" r="16510" b="12065"/>
            <wp:wrapNone/>
            <wp:docPr id="16" name="Imagine 22" descr="RMF-p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F-page-009.jpg"/>
                    <pic:cNvPicPr/>
                  </pic:nvPicPr>
                  <pic:blipFill>
                    <a:blip r:embed="rId29"/>
                    <a:stretch>
                      <a:fillRect/>
                    </a:stretch>
                  </pic:blipFill>
                  <pic:spPr>
                    <a:xfrm>
                      <a:off x="0" y="0"/>
                      <a:ext cx="6403340" cy="4769485"/>
                    </a:xfrm>
                    <a:prstGeom prst="rect">
                      <a:avLst/>
                    </a:prstGeom>
                    <a:ln>
                      <a:solidFill>
                        <a:sysClr val="windowText" lastClr="000000"/>
                      </a:solidFill>
                    </a:ln>
                  </pic:spPr>
                </pic:pic>
              </a:graphicData>
            </a:graphic>
          </wp:anchor>
        </w:drawing>
      </w:r>
    </w:p>
    <w:p w:rsidR="000A5287" w:rsidRPr="001D4095" w:rsidRDefault="000A5287" w:rsidP="000A5287">
      <w:pPr>
        <w:widowControl w:val="0"/>
        <w:tabs>
          <w:tab w:val="left" w:pos="5898"/>
        </w:tabs>
        <w:spacing w:after="0" w:line="240" w:lineRule="auto"/>
        <w:jc w:val="center"/>
        <w:rPr>
          <w:rFonts w:ascii="Times New Roman" w:eastAsia="Arial Unicode MS" w:hAnsi="Times New Roman" w:cs="Times New Roman"/>
          <w:color w:val="000000"/>
          <w:sz w:val="20"/>
          <w:szCs w:val="20"/>
          <w:lang w:eastAsia="ro-RO" w:bidi="ro-RO"/>
        </w:rPr>
      </w:pPr>
      <w:r>
        <w:rPr>
          <w:rFonts w:ascii="Times New Roman" w:eastAsia="Arial Unicode MS" w:hAnsi="Times New Roman" w:cs="Times New Roman"/>
          <w:b/>
          <w:color w:val="000000"/>
          <w:sz w:val="20"/>
          <w:szCs w:val="20"/>
          <w:lang w:eastAsia="ro-RO" w:bidi="ro-RO"/>
        </w:rPr>
        <w:t>REGISTRU DE MIŞCARE A FONDURILOR</w:t>
      </w: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tbl>
      <w:tblPr>
        <w:tblStyle w:val="GrilTabel26"/>
        <w:tblpPr w:leftFromText="180" w:rightFromText="180" w:vertAnchor="text" w:horzAnchor="margin" w:tblpXSpec="center" w:tblpY="68"/>
        <w:tblW w:w="9983" w:type="dxa"/>
        <w:tblLayout w:type="fixed"/>
        <w:tblLook w:val="04A0" w:firstRow="1" w:lastRow="0" w:firstColumn="1" w:lastColumn="0" w:noHBand="0" w:noVBand="1"/>
      </w:tblPr>
      <w:tblGrid>
        <w:gridCol w:w="3463"/>
        <w:gridCol w:w="4408"/>
        <w:gridCol w:w="2112"/>
      </w:tblGrid>
      <w:tr w:rsidR="000A5287" w:rsidRPr="000A5287" w:rsidTr="00DD539D">
        <w:trPr>
          <w:trHeight w:hRule="exact" w:val="642"/>
        </w:trPr>
        <w:tc>
          <w:tcPr>
            <w:tcW w:w="3463" w:type="dxa"/>
            <w:vMerge w:val="restart"/>
            <w:tcBorders>
              <w:top w:val="thinThickSmallGap" w:sz="18" w:space="0" w:color="auto"/>
              <w:left w:val="thinThickSmallGap" w:sz="18" w:space="0" w:color="auto"/>
              <w:right w:val="thinThickSmallGap" w:sz="18" w:space="0" w:color="auto"/>
            </w:tcBorders>
          </w:tcPr>
          <w:p w:rsidR="000A5287" w:rsidRPr="000A5287" w:rsidRDefault="000A5287" w:rsidP="000A5287">
            <w:pPr>
              <w:widowControl w:val="0"/>
              <w:spacing w:line="259" w:lineRule="exact"/>
              <w:jc w:val="center"/>
              <w:rPr>
                <w:rFonts w:ascii="Times New Roman" w:eastAsia="Arial Unicode MS" w:hAnsi="Times New Roman" w:cs="Times New Roman"/>
                <w:b/>
                <w:bCs/>
                <w:color w:val="000000"/>
                <w:sz w:val="20"/>
                <w:szCs w:val="20"/>
                <w:lang w:eastAsia="ro-RO" w:bidi="ro-RO"/>
              </w:rPr>
            </w:pPr>
            <w:r w:rsidRPr="000A5287">
              <w:rPr>
                <w:rFonts w:ascii="Times New Roman" w:eastAsia="Arial Unicode MS" w:hAnsi="Times New Roman" w:cs="Times New Roman"/>
                <w:b/>
                <w:bCs/>
                <w:color w:val="000000"/>
                <w:sz w:val="20"/>
                <w:szCs w:val="20"/>
                <w:lang w:eastAsia="es-ES" w:bidi="es-ES"/>
              </w:rPr>
              <w:lastRenderedPageBreak/>
              <w:t xml:space="preserve">PRIMĂRIA </w:t>
            </w:r>
          </w:p>
          <w:p w:rsidR="000A5287" w:rsidRPr="000A5287" w:rsidRDefault="000A5287" w:rsidP="000A5287">
            <w:pPr>
              <w:widowControl w:val="0"/>
              <w:spacing w:line="259" w:lineRule="exact"/>
              <w:jc w:val="center"/>
              <w:rPr>
                <w:rFonts w:ascii="Arial Unicode MS" w:eastAsia="Arial Unicode MS" w:hAnsi="Arial Unicode MS" w:cs="Arial Unicode MS"/>
                <w:color w:val="000000"/>
                <w:sz w:val="20"/>
                <w:szCs w:val="20"/>
                <w:lang w:eastAsia="ro-RO" w:bidi="ro-RO"/>
              </w:rPr>
            </w:pPr>
          </w:p>
          <w:p w:rsidR="000A5287" w:rsidRPr="000A5287" w:rsidRDefault="000A5287" w:rsidP="000A5287">
            <w:pPr>
              <w:widowControl w:val="0"/>
              <w:spacing w:line="220" w:lineRule="exact"/>
              <w:jc w:val="center"/>
              <w:rPr>
                <w:rFonts w:ascii="Arial Unicode MS" w:eastAsia="Arial Unicode MS" w:hAnsi="Arial Unicode MS" w:cs="Arial Unicode MS"/>
                <w:color w:val="000000"/>
                <w:sz w:val="20"/>
                <w:szCs w:val="20"/>
                <w:lang w:eastAsia="ro-RO" w:bidi="ro-RO"/>
              </w:rPr>
            </w:pPr>
            <w:r w:rsidRPr="000A5287">
              <w:rPr>
                <w:rFonts w:ascii="Times New Roman" w:eastAsia="Arial Unicode MS" w:hAnsi="Times New Roman" w:cs="Times New Roman"/>
                <w:b/>
                <w:bCs/>
                <w:color w:val="000000"/>
                <w:sz w:val="20"/>
                <w:szCs w:val="20"/>
                <w:lang w:eastAsia="ro-RO" w:bidi="ro-RO"/>
              </w:rPr>
              <w:t>COMPARTIMENT</w:t>
            </w:r>
          </w:p>
          <w:p w:rsidR="000A5287" w:rsidRPr="000A5287" w:rsidRDefault="000A5287" w:rsidP="000A5287">
            <w:pPr>
              <w:widowControl w:val="0"/>
              <w:spacing w:line="220" w:lineRule="exact"/>
              <w:jc w:val="center"/>
              <w:rPr>
                <w:rFonts w:ascii="Times New Roman" w:eastAsia="Arial Unicode MS" w:hAnsi="Times New Roman" w:cs="Times New Roman"/>
                <w:b/>
                <w:bCs/>
                <w:color w:val="000000"/>
                <w:sz w:val="20"/>
                <w:szCs w:val="20"/>
                <w:lang w:eastAsia="ro-RO" w:bidi="ro-RO"/>
              </w:rPr>
            </w:pPr>
          </w:p>
          <w:p w:rsidR="000A5287" w:rsidRPr="000A5287" w:rsidRDefault="000A5287" w:rsidP="000A5287">
            <w:pPr>
              <w:widowControl w:val="0"/>
              <w:spacing w:line="220" w:lineRule="exact"/>
              <w:jc w:val="center"/>
              <w:rPr>
                <w:rFonts w:ascii="Arial Unicode MS" w:eastAsia="Arial Unicode MS" w:hAnsi="Arial Unicode MS" w:cs="Arial Unicode MS"/>
                <w:color w:val="000000"/>
                <w:sz w:val="20"/>
                <w:szCs w:val="20"/>
                <w:lang w:eastAsia="ro-RO" w:bidi="ro-RO"/>
              </w:rPr>
            </w:pPr>
          </w:p>
          <w:p w:rsidR="000A5287" w:rsidRPr="000A5287" w:rsidRDefault="000A5287" w:rsidP="000A5287">
            <w:pPr>
              <w:widowControl w:val="0"/>
              <w:spacing w:after="60" w:line="220" w:lineRule="exact"/>
              <w:jc w:val="center"/>
              <w:rPr>
                <w:rFonts w:ascii="Times New Roman" w:eastAsia="Arial Unicode MS" w:hAnsi="Times New Roman" w:cs="Times New Roman"/>
                <w:b/>
                <w:bCs/>
                <w:color w:val="000000"/>
                <w:sz w:val="20"/>
                <w:szCs w:val="20"/>
                <w:lang w:eastAsia="ro-RO" w:bidi="ro-RO"/>
              </w:rPr>
            </w:pPr>
            <w:r w:rsidRPr="000A5287">
              <w:rPr>
                <w:rFonts w:ascii="Times New Roman" w:eastAsia="Arial Unicode MS" w:hAnsi="Times New Roman" w:cs="Times New Roman"/>
                <w:b/>
                <w:bCs/>
                <w:color w:val="000000"/>
                <w:sz w:val="20"/>
                <w:szCs w:val="20"/>
                <w:lang w:eastAsia="ro-RO" w:bidi="ro-RO"/>
              </w:rPr>
              <w:t>BIBLIOTECA</w:t>
            </w:r>
          </w:p>
          <w:p w:rsidR="000A5287" w:rsidRPr="000A5287" w:rsidRDefault="000A5287" w:rsidP="000A5287">
            <w:pPr>
              <w:widowControl w:val="0"/>
              <w:spacing w:before="60" w:line="220" w:lineRule="exact"/>
              <w:jc w:val="center"/>
              <w:rPr>
                <w:rFonts w:ascii="Arial Unicode MS" w:eastAsia="Arial Unicode MS" w:hAnsi="Arial Unicode MS" w:cs="Arial Unicode MS"/>
                <w:color w:val="000000"/>
                <w:sz w:val="20"/>
                <w:szCs w:val="20"/>
                <w:lang w:eastAsia="ro-RO" w:bidi="ro-RO"/>
              </w:rPr>
            </w:pPr>
            <w:r w:rsidRPr="000A5287">
              <w:rPr>
                <w:rFonts w:ascii="Times New Roman" w:eastAsia="Arial Unicode MS" w:hAnsi="Times New Roman" w:cs="Times New Roman"/>
                <w:b/>
                <w:bCs/>
                <w:color w:val="000000"/>
                <w:sz w:val="20"/>
                <w:szCs w:val="20"/>
                <w:lang w:eastAsia="ro-RO" w:bidi="ro-RO"/>
              </w:rPr>
              <w:t>COMUNALĂ</w:t>
            </w:r>
          </w:p>
        </w:tc>
        <w:tc>
          <w:tcPr>
            <w:tcW w:w="4408" w:type="dxa"/>
            <w:vMerge w:val="restart"/>
            <w:tcBorders>
              <w:top w:val="thinThickSmallGap" w:sz="18" w:space="0" w:color="auto"/>
              <w:left w:val="thinThickSmallGap" w:sz="18" w:space="0" w:color="auto"/>
              <w:right w:val="thinThickSmallGap" w:sz="18" w:space="0" w:color="auto"/>
            </w:tcBorders>
          </w:tcPr>
          <w:p w:rsidR="000A5287" w:rsidRPr="000A5287" w:rsidRDefault="000A5287" w:rsidP="000A5287">
            <w:pPr>
              <w:widowControl w:val="0"/>
              <w:spacing w:line="259" w:lineRule="exact"/>
              <w:jc w:val="center"/>
              <w:rPr>
                <w:rFonts w:ascii="Times New Roman" w:eastAsia="Arial Unicode MS" w:hAnsi="Times New Roman" w:cs="Times New Roman"/>
                <w:b/>
                <w:bCs/>
                <w:color w:val="000000"/>
                <w:sz w:val="20"/>
                <w:szCs w:val="20"/>
                <w:lang w:eastAsia="ro-RO" w:bidi="ro-RO"/>
              </w:rPr>
            </w:pPr>
          </w:p>
          <w:p w:rsidR="000A5287" w:rsidRPr="000A5287" w:rsidRDefault="000A5287" w:rsidP="000A5287">
            <w:pPr>
              <w:widowControl w:val="0"/>
              <w:spacing w:line="259" w:lineRule="exact"/>
              <w:jc w:val="center"/>
              <w:rPr>
                <w:rFonts w:ascii="Arial Unicode MS" w:eastAsia="Arial Unicode MS" w:hAnsi="Arial Unicode MS" w:cs="Arial Unicode MS"/>
                <w:color w:val="000000"/>
                <w:sz w:val="20"/>
                <w:szCs w:val="20"/>
                <w:lang w:eastAsia="ro-RO" w:bidi="ro-RO"/>
              </w:rPr>
            </w:pPr>
            <w:r w:rsidRPr="000A5287">
              <w:rPr>
                <w:rFonts w:ascii="Times New Roman" w:eastAsia="Arial Unicode MS" w:hAnsi="Times New Roman" w:cs="Times New Roman"/>
                <w:b/>
                <w:bCs/>
                <w:color w:val="000000"/>
                <w:sz w:val="20"/>
                <w:szCs w:val="20"/>
                <w:lang w:eastAsia="ro-RO" w:bidi="ro-RO"/>
              </w:rPr>
              <w:t>PROCEDURA OPERAŢIONALĂ PRIVIND CONSTITUIREA, COMPLETAREA ŞI ORGANIZAREA COLECŢIILOR</w:t>
            </w:r>
          </w:p>
          <w:p w:rsidR="000A5287" w:rsidRPr="000A5287" w:rsidRDefault="000A5287" w:rsidP="000A5287">
            <w:pPr>
              <w:widowControl w:val="0"/>
              <w:spacing w:line="220" w:lineRule="exact"/>
              <w:rPr>
                <w:rFonts w:ascii="Times New Roman" w:eastAsia="Arial Unicode MS" w:hAnsi="Times New Roman" w:cs="Times New Roman"/>
                <w:b/>
                <w:bCs/>
                <w:color w:val="000000"/>
                <w:sz w:val="20"/>
                <w:szCs w:val="20"/>
                <w:lang w:eastAsia="ro-RO" w:bidi="ro-RO"/>
              </w:rPr>
            </w:pPr>
          </w:p>
          <w:p w:rsidR="000A5287" w:rsidRPr="000A5287" w:rsidRDefault="000A5287" w:rsidP="000A5287">
            <w:pPr>
              <w:widowControl w:val="0"/>
              <w:spacing w:line="220" w:lineRule="exact"/>
              <w:rPr>
                <w:rFonts w:ascii="Times New Roman" w:eastAsia="Arial Unicode MS" w:hAnsi="Times New Roman" w:cs="Times New Roman"/>
                <w:b/>
                <w:bCs/>
                <w:color w:val="000000"/>
                <w:sz w:val="20"/>
                <w:szCs w:val="20"/>
                <w:lang w:eastAsia="ro-RO" w:bidi="ro-RO"/>
              </w:rPr>
            </w:pPr>
          </w:p>
          <w:p w:rsidR="000A5287" w:rsidRPr="000A5287" w:rsidRDefault="000A5287" w:rsidP="000A5287">
            <w:pPr>
              <w:widowControl w:val="0"/>
              <w:spacing w:line="220" w:lineRule="exact"/>
              <w:jc w:val="center"/>
              <w:rPr>
                <w:rFonts w:ascii="Arial Unicode MS" w:eastAsia="Arial Unicode MS" w:hAnsi="Arial Unicode MS" w:cs="Arial Unicode MS"/>
                <w:color w:val="000000"/>
                <w:sz w:val="20"/>
                <w:szCs w:val="20"/>
                <w:lang w:eastAsia="ro-RO" w:bidi="ro-RO"/>
              </w:rPr>
            </w:pPr>
            <w:r w:rsidRPr="000A5287">
              <w:rPr>
                <w:rFonts w:ascii="Times New Roman" w:eastAsia="Arial Unicode MS" w:hAnsi="Times New Roman" w:cs="Times New Roman"/>
                <w:b/>
                <w:bCs/>
                <w:color w:val="000000"/>
                <w:sz w:val="20"/>
                <w:szCs w:val="20"/>
                <w:lang w:eastAsia="ro-RO" w:bidi="ro-RO"/>
              </w:rPr>
              <w:t>Cod: PO-11.02</w:t>
            </w: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0A5287" w:rsidRPr="000A5287" w:rsidRDefault="000A5287" w:rsidP="000A5287">
            <w:pPr>
              <w:widowControl w:val="0"/>
              <w:spacing w:line="218" w:lineRule="exact"/>
              <w:rPr>
                <w:rFonts w:ascii="Times New Roman" w:eastAsia="Arial Unicode MS" w:hAnsi="Times New Roman" w:cs="Times New Roman"/>
                <w:b/>
                <w:bCs/>
                <w:color w:val="000000"/>
                <w:sz w:val="20"/>
                <w:szCs w:val="20"/>
                <w:lang w:eastAsia="ro-RO" w:bidi="ro-RO"/>
              </w:rPr>
            </w:pPr>
            <w:r w:rsidRPr="000A5287">
              <w:rPr>
                <w:rFonts w:ascii="Times New Roman" w:eastAsia="Arial Unicode MS" w:hAnsi="Times New Roman" w:cs="Times New Roman"/>
                <w:color w:val="000000"/>
                <w:sz w:val="20"/>
                <w:szCs w:val="20"/>
                <w:lang w:eastAsia="ro-RO" w:bidi="ro-RO"/>
              </w:rPr>
              <w:t xml:space="preserve">Ediţia </w:t>
            </w:r>
            <w:r w:rsidRPr="000A5287">
              <w:rPr>
                <w:rFonts w:ascii="Times New Roman" w:eastAsia="Arial Unicode MS" w:hAnsi="Times New Roman" w:cs="Times New Roman"/>
                <w:b/>
                <w:bCs/>
                <w:color w:val="000000"/>
                <w:sz w:val="20"/>
                <w:szCs w:val="20"/>
                <w:lang w:eastAsia="ro-RO" w:bidi="ro-RO"/>
              </w:rPr>
              <w:t>I</w:t>
            </w:r>
          </w:p>
          <w:p w:rsidR="000A5287" w:rsidRPr="000A5287" w:rsidRDefault="000A5287" w:rsidP="000A5287">
            <w:pPr>
              <w:widowControl w:val="0"/>
              <w:spacing w:line="218" w:lineRule="exact"/>
              <w:rPr>
                <w:rFonts w:ascii="Arial Unicode MS" w:eastAsia="Arial Unicode MS" w:hAnsi="Arial Unicode MS" w:cs="Arial Unicode MS"/>
                <w:color w:val="000000"/>
                <w:sz w:val="20"/>
                <w:szCs w:val="20"/>
                <w:lang w:eastAsia="ro-RO" w:bidi="ro-RO"/>
              </w:rPr>
            </w:pPr>
            <w:r w:rsidRPr="000A5287">
              <w:rPr>
                <w:rFonts w:ascii="Times New Roman" w:eastAsia="Arial Unicode MS" w:hAnsi="Times New Roman" w:cs="Times New Roman"/>
                <w:b/>
                <w:bCs/>
                <w:color w:val="000000"/>
                <w:sz w:val="20"/>
                <w:szCs w:val="20"/>
                <w:lang w:eastAsia="ro-RO" w:bidi="ro-RO"/>
              </w:rPr>
              <w:t xml:space="preserve"> </w:t>
            </w:r>
            <w:r w:rsidRPr="000A5287">
              <w:rPr>
                <w:rFonts w:ascii="Times New Roman" w:eastAsia="Arial Unicode MS" w:hAnsi="Times New Roman" w:cs="Times New Roman"/>
                <w:color w:val="000000"/>
                <w:sz w:val="20"/>
                <w:szCs w:val="20"/>
                <w:lang w:eastAsia="ro-RO" w:bidi="ro-RO"/>
              </w:rPr>
              <w:t>Nr. de ex. 2</w:t>
            </w:r>
          </w:p>
        </w:tc>
      </w:tr>
      <w:tr w:rsidR="000A5287" w:rsidRPr="000A5287" w:rsidTr="00DD539D">
        <w:trPr>
          <w:trHeight w:val="417"/>
        </w:trPr>
        <w:tc>
          <w:tcPr>
            <w:tcW w:w="3463" w:type="dxa"/>
            <w:vMerge/>
            <w:tcBorders>
              <w:left w:val="thinThickSmallGap" w:sz="18" w:space="0" w:color="auto"/>
              <w:right w:val="thinThickSmallGap" w:sz="18" w:space="0" w:color="auto"/>
            </w:tcBorders>
          </w:tcPr>
          <w:p w:rsidR="000A5287" w:rsidRPr="000A5287" w:rsidRDefault="000A5287" w:rsidP="000A5287">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right w:val="thinThickSmallGap" w:sz="18" w:space="0" w:color="auto"/>
            </w:tcBorders>
          </w:tcPr>
          <w:p w:rsidR="000A5287" w:rsidRPr="000A5287" w:rsidRDefault="000A5287" w:rsidP="000A5287">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right w:val="thinThickSmallGap" w:sz="18" w:space="0" w:color="auto"/>
            </w:tcBorders>
          </w:tcPr>
          <w:p w:rsidR="000A5287" w:rsidRPr="000A5287" w:rsidRDefault="000A5287" w:rsidP="000A5287">
            <w:pPr>
              <w:widowControl w:val="0"/>
              <w:spacing w:line="170" w:lineRule="exact"/>
              <w:rPr>
                <w:rFonts w:ascii="Arial Unicode MS" w:eastAsia="Arial Unicode MS" w:hAnsi="Arial Unicode MS" w:cs="Arial Unicode MS"/>
                <w:color w:val="000000"/>
                <w:sz w:val="20"/>
                <w:szCs w:val="20"/>
                <w:lang w:eastAsia="ro-RO" w:bidi="ro-RO"/>
              </w:rPr>
            </w:pPr>
            <w:r w:rsidRPr="000A5287">
              <w:rPr>
                <w:rFonts w:ascii="Times New Roman" w:eastAsia="Arial Unicode MS" w:hAnsi="Times New Roman" w:cs="Times New Roman"/>
                <w:color w:val="000000"/>
                <w:sz w:val="20"/>
                <w:szCs w:val="20"/>
                <w:lang w:eastAsia="ro-RO" w:bidi="ro-RO"/>
              </w:rPr>
              <w:t>Revizia 1</w:t>
            </w:r>
          </w:p>
          <w:p w:rsidR="000A5287" w:rsidRPr="000A5287" w:rsidRDefault="000A5287" w:rsidP="000A5287">
            <w:pPr>
              <w:widowControl w:val="0"/>
              <w:spacing w:line="170" w:lineRule="exact"/>
              <w:rPr>
                <w:rFonts w:ascii="Arial Unicode MS" w:eastAsia="Arial Unicode MS" w:hAnsi="Arial Unicode MS" w:cs="Arial Unicode MS"/>
                <w:color w:val="000000"/>
                <w:sz w:val="20"/>
                <w:szCs w:val="20"/>
                <w:lang w:eastAsia="ro-RO" w:bidi="ro-RO"/>
              </w:rPr>
            </w:pPr>
            <w:r w:rsidRPr="000A5287">
              <w:rPr>
                <w:rFonts w:ascii="Times New Roman" w:eastAsia="Arial Unicode MS" w:hAnsi="Times New Roman" w:cs="Times New Roman"/>
                <w:color w:val="000000"/>
                <w:sz w:val="20"/>
                <w:szCs w:val="20"/>
                <w:lang w:eastAsia="ro-RO" w:bidi="ro-RO"/>
              </w:rPr>
              <w:t>Nr. de ex. 2</w:t>
            </w:r>
          </w:p>
        </w:tc>
      </w:tr>
      <w:tr w:rsidR="000A5287" w:rsidRPr="000A5287" w:rsidTr="00DD539D">
        <w:trPr>
          <w:trHeight w:hRule="exact" w:val="434"/>
        </w:trPr>
        <w:tc>
          <w:tcPr>
            <w:tcW w:w="3463" w:type="dxa"/>
            <w:vMerge/>
            <w:tcBorders>
              <w:left w:val="thinThickSmallGap" w:sz="18" w:space="0" w:color="auto"/>
              <w:right w:val="thinThickSmallGap" w:sz="18" w:space="0" w:color="auto"/>
            </w:tcBorders>
          </w:tcPr>
          <w:p w:rsidR="000A5287" w:rsidRPr="000A5287" w:rsidRDefault="000A5287" w:rsidP="000A5287">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right w:val="thinThickSmallGap" w:sz="18" w:space="0" w:color="auto"/>
            </w:tcBorders>
          </w:tcPr>
          <w:p w:rsidR="000A5287" w:rsidRPr="000A5287" w:rsidRDefault="000A5287" w:rsidP="000A5287">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0A5287" w:rsidRPr="000A5287" w:rsidRDefault="000A5287" w:rsidP="000A5287">
            <w:pPr>
              <w:widowControl w:val="0"/>
              <w:spacing w:line="170" w:lineRule="exact"/>
              <w:rPr>
                <w:rFonts w:ascii="Times New Roman" w:eastAsia="Arial Unicode MS" w:hAnsi="Times New Roman" w:cs="Times New Roman"/>
                <w:color w:val="000000"/>
                <w:sz w:val="20"/>
                <w:szCs w:val="20"/>
                <w:lang w:eastAsia="ro-RO" w:bidi="ro-RO"/>
              </w:rPr>
            </w:pPr>
          </w:p>
          <w:p w:rsidR="000A5287" w:rsidRPr="000A5287" w:rsidRDefault="000A5287" w:rsidP="000A5287">
            <w:pPr>
              <w:widowControl w:val="0"/>
              <w:spacing w:line="170" w:lineRule="exact"/>
              <w:rPr>
                <w:rFonts w:ascii="Arial Unicode MS" w:eastAsia="Arial Unicode MS" w:hAnsi="Arial Unicode MS" w:cs="Arial Unicode MS"/>
                <w:color w:val="000000"/>
                <w:sz w:val="20"/>
                <w:szCs w:val="20"/>
                <w:lang w:eastAsia="ro-RO" w:bidi="ro-RO"/>
              </w:rPr>
            </w:pPr>
            <w:r w:rsidRPr="000A5287">
              <w:rPr>
                <w:rFonts w:ascii="Times New Roman" w:eastAsia="Arial Unicode MS" w:hAnsi="Times New Roman" w:cs="Times New Roman"/>
                <w:color w:val="000000"/>
                <w:sz w:val="20"/>
                <w:szCs w:val="20"/>
                <w:lang w:eastAsia="ro-RO" w:bidi="ro-RO"/>
              </w:rPr>
              <w:t>Pagina 28 din 29</w:t>
            </w:r>
          </w:p>
        </w:tc>
      </w:tr>
      <w:tr w:rsidR="000A5287" w:rsidRPr="000A5287" w:rsidTr="00DD539D">
        <w:trPr>
          <w:trHeight w:hRule="exact" w:val="540"/>
        </w:trPr>
        <w:tc>
          <w:tcPr>
            <w:tcW w:w="3463" w:type="dxa"/>
            <w:vMerge/>
            <w:tcBorders>
              <w:left w:val="thinThickSmallGap" w:sz="18" w:space="0" w:color="auto"/>
              <w:bottom w:val="thinThickSmallGap" w:sz="18" w:space="0" w:color="auto"/>
              <w:right w:val="thinThickSmallGap" w:sz="18" w:space="0" w:color="auto"/>
            </w:tcBorders>
          </w:tcPr>
          <w:p w:rsidR="000A5287" w:rsidRPr="000A5287" w:rsidRDefault="000A5287" w:rsidP="000A5287">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408" w:type="dxa"/>
            <w:vMerge/>
            <w:tcBorders>
              <w:left w:val="thinThickSmallGap" w:sz="18" w:space="0" w:color="auto"/>
              <w:bottom w:val="thinThickSmallGap" w:sz="18" w:space="0" w:color="auto"/>
              <w:right w:val="thinThickSmallGap" w:sz="18" w:space="0" w:color="auto"/>
            </w:tcBorders>
          </w:tcPr>
          <w:p w:rsidR="000A5287" w:rsidRPr="000A5287" w:rsidRDefault="000A5287" w:rsidP="000A5287">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12" w:type="dxa"/>
            <w:tcBorders>
              <w:top w:val="thinThickSmallGap" w:sz="18" w:space="0" w:color="auto"/>
              <w:left w:val="thinThickSmallGap" w:sz="18" w:space="0" w:color="auto"/>
              <w:bottom w:val="thinThickSmallGap" w:sz="18" w:space="0" w:color="auto"/>
              <w:right w:val="thinThickSmallGap" w:sz="18" w:space="0" w:color="auto"/>
            </w:tcBorders>
          </w:tcPr>
          <w:p w:rsidR="000A5287" w:rsidRPr="000A5287" w:rsidRDefault="000A5287" w:rsidP="000A5287">
            <w:pPr>
              <w:widowControl w:val="0"/>
              <w:spacing w:line="170" w:lineRule="exact"/>
              <w:rPr>
                <w:rFonts w:ascii="Times New Roman" w:eastAsia="Arial Unicode MS" w:hAnsi="Times New Roman" w:cs="Times New Roman"/>
                <w:color w:val="000000"/>
                <w:sz w:val="20"/>
                <w:szCs w:val="20"/>
                <w:lang w:eastAsia="ro-RO" w:bidi="ro-RO"/>
              </w:rPr>
            </w:pPr>
          </w:p>
          <w:p w:rsidR="000A5287" w:rsidRPr="000A5287" w:rsidRDefault="000A5287" w:rsidP="000A5287">
            <w:pPr>
              <w:widowControl w:val="0"/>
              <w:spacing w:line="170" w:lineRule="exact"/>
              <w:rPr>
                <w:rFonts w:ascii="Arial Unicode MS" w:eastAsia="Arial Unicode MS" w:hAnsi="Arial Unicode MS" w:cs="Arial Unicode MS"/>
                <w:color w:val="000000"/>
                <w:sz w:val="20"/>
                <w:szCs w:val="20"/>
                <w:lang w:eastAsia="ro-RO" w:bidi="ro-RO"/>
              </w:rPr>
            </w:pPr>
            <w:r w:rsidRPr="000A5287">
              <w:rPr>
                <w:rFonts w:ascii="Times New Roman" w:eastAsia="Arial Unicode MS" w:hAnsi="Times New Roman" w:cs="Times New Roman"/>
                <w:color w:val="000000"/>
                <w:sz w:val="20"/>
                <w:szCs w:val="20"/>
                <w:lang w:eastAsia="ro-RO" w:bidi="ro-RO"/>
              </w:rPr>
              <w:t>Exemplar nr. 1</w:t>
            </w:r>
          </w:p>
        </w:tc>
      </w:tr>
    </w:tbl>
    <w:p w:rsidR="000A5287" w:rsidRPr="000A5287" w:rsidRDefault="000A5287" w:rsidP="000A5287">
      <w:pPr>
        <w:widowControl w:val="0"/>
        <w:spacing w:after="0" w:line="240" w:lineRule="auto"/>
        <w:ind w:firstLine="708"/>
        <w:rPr>
          <w:rFonts w:ascii="Times New Roman" w:eastAsia="Arial Unicode MS" w:hAnsi="Times New Roman" w:cs="Times New Roman"/>
          <w:color w:val="000000"/>
          <w:sz w:val="20"/>
          <w:szCs w:val="20"/>
          <w:lang w:eastAsia="ro-RO" w:bidi="ro-RO"/>
        </w:rPr>
      </w:pPr>
    </w:p>
    <w:p w:rsidR="000A5287" w:rsidRPr="000A5287" w:rsidRDefault="000A5287" w:rsidP="000A5287">
      <w:pPr>
        <w:widowControl w:val="0"/>
        <w:spacing w:after="0" w:line="240" w:lineRule="auto"/>
        <w:ind w:firstLine="708"/>
        <w:rPr>
          <w:rFonts w:ascii="Times New Roman" w:eastAsia="Arial Unicode MS" w:hAnsi="Times New Roman" w:cs="Times New Roman"/>
          <w:color w:val="000000"/>
          <w:sz w:val="20"/>
          <w:szCs w:val="20"/>
          <w:lang w:eastAsia="ro-RO" w:bidi="ro-RO"/>
        </w:rPr>
      </w:pPr>
    </w:p>
    <w:p w:rsidR="000A5287" w:rsidRPr="000A5287" w:rsidRDefault="000A5287" w:rsidP="000A5287">
      <w:pPr>
        <w:widowControl w:val="0"/>
        <w:spacing w:after="0" w:line="240" w:lineRule="auto"/>
        <w:ind w:firstLine="708"/>
        <w:rPr>
          <w:rFonts w:ascii="Times New Roman" w:eastAsia="Arial Unicode MS" w:hAnsi="Times New Roman" w:cs="Times New Roman"/>
          <w:color w:val="000000"/>
          <w:sz w:val="20"/>
          <w:szCs w:val="20"/>
          <w:lang w:eastAsia="ro-RO" w:bidi="ro-RO"/>
        </w:rPr>
      </w:pPr>
    </w:p>
    <w:p w:rsidR="000A5287" w:rsidRPr="000A5287" w:rsidRDefault="000A5287" w:rsidP="000A5287">
      <w:pPr>
        <w:widowControl w:val="0"/>
        <w:spacing w:after="0" w:line="240" w:lineRule="auto"/>
        <w:ind w:firstLine="708"/>
        <w:rPr>
          <w:rFonts w:ascii="Times New Roman" w:eastAsia="Arial Unicode MS" w:hAnsi="Times New Roman" w:cs="Times New Roman"/>
          <w:color w:val="000000"/>
          <w:sz w:val="20"/>
          <w:szCs w:val="20"/>
          <w:lang w:eastAsia="ro-RO" w:bidi="ro-RO"/>
        </w:rPr>
      </w:pPr>
    </w:p>
    <w:p w:rsidR="000A5287" w:rsidRPr="000A5287" w:rsidRDefault="000A5287" w:rsidP="000A5287">
      <w:pPr>
        <w:widowControl w:val="0"/>
        <w:spacing w:after="0" w:line="240" w:lineRule="auto"/>
        <w:ind w:firstLine="708"/>
        <w:rPr>
          <w:rFonts w:ascii="Times New Roman" w:eastAsia="Arial Unicode MS" w:hAnsi="Times New Roman" w:cs="Times New Roman"/>
          <w:color w:val="000000"/>
          <w:sz w:val="20"/>
          <w:szCs w:val="20"/>
          <w:lang w:eastAsia="ro-RO" w:bidi="ro-RO"/>
        </w:rPr>
      </w:pPr>
    </w:p>
    <w:p w:rsidR="000A5287" w:rsidRPr="000A5287" w:rsidRDefault="000A5287" w:rsidP="000A5287">
      <w:pPr>
        <w:widowControl w:val="0"/>
        <w:spacing w:after="0" w:line="240" w:lineRule="auto"/>
        <w:ind w:firstLine="708"/>
        <w:rPr>
          <w:rFonts w:ascii="Times New Roman" w:eastAsia="Arial Unicode MS" w:hAnsi="Times New Roman" w:cs="Times New Roman"/>
          <w:color w:val="000000"/>
          <w:sz w:val="20"/>
          <w:szCs w:val="20"/>
          <w:lang w:eastAsia="ro-RO" w:bidi="ro-RO"/>
        </w:rPr>
      </w:pPr>
    </w:p>
    <w:p w:rsidR="000A5287" w:rsidRPr="000A5287" w:rsidRDefault="000A5287" w:rsidP="000A5287">
      <w:pPr>
        <w:widowControl w:val="0"/>
        <w:spacing w:after="0" w:line="240" w:lineRule="auto"/>
        <w:ind w:firstLine="708"/>
        <w:rPr>
          <w:rFonts w:ascii="Times New Roman" w:eastAsia="Arial Unicode MS" w:hAnsi="Times New Roman" w:cs="Times New Roman"/>
          <w:color w:val="000000"/>
          <w:sz w:val="20"/>
          <w:szCs w:val="20"/>
          <w:lang w:eastAsia="ro-RO" w:bidi="ro-RO"/>
        </w:rPr>
      </w:pPr>
    </w:p>
    <w:p w:rsidR="000A5287" w:rsidRDefault="000A5287" w:rsidP="00AA1EB6">
      <w:pPr>
        <w:spacing w:after="0" w:line="240" w:lineRule="auto"/>
      </w:pPr>
    </w:p>
    <w:p w:rsidR="000A5287" w:rsidRDefault="000A5287" w:rsidP="00AA1EB6">
      <w:pPr>
        <w:spacing w:after="0" w:line="240" w:lineRule="auto"/>
      </w:pPr>
    </w:p>
    <w:p w:rsidR="000A5287" w:rsidRDefault="000A5287" w:rsidP="000A5287">
      <w:pPr>
        <w:spacing w:after="0" w:line="240" w:lineRule="auto"/>
      </w:pPr>
    </w:p>
    <w:p w:rsidR="000A5287" w:rsidRPr="001D4095" w:rsidRDefault="000A5287" w:rsidP="000A5287">
      <w:pPr>
        <w:widowControl w:val="0"/>
        <w:spacing w:after="0" w:line="240" w:lineRule="auto"/>
        <w:rPr>
          <w:rFonts w:ascii="Times New Roman" w:eastAsia="Arial Unicode MS" w:hAnsi="Times New Roman" w:cs="Times New Roman"/>
          <w:b/>
          <w:color w:val="000000"/>
          <w:sz w:val="20"/>
          <w:szCs w:val="20"/>
          <w:lang w:eastAsia="ro-RO" w:bidi="ro-RO"/>
        </w:rPr>
      </w:pPr>
      <w:r w:rsidRPr="001D4095">
        <w:rPr>
          <w:rFonts w:ascii="Times New Roman" w:eastAsia="Arial Unicode MS" w:hAnsi="Times New Roman" w:cs="Times New Roman"/>
          <w:b/>
          <w:color w:val="000000"/>
          <w:sz w:val="20"/>
          <w:szCs w:val="20"/>
          <w:lang w:eastAsia="ro-RO" w:bidi="ro-RO"/>
        </w:rPr>
        <w:t>Anexa 3</w:t>
      </w:r>
    </w:p>
    <w:p w:rsidR="000A5287" w:rsidRDefault="000A5287" w:rsidP="000A5287">
      <w:pPr>
        <w:spacing w:after="0" w:line="240" w:lineRule="auto"/>
      </w:pPr>
    </w:p>
    <w:p w:rsidR="000A5287" w:rsidRDefault="000A5287" w:rsidP="000A5287">
      <w:pPr>
        <w:widowControl w:val="0"/>
        <w:tabs>
          <w:tab w:val="left" w:pos="5898"/>
        </w:tabs>
        <w:spacing w:after="0" w:line="240" w:lineRule="auto"/>
        <w:jc w:val="center"/>
        <w:rPr>
          <w:rFonts w:ascii="Times New Roman" w:eastAsia="Arial Unicode MS" w:hAnsi="Times New Roman" w:cs="Times New Roman"/>
          <w:b/>
          <w:color w:val="000000"/>
          <w:sz w:val="20"/>
          <w:szCs w:val="20"/>
          <w:lang w:eastAsia="ro-RO" w:bidi="ro-RO"/>
        </w:rPr>
      </w:pPr>
      <w:r w:rsidRPr="000A5287">
        <w:rPr>
          <w:rFonts w:ascii="Times New Roman" w:eastAsia="Arial Unicode MS" w:hAnsi="Times New Roman" w:cs="Times New Roman"/>
          <w:b/>
          <w:noProof/>
          <w:color w:val="000000"/>
          <w:sz w:val="20"/>
          <w:szCs w:val="20"/>
          <w:lang w:val="en-US"/>
        </w:rPr>
        <w:drawing>
          <wp:anchor distT="0" distB="0" distL="114300" distR="114300" simplePos="0" relativeHeight="251679744" behindDoc="1" locked="0" layoutInCell="1" allowOverlap="1" wp14:anchorId="4BE1F3C6" wp14:editId="3651D8CC">
            <wp:simplePos x="0" y="0"/>
            <wp:positionH relativeFrom="column">
              <wp:posOffset>1724025</wp:posOffset>
            </wp:positionH>
            <wp:positionV relativeFrom="paragraph">
              <wp:posOffset>30480</wp:posOffset>
            </wp:positionV>
            <wp:extent cx="6342380" cy="4878070"/>
            <wp:effectExtent l="19050" t="19050" r="20320" b="17780"/>
            <wp:wrapNone/>
            <wp:docPr id="17" name="Imagine 27" descr="RMF-p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F-page-010.jpg"/>
                    <pic:cNvPicPr/>
                  </pic:nvPicPr>
                  <pic:blipFill>
                    <a:blip r:embed="rId30"/>
                    <a:stretch>
                      <a:fillRect/>
                    </a:stretch>
                  </pic:blipFill>
                  <pic:spPr>
                    <a:xfrm>
                      <a:off x="0" y="0"/>
                      <a:ext cx="6342380" cy="4878070"/>
                    </a:xfrm>
                    <a:prstGeom prst="rect">
                      <a:avLst/>
                    </a:prstGeom>
                    <a:ln>
                      <a:solidFill>
                        <a:sysClr val="windowText" lastClr="000000"/>
                      </a:solidFill>
                    </a:ln>
                  </pic:spPr>
                </pic:pic>
              </a:graphicData>
            </a:graphic>
          </wp:anchor>
        </w:drawing>
      </w:r>
    </w:p>
    <w:p w:rsidR="000A5287" w:rsidRPr="001D4095" w:rsidRDefault="000A5287" w:rsidP="000A5287">
      <w:pPr>
        <w:widowControl w:val="0"/>
        <w:tabs>
          <w:tab w:val="left" w:pos="5898"/>
        </w:tabs>
        <w:spacing w:after="0" w:line="240" w:lineRule="auto"/>
        <w:jc w:val="center"/>
        <w:rPr>
          <w:rFonts w:ascii="Times New Roman" w:eastAsia="Arial Unicode MS" w:hAnsi="Times New Roman" w:cs="Times New Roman"/>
          <w:color w:val="000000"/>
          <w:sz w:val="20"/>
          <w:szCs w:val="20"/>
          <w:lang w:eastAsia="ro-RO" w:bidi="ro-RO"/>
        </w:rPr>
      </w:pPr>
      <w:r>
        <w:rPr>
          <w:rFonts w:ascii="Times New Roman" w:eastAsia="Arial Unicode MS" w:hAnsi="Times New Roman" w:cs="Times New Roman"/>
          <w:b/>
          <w:color w:val="000000"/>
          <w:sz w:val="20"/>
          <w:szCs w:val="20"/>
          <w:lang w:eastAsia="ro-RO" w:bidi="ro-RO"/>
        </w:rPr>
        <w:t>REGISTRU DE MIŞCARE A FONDURILOR</w:t>
      </w: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tbl>
      <w:tblPr>
        <w:tblStyle w:val="GrilTabel27"/>
        <w:tblpPr w:leftFromText="180" w:rightFromText="180" w:vertAnchor="text" w:horzAnchor="margin" w:tblpXSpec="center" w:tblpY="68"/>
        <w:tblW w:w="10194" w:type="dxa"/>
        <w:tblLayout w:type="fixed"/>
        <w:tblLook w:val="04A0" w:firstRow="1" w:lastRow="0" w:firstColumn="1" w:lastColumn="0" w:noHBand="0" w:noVBand="1"/>
      </w:tblPr>
      <w:tblGrid>
        <w:gridCol w:w="3536"/>
        <w:gridCol w:w="4501"/>
        <w:gridCol w:w="2157"/>
      </w:tblGrid>
      <w:tr w:rsidR="000A5287" w:rsidRPr="000A5287" w:rsidTr="000A5287">
        <w:trPr>
          <w:trHeight w:hRule="exact" w:val="716"/>
        </w:trPr>
        <w:tc>
          <w:tcPr>
            <w:tcW w:w="3536" w:type="dxa"/>
            <w:vMerge w:val="restart"/>
            <w:tcBorders>
              <w:top w:val="thinThickSmallGap" w:sz="18" w:space="0" w:color="auto"/>
              <w:left w:val="thinThickSmallGap" w:sz="18" w:space="0" w:color="auto"/>
              <w:right w:val="thinThickSmallGap" w:sz="18" w:space="0" w:color="auto"/>
            </w:tcBorders>
          </w:tcPr>
          <w:p w:rsidR="000A5287" w:rsidRPr="000A5287" w:rsidRDefault="000A5287" w:rsidP="000A5287">
            <w:pPr>
              <w:widowControl w:val="0"/>
              <w:spacing w:line="259" w:lineRule="exact"/>
              <w:jc w:val="center"/>
              <w:rPr>
                <w:rFonts w:ascii="Times New Roman" w:eastAsia="Arial Unicode MS" w:hAnsi="Times New Roman" w:cs="Times New Roman"/>
                <w:b/>
                <w:bCs/>
                <w:color w:val="000000"/>
                <w:sz w:val="20"/>
                <w:szCs w:val="20"/>
                <w:lang w:eastAsia="ro-RO" w:bidi="ro-RO"/>
              </w:rPr>
            </w:pPr>
            <w:r w:rsidRPr="000A5287">
              <w:rPr>
                <w:rFonts w:ascii="Times New Roman" w:eastAsia="Arial Unicode MS" w:hAnsi="Times New Roman" w:cs="Times New Roman"/>
                <w:b/>
                <w:bCs/>
                <w:color w:val="000000"/>
                <w:sz w:val="20"/>
                <w:szCs w:val="20"/>
                <w:lang w:eastAsia="es-ES" w:bidi="es-ES"/>
              </w:rPr>
              <w:t xml:space="preserve">PRIMĂRIA </w:t>
            </w:r>
          </w:p>
          <w:p w:rsidR="000A5287" w:rsidRPr="000A5287" w:rsidRDefault="000A5287" w:rsidP="000A5287">
            <w:pPr>
              <w:widowControl w:val="0"/>
              <w:spacing w:line="259" w:lineRule="exact"/>
              <w:jc w:val="center"/>
              <w:rPr>
                <w:rFonts w:ascii="Arial Unicode MS" w:eastAsia="Arial Unicode MS" w:hAnsi="Arial Unicode MS" w:cs="Arial Unicode MS"/>
                <w:color w:val="000000"/>
                <w:sz w:val="20"/>
                <w:szCs w:val="20"/>
                <w:lang w:eastAsia="ro-RO" w:bidi="ro-RO"/>
              </w:rPr>
            </w:pPr>
          </w:p>
          <w:p w:rsidR="000A5287" w:rsidRPr="000A5287" w:rsidRDefault="000A5287" w:rsidP="000A5287">
            <w:pPr>
              <w:widowControl w:val="0"/>
              <w:spacing w:line="220" w:lineRule="exact"/>
              <w:jc w:val="center"/>
              <w:rPr>
                <w:rFonts w:ascii="Arial Unicode MS" w:eastAsia="Arial Unicode MS" w:hAnsi="Arial Unicode MS" w:cs="Arial Unicode MS"/>
                <w:color w:val="000000"/>
                <w:sz w:val="20"/>
                <w:szCs w:val="20"/>
                <w:lang w:eastAsia="ro-RO" w:bidi="ro-RO"/>
              </w:rPr>
            </w:pPr>
            <w:r w:rsidRPr="000A5287">
              <w:rPr>
                <w:rFonts w:ascii="Times New Roman" w:eastAsia="Arial Unicode MS" w:hAnsi="Times New Roman" w:cs="Times New Roman"/>
                <w:b/>
                <w:bCs/>
                <w:color w:val="000000"/>
                <w:sz w:val="20"/>
                <w:szCs w:val="20"/>
                <w:lang w:eastAsia="ro-RO" w:bidi="ro-RO"/>
              </w:rPr>
              <w:t>COMPARTIMENT</w:t>
            </w:r>
          </w:p>
          <w:p w:rsidR="000A5287" w:rsidRPr="000A5287" w:rsidRDefault="000A5287" w:rsidP="000A5287">
            <w:pPr>
              <w:widowControl w:val="0"/>
              <w:spacing w:line="220" w:lineRule="exact"/>
              <w:jc w:val="center"/>
              <w:rPr>
                <w:rFonts w:ascii="Times New Roman" w:eastAsia="Arial Unicode MS" w:hAnsi="Times New Roman" w:cs="Times New Roman"/>
                <w:b/>
                <w:bCs/>
                <w:color w:val="000000"/>
                <w:sz w:val="20"/>
                <w:szCs w:val="20"/>
                <w:lang w:eastAsia="ro-RO" w:bidi="ro-RO"/>
              </w:rPr>
            </w:pPr>
          </w:p>
          <w:p w:rsidR="000A5287" w:rsidRPr="000A5287" w:rsidRDefault="000A5287" w:rsidP="000A5287">
            <w:pPr>
              <w:widowControl w:val="0"/>
              <w:spacing w:line="220" w:lineRule="exact"/>
              <w:jc w:val="center"/>
              <w:rPr>
                <w:rFonts w:ascii="Arial Unicode MS" w:eastAsia="Arial Unicode MS" w:hAnsi="Arial Unicode MS" w:cs="Arial Unicode MS"/>
                <w:color w:val="000000"/>
                <w:sz w:val="20"/>
                <w:szCs w:val="20"/>
                <w:lang w:eastAsia="ro-RO" w:bidi="ro-RO"/>
              </w:rPr>
            </w:pPr>
          </w:p>
          <w:p w:rsidR="000A5287" w:rsidRPr="000A5287" w:rsidRDefault="000A5287" w:rsidP="000A5287">
            <w:pPr>
              <w:widowControl w:val="0"/>
              <w:spacing w:after="60" w:line="220" w:lineRule="exact"/>
              <w:jc w:val="center"/>
              <w:rPr>
                <w:rFonts w:ascii="Times New Roman" w:eastAsia="Arial Unicode MS" w:hAnsi="Times New Roman" w:cs="Times New Roman"/>
                <w:b/>
                <w:bCs/>
                <w:color w:val="000000"/>
                <w:sz w:val="20"/>
                <w:szCs w:val="20"/>
                <w:lang w:eastAsia="ro-RO" w:bidi="ro-RO"/>
              </w:rPr>
            </w:pPr>
            <w:r w:rsidRPr="000A5287">
              <w:rPr>
                <w:rFonts w:ascii="Times New Roman" w:eastAsia="Arial Unicode MS" w:hAnsi="Times New Roman" w:cs="Times New Roman"/>
                <w:b/>
                <w:bCs/>
                <w:color w:val="000000"/>
                <w:sz w:val="20"/>
                <w:szCs w:val="20"/>
                <w:lang w:eastAsia="ro-RO" w:bidi="ro-RO"/>
              </w:rPr>
              <w:t>BIBLIOTECA</w:t>
            </w:r>
          </w:p>
          <w:p w:rsidR="000A5287" w:rsidRPr="000A5287" w:rsidRDefault="000A5287" w:rsidP="000A5287">
            <w:pPr>
              <w:widowControl w:val="0"/>
              <w:spacing w:before="60" w:line="220" w:lineRule="exact"/>
              <w:jc w:val="center"/>
              <w:rPr>
                <w:rFonts w:ascii="Arial Unicode MS" w:eastAsia="Arial Unicode MS" w:hAnsi="Arial Unicode MS" w:cs="Arial Unicode MS"/>
                <w:color w:val="000000"/>
                <w:sz w:val="20"/>
                <w:szCs w:val="20"/>
                <w:lang w:eastAsia="ro-RO" w:bidi="ro-RO"/>
              </w:rPr>
            </w:pPr>
            <w:r w:rsidRPr="000A5287">
              <w:rPr>
                <w:rFonts w:ascii="Times New Roman" w:eastAsia="Arial Unicode MS" w:hAnsi="Times New Roman" w:cs="Times New Roman"/>
                <w:b/>
                <w:bCs/>
                <w:color w:val="000000"/>
                <w:sz w:val="20"/>
                <w:szCs w:val="20"/>
                <w:lang w:eastAsia="ro-RO" w:bidi="ro-RO"/>
              </w:rPr>
              <w:t>COMUNALĂ</w:t>
            </w:r>
          </w:p>
        </w:tc>
        <w:tc>
          <w:tcPr>
            <w:tcW w:w="4501" w:type="dxa"/>
            <w:vMerge w:val="restart"/>
            <w:tcBorders>
              <w:top w:val="thinThickSmallGap" w:sz="18" w:space="0" w:color="auto"/>
              <w:left w:val="thinThickSmallGap" w:sz="18" w:space="0" w:color="auto"/>
              <w:right w:val="thinThickSmallGap" w:sz="18" w:space="0" w:color="auto"/>
            </w:tcBorders>
          </w:tcPr>
          <w:p w:rsidR="000A5287" w:rsidRPr="000A5287" w:rsidRDefault="000A5287" w:rsidP="000A5287">
            <w:pPr>
              <w:widowControl w:val="0"/>
              <w:spacing w:line="259" w:lineRule="exact"/>
              <w:jc w:val="center"/>
              <w:rPr>
                <w:rFonts w:ascii="Times New Roman" w:eastAsia="Arial Unicode MS" w:hAnsi="Times New Roman" w:cs="Times New Roman"/>
                <w:b/>
                <w:bCs/>
                <w:color w:val="000000"/>
                <w:sz w:val="20"/>
                <w:szCs w:val="20"/>
                <w:lang w:eastAsia="ro-RO" w:bidi="ro-RO"/>
              </w:rPr>
            </w:pPr>
          </w:p>
          <w:p w:rsidR="000A5287" w:rsidRPr="000A5287" w:rsidRDefault="000A5287" w:rsidP="000A5287">
            <w:pPr>
              <w:widowControl w:val="0"/>
              <w:spacing w:line="259" w:lineRule="exact"/>
              <w:jc w:val="center"/>
              <w:rPr>
                <w:rFonts w:ascii="Arial Unicode MS" w:eastAsia="Arial Unicode MS" w:hAnsi="Arial Unicode MS" w:cs="Arial Unicode MS"/>
                <w:color w:val="000000"/>
                <w:sz w:val="20"/>
                <w:szCs w:val="20"/>
                <w:lang w:eastAsia="ro-RO" w:bidi="ro-RO"/>
              </w:rPr>
            </w:pPr>
            <w:r w:rsidRPr="000A5287">
              <w:rPr>
                <w:rFonts w:ascii="Times New Roman" w:eastAsia="Arial Unicode MS" w:hAnsi="Times New Roman" w:cs="Times New Roman"/>
                <w:b/>
                <w:bCs/>
                <w:color w:val="000000"/>
                <w:sz w:val="20"/>
                <w:szCs w:val="20"/>
                <w:lang w:eastAsia="ro-RO" w:bidi="ro-RO"/>
              </w:rPr>
              <w:t>PROCEDURA OPERAŢIONALĂ PRIVIND CONSTITUIREA, COMPLETAREA ŞI ORGANIZAREA COLECŢIILOR</w:t>
            </w:r>
          </w:p>
          <w:p w:rsidR="000A5287" w:rsidRPr="000A5287" w:rsidRDefault="000A5287" w:rsidP="000A5287">
            <w:pPr>
              <w:widowControl w:val="0"/>
              <w:spacing w:line="220" w:lineRule="exact"/>
              <w:rPr>
                <w:rFonts w:ascii="Times New Roman" w:eastAsia="Arial Unicode MS" w:hAnsi="Times New Roman" w:cs="Times New Roman"/>
                <w:b/>
                <w:bCs/>
                <w:color w:val="000000"/>
                <w:sz w:val="20"/>
                <w:szCs w:val="20"/>
                <w:lang w:eastAsia="ro-RO" w:bidi="ro-RO"/>
              </w:rPr>
            </w:pPr>
          </w:p>
          <w:p w:rsidR="000A5287" w:rsidRPr="000A5287" w:rsidRDefault="000A5287" w:rsidP="000A5287">
            <w:pPr>
              <w:widowControl w:val="0"/>
              <w:spacing w:line="220" w:lineRule="exact"/>
              <w:rPr>
                <w:rFonts w:ascii="Times New Roman" w:eastAsia="Arial Unicode MS" w:hAnsi="Times New Roman" w:cs="Times New Roman"/>
                <w:b/>
                <w:bCs/>
                <w:color w:val="000000"/>
                <w:sz w:val="20"/>
                <w:szCs w:val="20"/>
                <w:lang w:eastAsia="ro-RO" w:bidi="ro-RO"/>
              </w:rPr>
            </w:pPr>
          </w:p>
          <w:p w:rsidR="000A5287" w:rsidRPr="000A5287" w:rsidRDefault="000A5287" w:rsidP="000A5287">
            <w:pPr>
              <w:widowControl w:val="0"/>
              <w:spacing w:line="220" w:lineRule="exact"/>
              <w:jc w:val="center"/>
              <w:rPr>
                <w:rFonts w:ascii="Arial Unicode MS" w:eastAsia="Arial Unicode MS" w:hAnsi="Arial Unicode MS" w:cs="Arial Unicode MS"/>
                <w:color w:val="000000"/>
                <w:sz w:val="20"/>
                <w:szCs w:val="20"/>
                <w:lang w:eastAsia="ro-RO" w:bidi="ro-RO"/>
              </w:rPr>
            </w:pPr>
            <w:r w:rsidRPr="000A5287">
              <w:rPr>
                <w:rFonts w:ascii="Times New Roman" w:eastAsia="Arial Unicode MS" w:hAnsi="Times New Roman" w:cs="Times New Roman"/>
                <w:b/>
                <w:bCs/>
                <w:color w:val="000000"/>
                <w:sz w:val="20"/>
                <w:szCs w:val="20"/>
                <w:lang w:eastAsia="ro-RO" w:bidi="ro-RO"/>
              </w:rPr>
              <w:t>Cod: PO-11.02</w:t>
            </w:r>
          </w:p>
        </w:tc>
        <w:tc>
          <w:tcPr>
            <w:tcW w:w="2157" w:type="dxa"/>
            <w:tcBorders>
              <w:top w:val="thinThickSmallGap" w:sz="18" w:space="0" w:color="auto"/>
              <w:left w:val="thinThickSmallGap" w:sz="18" w:space="0" w:color="auto"/>
              <w:bottom w:val="thinThickSmallGap" w:sz="18" w:space="0" w:color="auto"/>
              <w:right w:val="thinThickSmallGap" w:sz="18" w:space="0" w:color="auto"/>
            </w:tcBorders>
          </w:tcPr>
          <w:p w:rsidR="000A5287" w:rsidRPr="000A5287" w:rsidRDefault="000A5287" w:rsidP="000A5287">
            <w:pPr>
              <w:widowControl w:val="0"/>
              <w:spacing w:line="218" w:lineRule="exact"/>
              <w:rPr>
                <w:rFonts w:ascii="Times New Roman" w:eastAsia="Arial Unicode MS" w:hAnsi="Times New Roman" w:cs="Times New Roman"/>
                <w:b/>
                <w:bCs/>
                <w:color w:val="000000"/>
                <w:sz w:val="20"/>
                <w:szCs w:val="20"/>
                <w:lang w:eastAsia="ro-RO" w:bidi="ro-RO"/>
              </w:rPr>
            </w:pPr>
            <w:r w:rsidRPr="000A5287">
              <w:rPr>
                <w:rFonts w:ascii="Times New Roman" w:eastAsia="Arial Unicode MS" w:hAnsi="Times New Roman" w:cs="Times New Roman"/>
                <w:color w:val="000000"/>
                <w:sz w:val="20"/>
                <w:szCs w:val="20"/>
                <w:lang w:eastAsia="ro-RO" w:bidi="ro-RO"/>
              </w:rPr>
              <w:t xml:space="preserve">Ediţia </w:t>
            </w:r>
            <w:r w:rsidRPr="000A5287">
              <w:rPr>
                <w:rFonts w:ascii="Times New Roman" w:eastAsia="Arial Unicode MS" w:hAnsi="Times New Roman" w:cs="Times New Roman"/>
                <w:b/>
                <w:bCs/>
                <w:color w:val="000000"/>
                <w:sz w:val="20"/>
                <w:szCs w:val="20"/>
                <w:lang w:eastAsia="ro-RO" w:bidi="ro-RO"/>
              </w:rPr>
              <w:t>I</w:t>
            </w:r>
          </w:p>
          <w:p w:rsidR="000A5287" w:rsidRPr="000A5287" w:rsidRDefault="000A5287" w:rsidP="000A5287">
            <w:pPr>
              <w:widowControl w:val="0"/>
              <w:spacing w:line="218" w:lineRule="exact"/>
              <w:rPr>
                <w:rFonts w:ascii="Arial Unicode MS" w:eastAsia="Arial Unicode MS" w:hAnsi="Arial Unicode MS" w:cs="Arial Unicode MS"/>
                <w:color w:val="000000"/>
                <w:sz w:val="20"/>
                <w:szCs w:val="20"/>
                <w:lang w:eastAsia="ro-RO" w:bidi="ro-RO"/>
              </w:rPr>
            </w:pPr>
            <w:r w:rsidRPr="000A5287">
              <w:rPr>
                <w:rFonts w:ascii="Times New Roman" w:eastAsia="Arial Unicode MS" w:hAnsi="Times New Roman" w:cs="Times New Roman"/>
                <w:b/>
                <w:bCs/>
                <w:color w:val="000000"/>
                <w:sz w:val="20"/>
                <w:szCs w:val="20"/>
                <w:lang w:eastAsia="ro-RO" w:bidi="ro-RO"/>
              </w:rPr>
              <w:t xml:space="preserve"> </w:t>
            </w:r>
            <w:r w:rsidRPr="000A5287">
              <w:rPr>
                <w:rFonts w:ascii="Times New Roman" w:eastAsia="Arial Unicode MS" w:hAnsi="Times New Roman" w:cs="Times New Roman"/>
                <w:color w:val="000000"/>
                <w:sz w:val="20"/>
                <w:szCs w:val="20"/>
                <w:lang w:eastAsia="ro-RO" w:bidi="ro-RO"/>
              </w:rPr>
              <w:t>Nr. de ex. 2</w:t>
            </w:r>
          </w:p>
        </w:tc>
      </w:tr>
      <w:tr w:rsidR="000A5287" w:rsidRPr="000A5287" w:rsidTr="000A5287">
        <w:trPr>
          <w:trHeight w:val="465"/>
        </w:trPr>
        <w:tc>
          <w:tcPr>
            <w:tcW w:w="3536" w:type="dxa"/>
            <w:vMerge/>
            <w:tcBorders>
              <w:left w:val="thinThickSmallGap" w:sz="18" w:space="0" w:color="auto"/>
              <w:right w:val="thinThickSmallGap" w:sz="18" w:space="0" w:color="auto"/>
            </w:tcBorders>
          </w:tcPr>
          <w:p w:rsidR="000A5287" w:rsidRPr="000A5287" w:rsidRDefault="000A5287" w:rsidP="000A5287">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501" w:type="dxa"/>
            <w:vMerge/>
            <w:tcBorders>
              <w:left w:val="thinThickSmallGap" w:sz="18" w:space="0" w:color="auto"/>
              <w:right w:val="thinThickSmallGap" w:sz="18" w:space="0" w:color="auto"/>
            </w:tcBorders>
          </w:tcPr>
          <w:p w:rsidR="000A5287" w:rsidRPr="000A5287" w:rsidRDefault="000A5287" w:rsidP="000A5287">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57" w:type="dxa"/>
            <w:tcBorders>
              <w:top w:val="thinThickSmallGap" w:sz="18" w:space="0" w:color="auto"/>
              <w:left w:val="thinThickSmallGap" w:sz="18" w:space="0" w:color="auto"/>
              <w:right w:val="thinThickSmallGap" w:sz="18" w:space="0" w:color="auto"/>
            </w:tcBorders>
          </w:tcPr>
          <w:p w:rsidR="000A5287" w:rsidRPr="000A5287" w:rsidRDefault="000A5287" w:rsidP="000A5287">
            <w:pPr>
              <w:widowControl w:val="0"/>
              <w:spacing w:line="170" w:lineRule="exact"/>
              <w:rPr>
                <w:rFonts w:ascii="Arial Unicode MS" w:eastAsia="Arial Unicode MS" w:hAnsi="Arial Unicode MS" w:cs="Arial Unicode MS"/>
                <w:color w:val="000000"/>
                <w:sz w:val="20"/>
                <w:szCs w:val="20"/>
                <w:lang w:eastAsia="ro-RO" w:bidi="ro-RO"/>
              </w:rPr>
            </w:pPr>
            <w:r w:rsidRPr="000A5287">
              <w:rPr>
                <w:rFonts w:ascii="Times New Roman" w:eastAsia="Arial Unicode MS" w:hAnsi="Times New Roman" w:cs="Times New Roman"/>
                <w:color w:val="000000"/>
                <w:sz w:val="20"/>
                <w:szCs w:val="20"/>
                <w:lang w:eastAsia="ro-RO" w:bidi="ro-RO"/>
              </w:rPr>
              <w:t>Revizia 1</w:t>
            </w:r>
          </w:p>
          <w:p w:rsidR="000A5287" w:rsidRPr="000A5287" w:rsidRDefault="000A5287" w:rsidP="000A5287">
            <w:pPr>
              <w:widowControl w:val="0"/>
              <w:spacing w:line="170" w:lineRule="exact"/>
              <w:rPr>
                <w:rFonts w:ascii="Arial Unicode MS" w:eastAsia="Arial Unicode MS" w:hAnsi="Arial Unicode MS" w:cs="Arial Unicode MS"/>
                <w:color w:val="000000"/>
                <w:sz w:val="20"/>
                <w:szCs w:val="20"/>
                <w:lang w:eastAsia="ro-RO" w:bidi="ro-RO"/>
              </w:rPr>
            </w:pPr>
            <w:r w:rsidRPr="000A5287">
              <w:rPr>
                <w:rFonts w:ascii="Times New Roman" w:eastAsia="Arial Unicode MS" w:hAnsi="Times New Roman" w:cs="Times New Roman"/>
                <w:color w:val="000000"/>
                <w:sz w:val="20"/>
                <w:szCs w:val="20"/>
                <w:lang w:eastAsia="ro-RO" w:bidi="ro-RO"/>
              </w:rPr>
              <w:t>Nr. de ex. 2</w:t>
            </w:r>
          </w:p>
        </w:tc>
      </w:tr>
      <w:tr w:rsidR="000A5287" w:rsidRPr="000A5287" w:rsidTr="000A5287">
        <w:trPr>
          <w:trHeight w:hRule="exact" w:val="484"/>
        </w:trPr>
        <w:tc>
          <w:tcPr>
            <w:tcW w:w="3536" w:type="dxa"/>
            <w:vMerge/>
            <w:tcBorders>
              <w:left w:val="thinThickSmallGap" w:sz="18" w:space="0" w:color="auto"/>
              <w:right w:val="thinThickSmallGap" w:sz="18" w:space="0" w:color="auto"/>
            </w:tcBorders>
          </w:tcPr>
          <w:p w:rsidR="000A5287" w:rsidRPr="000A5287" w:rsidRDefault="000A5287" w:rsidP="000A5287">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501" w:type="dxa"/>
            <w:vMerge/>
            <w:tcBorders>
              <w:left w:val="thinThickSmallGap" w:sz="18" w:space="0" w:color="auto"/>
              <w:right w:val="thinThickSmallGap" w:sz="18" w:space="0" w:color="auto"/>
            </w:tcBorders>
          </w:tcPr>
          <w:p w:rsidR="000A5287" w:rsidRPr="000A5287" w:rsidRDefault="000A5287" w:rsidP="000A5287">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57" w:type="dxa"/>
            <w:tcBorders>
              <w:top w:val="thinThickSmallGap" w:sz="18" w:space="0" w:color="auto"/>
              <w:left w:val="thinThickSmallGap" w:sz="18" w:space="0" w:color="auto"/>
              <w:bottom w:val="thinThickSmallGap" w:sz="18" w:space="0" w:color="auto"/>
              <w:right w:val="thinThickSmallGap" w:sz="18" w:space="0" w:color="auto"/>
            </w:tcBorders>
          </w:tcPr>
          <w:p w:rsidR="000A5287" w:rsidRPr="000A5287" w:rsidRDefault="000A5287" w:rsidP="000A5287">
            <w:pPr>
              <w:widowControl w:val="0"/>
              <w:spacing w:line="170" w:lineRule="exact"/>
              <w:rPr>
                <w:rFonts w:ascii="Times New Roman" w:eastAsia="Arial Unicode MS" w:hAnsi="Times New Roman" w:cs="Times New Roman"/>
                <w:color w:val="000000"/>
                <w:sz w:val="20"/>
                <w:szCs w:val="20"/>
                <w:lang w:eastAsia="ro-RO" w:bidi="ro-RO"/>
              </w:rPr>
            </w:pPr>
          </w:p>
          <w:p w:rsidR="000A5287" w:rsidRPr="000A5287" w:rsidRDefault="000A5287" w:rsidP="000A5287">
            <w:pPr>
              <w:widowControl w:val="0"/>
              <w:spacing w:line="170" w:lineRule="exact"/>
              <w:rPr>
                <w:rFonts w:ascii="Arial Unicode MS" w:eastAsia="Arial Unicode MS" w:hAnsi="Arial Unicode MS" w:cs="Arial Unicode MS"/>
                <w:color w:val="000000"/>
                <w:sz w:val="20"/>
                <w:szCs w:val="20"/>
                <w:lang w:eastAsia="ro-RO" w:bidi="ro-RO"/>
              </w:rPr>
            </w:pPr>
            <w:r w:rsidRPr="000A5287">
              <w:rPr>
                <w:rFonts w:ascii="Times New Roman" w:eastAsia="Arial Unicode MS" w:hAnsi="Times New Roman" w:cs="Times New Roman"/>
                <w:color w:val="000000"/>
                <w:sz w:val="20"/>
                <w:szCs w:val="20"/>
                <w:lang w:eastAsia="ro-RO" w:bidi="ro-RO"/>
              </w:rPr>
              <w:t>Pagina 29 din 29</w:t>
            </w:r>
          </w:p>
        </w:tc>
      </w:tr>
      <w:tr w:rsidR="000A5287" w:rsidRPr="000A5287" w:rsidTr="000A5287">
        <w:trPr>
          <w:trHeight w:hRule="exact" w:val="602"/>
        </w:trPr>
        <w:tc>
          <w:tcPr>
            <w:tcW w:w="3536" w:type="dxa"/>
            <w:vMerge/>
            <w:tcBorders>
              <w:left w:val="thinThickSmallGap" w:sz="18" w:space="0" w:color="auto"/>
              <w:bottom w:val="thinThickSmallGap" w:sz="18" w:space="0" w:color="auto"/>
              <w:right w:val="thinThickSmallGap" w:sz="18" w:space="0" w:color="auto"/>
            </w:tcBorders>
          </w:tcPr>
          <w:p w:rsidR="000A5287" w:rsidRPr="000A5287" w:rsidRDefault="000A5287" w:rsidP="000A5287">
            <w:pPr>
              <w:widowControl w:val="0"/>
              <w:spacing w:before="60" w:line="220" w:lineRule="exact"/>
              <w:jc w:val="center"/>
              <w:rPr>
                <w:rFonts w:ascii="Arial Unicode MS" w:eastAsia="Arial Unicode MS" w:hAnsi="Arial Unicode MS" w:cs="Arial Unicode MS"/>
                <w:color w:val="000000"/>
                <w:sz w:val="20"/>
                <w:szCs w:val="20"/>
                <w:lang w:eastAsia="ro-RO" w:bidi="ro-RO"/>
              </w:rPr>
            </w:pPr>
          </w:p>
        </w:tc>
        <w:tc>
          <w:tcPr>
            <w:tcW w:w="4501" w:type="dxa"/>
            <w:vMerge/>
            <w:tcBorders>
              <w:left w:val="thinThickSmallGap" w:sz="18" w:space="0" w:color="auto"/>
              <w:bottom w:val="thinThickSmallGap" w:sz="18" w:space="0" w:color="auto"/>
              <w:right w:val="thinThickSmallGap" w:sz="18" w:space="0" w:color="auto"/>
            </w:tcBorders>
          </w:tcPr>
          <w:p w:rsidR="000A5287" w:rsidRPr="000A5287" w:rsidRDefault="000A5287" w:rsidP="000A5287">
            <w:pPr>
              <w:widowControl w:val="0"/>
              <w:spacing w:line="220" w:lineRule="exact"/>
              <w:jc w:val="center"/>
              <w:rPr>
                <w:rFonts w:ascii="Arial Unicode MS" w:eastAsia="Arial Unicode MS" w:hAnsi="Arial Unicode MS" w:cs="Arial Unicode MS"/>
                <w:color w:val="000000"/>
                <w:sz w:val="20"/>
                <w:szCs w:val="20"/>
                <w:lang w:eastAsia="ro-RO" w:bidi="ro-RO"/>
              </w:rPr>
            </w:pPr>
          </w:p>
        </w:tc>
        <w:tc>
          <w:tcPr>
            <w:tcW w:w="2157" w:type="dxa"/>
            <w:tcBorders>
              <w:top w:val="thinThickSmallGap" w:sz="18" w:space="0" w:color="auto"/>
              <w:left w:val="thinThickSmallGap" w:sz="18" w:space="0" w:color="auto"/>
              <w:bottom w:val="thinThickSmallGap" w:sz="18" w:space="0" w:color="auto"/>
              <w:right w:val="thinThickSmallGap" w:sz="18" w:space="0" w:color="auto"/>
            </w:tcBorders>
          </w:tcPr>
          <w:p w:rsidR="000A5287" w:rsidRPr="000A5287" w:rsidRDefault="000A5287" w:rsidP="000A5287">
            <w:pPr>
              <w:widowControl w:val="0"/>
              <w:spacing w:line="170" w:lineRule="exact"/>
              <w:rPr>
                <w:rFonts w:ascii="Times New Roman" w:eastAsia="Arial Unicode MS" w:hAnsi="Times New Roman" w:cs="Times New Roman"/>
                <w:color w:val="000000"/>
                <w:sz w:val="20"/>
                <w:szCs w:val="20"/>
                <w:lang w:eastAsia="ro-RO" w:bidi="ro-RO"/>
              </w:rPr>
            </w:pPr>
          </w:p>
          <w:p w:rsidR="000A5287" w:rsidRPr="000A5287" w:rsidRDefault="000A5287" w:rsidP="000A5287">
            <w:pPr>
              <w:widowControl w:val="0"/>
              <w:spacing w:line="170" w:lineRule="exact"/>
              <w:rPr>
                <w:rFonts w:ascii="Arial Unicode MS" w:eastAsia="Arial Unicode MS" w:hAnsi="Arial Unicode MS" w:cs="Arial Unicode MS"/>
                <w:color w:val="000000"/>
                <w:sz w:val="20"/>
                <w:szCs w:val="20"/>
                <w:lang w:eastAsia="ro-RO" w:bidi="ro-RO"/>
              </w:rPr>
            </w:pPr>
            <w:r w:rsidRPr="000A5287">
              <w:rPr>
                <w:rFonts w:ascii="Times New Roman" w:eastAsia="Arial Unicode MS" w:hAnsi="Times New Roman" w:cs="Times New Roman"/>
                <w:color w:val="000000"/>
                <w:sz w:val="20"/>
                <w:szCs w:val="20"/>
                <w:lang w:eastAsia="ro-RO" w:bidi="ro-RO"/>
              </w:rPr>
              <w:t>Exemplar nr. 1</w:t>
            </w:r>
          </w:p>
        </w:tc>
      </w:tr>
    </w:tbl>
    <w:p w:rsidR="000A5287" w:rsidRPr="000A5287" w:rsidRDefault="000A5287" w:rsidP="000A5287">
      <w:pPr>
        <w:widowControl w:val="0"/>
        <w:tabs>
          <w:tab w:val="left" w:pos="2880"/>
        </w:tabs>
        <w:spacing w:after="0" w:line="240" w:lineRule="auto"/>
        <w:ind w:firstLine="708"/>
        <w:rPr>
          <w:rFonts w:ascii="Times New Roman" w:eastAsia="Arial Unicode MS" w:hAnsi="Times New Roman" w:cs="Times New Roman"/>
          <w:color w:val="000000"/>
          <w:sz w:val="20"/>
          <w:szCs w:val="20"/>
          <w:lang w:eastAsia="ro-RO" w:bidi="ro-RO"/>
        </w:rPr>
      </w:pPr>
    </w:p>
    <w:p w:rsidR="000A5287" w:rsidRPr="000A5287" w:rsidRDefault="000A5287" w:rsidP="000A5287">
      <w:pPr>
        <w:widowControl w:val="0"/>
        <w:spacing w:after="0" w:line="240" w:lineRule="auto"/>
        <w:ind w:firstLine="708"/>
        <w:rPr>
          <w:rFonts w:ascii="Times New Roman" w:eastAsia="Arial Unicode MS" w:hAnsi="Times New Roman" w:cs="Times New Roman"/>
          <w:color w:val="000000"/>
          <w:sz w:val="20"/>
          <w:szCs w:val="20"/>
          <w:lang w:eastAsia="ro-RO" w:bidi="ro-RO"/>
        </w:rPr>
      </w:pPr>
    </w:p>
    <w:p w:rsidR="000A5287" w:rsidRPr="000A5287" w:rsidRDefault="000A5287" w:rsidP="000A5287">
      <w:pPr>
        <w:widowControl w:val="0"/>
        <w:spacing w:after="0" w:line="240" w:lineRule="auto"/>
        <w:ind w:firstLine="708"/>
        <w:rPr>
          <w:rFonts w:ascii="Times New Roman" w:eastAsia="Arial Unicode MS" w:hAnsi="Times New Roman" w:cs="Times New Roman"/>
          <w:color w:val="000000"/>
          <w:sz w:val="20"/>
          <w:szCs w:val="20"/>
          <w:lang w:eastAsia="ro-RO" w:bidi="ro-RO"/>
        </w:rPr>
      </w:pPr>
    </w:p>
    <w:p w:rsidR="000A5287" w:rsidRPr="000A5287" w:rsidRDefault="000A5287" w:rsidP="000A5287">
      <w:pPr>
        <w:widowControl w:val="0"/>
        <w:spacing w:after="0" w:line="240" w:lineRule="auto"/>
        <w:rPr>
          <w:rFonts w:ascii="Times New Roman" w:eastAsia="Arial Unicode MS" w:hAnsi="Times New Roman" w:cs="Times New Roman"/>
          <w:color w:val="000000"/>
          <w:sz w:val="20"/>
          <w:szCs w:val="20"/>
          <w:lang w:eastAsia="ro-RO" w:bidi="ro-RO"/>
        </w:rPr>
      </w:pPr>
    </w:p>
    <w:p w:rsidR="000A5287" w:rsidRPr="000A5287" w:rsidRDefault="000A5287" w:rsidP="000A5287">
      <w:pPr>
        <w:widowControl w:val="0"/>
        <w:spacing w:after="0" w:line="240" w:lineRule="auto"/>
        <w:rPr>
          <w:rFonts w:ascii="Times New Roman" w:eastAsia="Arial Unicode MS" w:hAnsi="Times New Roman" w:cs="Times New Roman"/>
          <w:color w:val="000000"/>
          <w:sz w:val="20"/>
          <w:szCs w:val="20"/>
          <w:lang w:eastAsia="ro-RO" w:bidi="ro-RO"/>
        </w:rPr>
      </w:pPr>
    </w:p>
    <w:p w:rsidR="000A5287" w:rsidRPr="000A5287" w:rsidRDefault="000A5287" w:rsidP="000A5287">
      <w:pPr>
        <w:widowControl w:val="0"/>
        <w:spacing w:after="0" w:line="240" w:lineRule="auto"/>
        <w:rPr>
          <w:rFonts w:ascii="Times New Roman" w:eastAsia="Arial Unicode MS" w:hAnsi="Times New Roman" w:cs="Times New Roman"/>
          <w:color w:val="000000"/>
          <w:sz w:val="20"/>
          <w:szCs w:val="20"/>
          <w:lang w:eastAsia="ro-RO" w:bidi="ro-RO"/>
        </w:rPr>
      </w:pPr>
    </w:p>
    <w:p w:rsidR="000A5287" w:rsidRPr="000A5287" w:rsidRDefault="000A5287" w:rsidP="000A5287">
      <w:pPr>
        <w:widowControl w:val="0"/>
        <w:spacing w:after="0" w:line="240" w:lineRule="auto"/>
        <w:rPr>
          <w:rFonts w:ascii="Times New Roman" w:eastAsia="Arial Unicode MS" w:hAnsi="Times New Roman" w:cs="Times New Roman"/>
          <w:color w:val="000000"/>
          <w:sz w:val="20"/>
          <w:szCs w:val="20"/>
          <w:lang w:eastAsia="ro-RO" w:bidi="ro-RO"/>
        </w:rPr>
      </w:pPr>
    </w:p>
    <w:p w:rsidR="000A5287" w:rsidRPr="000A5287" w:rsidRDefault="000A5287" w:rsidP="000A5287">
      <w:pPr>
        <w:widowControl w:val="0"/>
        <w:spacing w:after="0" w:line="240" w:lineRule="auto"/>
        <w:rPr>
          <w:rFonts w:ascii="Times New Roman" w:eastAsia="Arial Unicode MS" w:hAnsi="Times New Roman" w:cs="Times New Roman"/>
          <w:color w:val="000000"/>
          <w:sz w:val="20"/>
          <w:szCs w:val="20"/>
          <w:lang w:eastAsia="ro-RO" w:bidi="ro-RO"/>
        </w:rPr>
      </w:pPr>
    </w:p>
    <w:p w:rsidR="000A5287" w:rsidRPr="000A5287" w:rsidRDefault="000A5287" w:rsidP="000A5287">
      <w:pPr>
        <w:widowControl w:val="0"/>
        <w:spacing w:after="0" w:line="240" w:lineRule="auto"/>
        <w:rPr>
          <w:rFonts w:ascii="Times New Roman" w:eastAsia="Arial Unicode MS" w:hAnsi="Times New Roman" w:cs="Times New Roman"/>
          <w:color w:val="000000"/>
          <w:sz w:val="20"/>
          <w:szCs w:val="20"/>
          <w:lang w:eastAsia="ro-RO" w:bidi="ro-RO"/>
        </w:rPr>
      </w:pPr>
    </w:p>
    <w:p w:rsidR="000A5287" w:rsidRPr="000A5287" w:rsidRDefault="000A5287" w:rsidP="000A5287">
      <w:pPr>
        <w:widowControl w:val="0"/>
        <w:spacing w:after="0" w:line="240" w:lineRule="auto"/>
        <w:rPr>
          <w:rFonts w:ascii="Times New Roman" w:eastAsia="Arial Unicode MS" w:hAnsi="Times New Roman" w:cs="Times New Roman"/>
          <w:color w:val="000000"/>
          <w:sz w:val="20"/>
          <w:szCs w:val="20"/>
          <w:lang w:eastAsia="ro-RO" w:bidi="ro-RO"/>
        </w:rPr>
      </w:pPr>
    </w:p>
    <w:p w:rsidR="000A5287" w:rsidRPr="000A5287" w:rsidRDefault="000A5287" w:rsidP="000A5287">
      <w:pPr>
        <w:widowControl w:val="0"/>
        <w:spacing w:after="0" w:line="240" w:lineRule="auto"/>
        <w:rPr>
          <w:rFonts w:ascii="Times New Roman" w:eastAsia="Arial Unicode MS" w:hAnsi="Times New Roman" w:cs="Times New Roman"/>
          <w:color w:val="000000"/>
          <w:sz w:val="20"/>
          <w:szCs w:val="20"/>
          <w:lang w:eastAsia="ro-RO" w:bidi="ro-RO"/>
        </w:rPr>
      </w:pPr>
    </w:p>
    <w:p w:rsidR="000A5287" w:rsidRPr="000A5287" w:rsidRDefault="000A5287" w:rsidP="000A5287">
      <w:pPr>
        <w:widowControl w:val="0"/>
        <w:spacing w:after="0" w:line="240" w:lineRule="auto"/>
        <w:rPr>
          <w:rFonts w:ascii="Times New Roman" w:eastAsia="Arial Unicode MS" w:hAnsi="Times New Roman" w:cs="Times New Roman"/>
          <w:color w:val="000000"/>
          <w:sz w:val="20"/>
          <w:szCs w:val="20"/>
          <w:lang w:eastAsia="ro-RO" w:bidi="ro-RO"/>
        </w:rPr>
      </w:pPr>
    </w:p>
    <w:p w:rsidR="000A5287" w:rsidRPr="000A5287" w:rsidRDefault="000A5287" w:rsidP="000A5287">
      <w:pPr>
        <w:widowControl w:val="0"/>
        <w:spacing w:after="0" w:line="240" w:lineRule="auto"/>
        <w:jc w:val="center"/>
        <w:rPr>
          <w:rFonts w:ascii="Times New Roman" w:eastAsia="Arial Unicode MS" w:hAnsi="Times New Roman" w:cs="Times New Roman"/>
          <w:b/>
          <w:color w:val="000000"/>
          <w:sz w:val="20"/>
          <w:szCs w:val="20"/>
          <w:lang w:eastAsia="ro-RO" w:bidi="ro-RO"/>
        </w:rPr>
      </w:pPr>
      <w:r w:rsidRPr="000A5287">
        <w:rPr>
          <w:rFonts w:ascii="Times New Roman" w:eastAsia="Arial Unicode MS" w:hAnsi="Times New Roman" w:cs="Times New Roman"/>
          <w:b/>
          <w:color w:val="000000"/>
          <w:sz w:val="20"/>
          <w:szCs w:val="20"/>
          <w:lang w:eastAsia="ro-RO" w:bidi="ro-RO"/>
        </w:rPr>
        <w:t>FIŞA DE CATALOG</w:t>
      </w:r>
    </w:p>
    <w:p w:rsidR="000A5287" w:rsidRDefault="000A5287" w:rsidP="000A5287">
      <w:pPr>
        <w:spacing w:after="0" w:line="240" w:lineRule="auto"/>
        <w:jc w:val="center"/>
      </w:pPr>
    </w:p>
    <w:p w:rsidR="000A5287" w:rsidRDefault="000A5287" w:rsidP="000A5287">
      <w:pPr>
        <w:spacing w:after="0" w:line="240" w:lineRule="auto"/>
        <w:jc w:val="center"/>
      </w:pPr>
    </w:p>
    <w:p w:rsidR="000A5287" w:rsidRDefault="000A5287" w:rsidP="000A5287">
      <w:pPr>
        <w:spacing w:after="0" w:line="240" w:lineRule="auto"/>
        <w:jc w:val="center"/>
      </w:pPr>
      <w:r w:rsidRPr="000A5287">
        <w:rPr>
          <w:rFonts w:ascii="Times New Roman" w:eastAsia="Arial Unicode MS" w:hAnsi="Times New Roman" w:cs="Times New Roman"/>
          <w:noProof/>
          <w:color w:val="000000"/>
          <w:sz w:val="20"/>
          <w:szCs w:val="20"/>
          <w:lang w:val="en-US"/>
        </w:rPr>
        <w:drawing>
          <wp:inline distT="0" distB="0" distL="0" distR="0" wp14:anchorId="0AFF501F" wp14:editId="7FB16656">
            <wp:extent cx="5325745" cy="2750820"/>
            <wp:effectExtent l="19050" t="0" r="8255" b="0"/>
            <wp:docPr id="2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5325745" cy="2750820"/>
                    </a:xfrm>
                    <a:prstGeom prst="rect">
                      <a:avLst/>
                    </a:prstGeom>
                    <a:noFill/>
                    <a:ln w="9525">
                      <a:noFill/>
                      <a:miter lim="800000"/>
                      <a:headEnd/>
                      <a:tailEnd/>
                    </a:ln>
                  </pic:spPr>
                </pic:pic>
              </a:graphicData>
            </a:graphic>
          </wp:inline>
        </w:drawing>
      </w:r>
    </w:p>
    <w:p w:rsidR="000A5287" w:rsidRDefault="000A5287" w:rsidP="000A5287">
      <w:pPr>
        <w:spacing w:after="0" w:line="240" w:lineRule="auto"/>
        <w:jc w:val="center"/>
      </w:pPr>
    </w:p>
    <w:p w:rsidR="000A5287" w:rsidRDefault="000A5287" w:rsidP="00AA1EB6">
      <w:pPr>
        <w:spacing w:after="0" w:line="240" w:lineRule="auto"/>
      </w:pPr>
    </w:p>
    <w:p w:rsidR="000A5287" w:rsidRDefault="000A5287" w:rsidP="00AA1EB6">
      <w:pPr>
        <w:spacing w:after="0" w:line="240" w:lineRule="auto"/>
      </w:pPr>
    </w:p>
    <w:p w:rsidR="000A5287" w:rsidRDefault="000A5287" w:rsidP="00AA1EB6">
      <w:pPr>
        <w:spacing w:after="0" w:line="240" w:lineRule="auto"/>
      </w:pPr>
    </w:p>
    <w:sectPr w:rsidR="000A5287" w:rsidSect="00A80858">
      <w:pgSz w:w="16838" w:h="11906" w:orient="landscape"/>
      <w:pgMar w:top="426" w:right="851" w:bottom="426"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4EBA" w:rsidRDefault="00594EBA" w:rsidP="00A80858">
      <w:pPr>
        <w:spacing w:after="0" w:line="240" w:lineRule="auto"/>
      </w:pPr>
      <w:r>
        <w:separator/>
      </w:r>
    </w:p>
  </w:endnote>
  <w:endnote w:type="continuationSeparator" w:id="0">
    <w:p w:rsidR="00594EBA" w:rsidRDefault="00594EBA" w:rsidP="00A80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00"/>
    <w:family w:val="roman"/>
    <w:pitch w:val="variable"/>
    <w:sig w:usb0="04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171" w:rsidRDefault="00661B3B">
    <w:pPr>
      <w:rPr>
        <w:sz w:val="2"/>
        <w:szCs w:val="2"/>
      </w:rPr>
    </w:pPr>
    <w:r>
      <w:rPr>
        <w:noProof/>
        <w:lang w:val="en-US"/>
      </w:rPr>
      <mc:AlternateContent>
        <mc:Choice Requires="wps">
          <w:drawing>
            <wp:anchor distT="0" distB="0" distL="63500" distR="63500" simplePos="0" relativeHeight="251659264" behindDoc="1" locked="0" layoutInCell="1" allowOverlap="1">
              <wp:simplePos x="0" y="0"/>
              <wp:positionH relativeFrom="page">
                <wp:posOffset>6672580</wp:posOffset>
              </wp:positionH>
              <wp:positionV relativeFrom="page">
                <wp:posOffset>9463405</wp:posOffset>
              </wp:positionV>
              <wp:extent cx="82550" cy="68580"/>
              <wp:effectExtent l="0" t="0" r="0" b="2540"/>
              <wp:wrapNone/>
              <wp:docPr id="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5171" w:rsidRDefault="00475171">
                          <w:r>
                            <w:fldChar w:fldCharType="begin"/>
                          </w:r>
                          <w:r>
                            <w:instrText xml:space="preserve"> PAGE \* MERGEFORMAT </w:instrText>
                          </w:r>
                          <w:r>
                            <w:fldChar w:fldCharType="separate"/>
                          </w:r>
                          <w:r w:rsidRPr="00CC199C">
                            <w:rPr>
                              <w:rStyle w:val="Headerorfooter"/>
                              <w:rFonts w:eastAsia="Arial Unicode MS"/>
                              <w:noProof/>
                            </w:rPr>
                            <w:t>12</w:t>
                          </w:r>
                          <w:r>
                            <w:rPr>
                              <w:rStyle w:val="Headerorfooter"/>
                              <w:rFonts w:eastAsia="Arial Unicode M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25.4pt;margin-top:745.15pt;width:6.5pt;height:5.4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" filled="f" stroked="f">
              <v:textbox style="mso-fit-shape-to-text:t" inset="0,0,0,0">
                <w:txbxContent>
                  <w:p w:rsidR="00475171" w:rsidRDefault="00475171">
                    <w:r>
                      <w:fldChar w:fldCharType="begin"/>
                    </w:r>
                    <w:r>
                      <w:instrText xml:space="preserve"> PAGE \* MERGEFORMAT </w:instrText>
                    </w:r>
                    <w:r>
                      <w:fldChar w:fldCharType="separate"/>
                    </w:r>
                    <w:r w:rsidRPr="00CC199C">
                      <w:rPr>
                        <w:rStyle w:val="Headerorfooter"/>
                        <w:rFonts w:eastAsia="Arial Unicode MS"/>
                        <w:noProof/>
                      </w:rPr>
                      <w:t>12</w:t>
                    </w:r>
                    <w:r>
                      <w:rPr>
                        <w:rStyle w:val="Headerorfooter"/>
                        <w:rFonts w:eastAsia="Arial Unicode M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171" w:rsidRDefault="00661B3B">
    <w:pPr>
      <w:rPr>
        <w:sz w:val="2"/>
        <w:szCs w:val="2"/>
      </w:rPr>
    </w:pPr>
    <w:r>
      <w:rPr>
        <w:noProof/>
        <w:lang w:val="en-US"/>
      </w:rPr>
      <mc:AlternateContent>
        <mc:Choice Requires="wps">
          <w:drawing>
            <wp:anchor distT="0" distB="0" distL="63500" distR="63500" simplePos="0" relativeHeight="251660288" behindDoc="1" locked="0" layoutInCell="1" allowOverlap="1">
              <wp:simplePos x="0" y="0"/>
              <wp:positionH relativeFrom="page">
                <wp:posOffset>6672580</wp:posOffset>
              </wp:positionH>
              <wp:positionV relativeFrom="page">
                <wp:posOffset>9463405</wp:posOffset>
              </wp:positionV>
              <wp:extent cx="81915" cy="323215"/>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5171" w:rsidRPr="00BF12DF" w:rsidRDefault="00475171" w:rsidP="00475171"/>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525.4pt;margin-top:745.15pt;width:6.45pt;height:25.4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" filled="f" stroked="f">
              <v:textbox style="mso-fit-shape-to-text:t" inset="0,0,0,0">
                <w:txbxContent>
                  <w:p w:rsidR="00475171" w:rsidRPr="00BF12DF" w:rsidRDefault="00475171" w:rsidP="00475171"/>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171" w:rsidRDefault="00661B3B">
    <w:pPr>
      <w:rPr>
        <w:sz w:val="2"/>
        <w:szCs w:val="2"/>
      </w:rPr>
    </w:pPr>
    <w:r>
      <w:rPr>
        <w:noProof/>
        <w:lang w:val="en-US"/>
      </w:rPr>
      <mc:AlternateContent>
        <mc:Choice Requires="wps">
          <w:drawing>
            <wp:anchor distT="0" distB="0" distL="63500" distR="63500" simplePos="0" relativeHeight="251664384" behindDoc="1" locked="0" layoutInCell="1" allowOverlap="1">
              <wp:simplePos x="0" y="0"/>
              <wp:positionH relativeFrom="page">
                <wp:posOffset>9968865</wp:posOffset>
              </wp:positionH>
              <wp:positionV relativeFrom="page">
                <wp:posOffset>6901815</wp:posOffset>
              </wp:positionV>
              <wp:extent cx="79375" cy="67310"/>
              <wp:effectExtent l="0" t="0" r="635" b="3175"/>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6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5171" w:rsidRDefault="00475171">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0" type="#_x0000_t202" style="position:absolute;margin-left:784.95pt;margin-top:543.45pt;width:6.25pt;height:5.3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" filled="f" stroked="f">
              <v:textbox style="mso-fit-shape-to-text:t" inset="0,0,0,0">
                <w:txbxContent>
                  <w:p w:rsidR="00475171" w:rsidRDefault="00475171">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171" w:rsidRDefault="00475171">
    <w:pPr>
      <w:rPr>
        <w:sz w:val="2"/>
        <w:szCs w:val="2"/>
      </w:rPr>
    </w:pPr>
  </w:p>
  <w:p w:rsidR="00475171" w:rsidRDefault="00475171">
    <w:pPr>
      <w:rPr>
        <w:sz w:val="2"/>
        <w:szCs w:val="2"/>
      </w:rPr>
    </w:pPr>
  </w:p>
  <w:p w:rsidR="00475171" w:rsidRDefault="00475171">
    <w:pPr>
      <w:rPr>
        <w:sz w:val="2"/>
        <w:szCs w:val="2"/>
      </w:rPr>
    </w:pPr>
  </w:p>
  <w:p w:rsidR="00475171" w:rsidRDefault="00475171">
    <w:pPr>
      <w:rPr>
        <w:sz w:val="2"/>
        <w:szCs w:val="2"/>
      </w:rPr>
    </w:pPr>
  </w:p>
  <w:p w:rsidR="00475171" w:rsidRDefault="00661B3B">
    <w:pPr>
      <w:rPr>
        <w:sz w:val="2"/>
        <w:szCs w:val="2"/>
      </w:rPr>
    </w:pPr>
    <w:r>
      <w:rPr>
        <w:noProof/>
        <w:lang w:val="en-US"/>
      </w:rPr>
      <mc:AlternateContent>
        <mc:Choice Requires="wps">
          <w:drawing>
            <wp:anchor distT="0" distB="0" distL="63500" distR="63500" simplePos="0" relativeHeight="251665408" behindDoc="1" locked="0" layoutInCell="1" allowOverlap="1">
              <wp:simplePos x="0" y="0"/>
              <wp:positionH relativeFrom="page">
                <wp:posOffset>9968865</wp:posOffset>
              </wp:positionH>
              <wp:positionV relativeFrom="page">
                <wp:posOffset>6901815</wp:posOffset>
              </wp:positionV>
              <wp:extent cx="81915" cy="323215"/>
              <wp:effectExtent l="0" t="0" r="635" b="31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5171" w:rsidRPr="00C334E6" w:rsidRDefault="00475171" w:rsidP="00475171"/>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1" type="#_x0000_t202" style="position:absolute;margin-left:784.95pt;margin-top:543.45pt;width:6.45pt;height:25.45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" filled="f" stroked="f">
              <v:textbox style="mso-fit-shape-to-text:t" inset="0,0,0,0">
                <w:txbxContent>
                  <w:p w:rsidR="00475171" w:rsidRPr="00C334E6" w:rsidRDefault="00475171" w:rsidP="00475171"/>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171" w:rsidRDefault="00475171">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4EBA" w:rsidRDefault="00594EBA" w:rsidP="00A80858">
      <w:pPr>
        <w:spacing w:after="0" w:line="240" w:lineRule="auto"/>
      </w:pPr>
      <w:r>
        <w:separator/>
      </w:r>
    </w:p>
  </w:footnote>
  <w:footnote w:type="continuationSeparator" w:id="0">
    <w:p w:rsidR="00594EBA" w:rsidRDefault="00594EBA" w:rsidP="00A808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171" w:rsidRDefault="00661B3B">
    <w:pPr>
      <w:rPr>
        <w:sz w:val="2"/>
        <w:szCs w:val="2"/>
      </w:rPr>
    </w:pPr>
    <w:r>
      <w:rPr>
        <w:noProof/>
        <w:lang w:val="en-US"/>
      </w:rPr>
      <mc:AlternateContent>
        <mc:Choice Requires="wps">
          <w:drawing>
            <wp:anchor distT="0" distB="0" distL="63500" distR="63500" simplePos="0" relativeHeight="251662336" behindDoc="1" locked="0" layoutInCell="1" allowOverlap="1">
              <wp:simplePos x="0" y="0"/>
              <wp:positionH relativeFrom="page">
                <wp:posOffset>1905</wp:posOffset>
              </wp:positionH>
              <wp:positionV relativeFrom="page">
                <wp:posOffset>19685</wp:posOffset>
              </wp:positionV>
              <wp:extent cx="27305" cy="65405"/>
              <wp:effectExtent l="1905" t="635" r="0" b="635"/>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5171" w:rsidRDefault="00475171">
                          <w: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15pt;margin-top:1.55pt;width:2.15pt;height:5.1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" filled="f" stroked="f">
              <v:textbox style="mso-fit-shape-to-text:t" inset="0,0,0,0">
                <w:txbxContent>
                  <w:p w:rsidR="00475171" w:rsidRDefault="00475171">
                    <w:r>
                      <w:t>I</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171" w:rsidRDefault="00661B3B">
    <w:pPr>
      <w:rPr>
        <w:sz w:val="2"/>
        <w:szCs w:val="2"/>
      </w:rPr>
    </w:pPr>
    <w:r>
      <w:rPr>
        <w:noProof/>
        <w:lang w:val="en-US"/>
      </w:rPr>
      <mc:AlternateContent>
        <mc:Choice Requires="wps">
          <w:drawing>
            <wp:anchor distT="0" distB="0" distL="63500" distR="63500" simplePos="0" relativeHeight="251663360" behindDoc="1" locked="0" layoutInCell="1" allowOverlap="1">
              <wp:simplePos x="0" y="0"/>
              <wp:positionH relativeFrom="page">
                <wp:posOffset>1905</wp:posOffset>
              </wp:positionH>
              <wp:positionV relativeFrom="page">
                <wp:posOffset>19685</wp:posOffset>
              </wp:positionV>
              <wp:extent cx="35560" cy="323215"/>
              <wp:effectExtent l="1905" t="635" r="0" b="635"/>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5171" w:rsidRDefault="00475171">
                          <w: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15pt;margin-top:1.55pt;width:2.8pt;height:25.45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" filled="f" stroked="f">
              <v:textbox style="mso-fit-shape-to-text:t" inset="0,0,0,0">
                <w:txbxContent>
                  <w:p w:rsidR="00475171" w:rsidRDefault="00475171">
                    <w:r>
                      <w:t>I</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0791A"/>
    <w:multiLevelType w:val="multilevel"/>
    <w:tmpl w:val="A9082DE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9A0A92"/>
    <w:multiLevelType w:val="multilevel"/>
    <w:tmpl w:val="47AA9492"/>
    <w:lvl w:ilvl="0">
      <w:start w:val="1"/>
      <w:numFmt w:val="decimal"/>
      <w:lvlText w:val="8.4.1.%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48535C"/>
    <w:multiLevelType w:val="multilevel"/>
    <w:tmpl w:val="92124AE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1D7F99"/>
    <w:multiLevelType w:val="multilevel"/>
    <w:tmpl w:val="AAB21CA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D31278D"/>
    <w:multiLevelType w:val="multilevel"/>
    <w:tmpl w:val="281C479C"/>
    <w:lvl w:ilvl="0">
      <w:start w:val="4"/>
      <w:numFmt w:val="decimal"/>
      <w:lvlText w:val="8.%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EEA1488"/>
    <w:multiLevelType w:val="multilevel"/>
    <w:tmpl w:val="9286B52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0450796"/>
    <w:multiLevelType w:val="multilevel"/>
    <w:tmpl w:val="7B560622"/>
    <w:lvl w:ilvl="0">
      <w:start w:val="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0CE7302"/>
    <w:multiLevelType w:val="multilevel"/>
    <w:tmpl w:val="B3541CCA"/>
    <w:lvl w:ilvl="0">
      <w:start w:val="2"/>
      <w:numFmt w:val="decimal"/>
      <w:lvlText w:val="8.%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12C6669"/>
    <w:multiLevelType w:val="multilevel"/>
    <w:tmpl w:val="0A1E7EBC"/>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2F62451"/>
    <w:multiLevelType w:val="hybridMultilevel"/>
    <w:tmpl w:val="40964744"/>
    <w:lvl w:ilvl="0" w:tplc="ED3A5E7E">
      <w:start w:val="1"/>
      <w:numFmt w:val="bullet"/>
      <w:lvlText w:val="-"/>
      <w:lvlJc w:val="left"/>
      <w:pPr>
        <w:ind w:left="720" w:hanging="360"/>
      </w:pPr>
      <w:rPr>
        <w:rFonts w:ascii="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452D7FFB"/>
    <w:multiLevelType w:val="hybridMultilevel"/>
    <w:tmpl w:val="3B94255C"/>
    <w:lvl w:ilvl="0" w:tplc="ED3A5E7E">
      <w:start w:val="1"/>
      <w:numFmt w:val="bullet"/>
      <w:lvlText w:val="-"/>
      <w:lvlJc w:val="left"/>
      <w:pPr>
        <w:ind w:left="720" w:hanging="360"/>
      </w:pPr>
      <w:rPr>
        <w:rFonts w:ascii="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48B51A80"/>
    <w:multiLevelType w:val="multilevel"/>
    <w:tmpl w:val="A38837C4"/>
    <w:lvl w:ilvl="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C3A20EF"/>
    <w:multiLevelType w:val="multilevel"/>
    <w:tmpl w:val="398C1DB4"/>
    <w:lvl w:ilvl="0">
      <w:start w:val="1"/>
      <w:numFmt w:val="decimal"/>
      <w:lvlText w:val="8.4.%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3F51F56"/>
    <w:multiLevelType w:val="multilevel"/>
    <w:tmpl w:val="BFF4AE52"/>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1566454"/>
    <w:multiLevelType w:val="multilevel"/>
    <w:tmpl w:val="5FF82636"/>
    <w:lvl w:ilvl="0">
      <w:start w:val="3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2B16BFD"/>
    <w:multiLevelType w:val="multilevel"/>
    <w:tmpl w:val="47B0B708"/>
    <w:lvl w:ilvl="0">
      <w:start w:val="1"/>
      <w:numFmt w:val="decimal"/>
      <w:lvlText w:val="8.3.%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51A51C6"/>
    <w:multiLevelType w:val="multilevel"/>
    <w:tmpl w:val="A9082DE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64E172A"/>
    <w:multiLevelType w:val="multilevel"/>
    <w:tmpl w:val="B746899E"/>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E8E7A1B"/>
    <w:multiLevelType w:val="multilevel"/>
    <w:tmpl w:val="9286B52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33217ED"/>
    <w:multiLevelType w:val="multilevel"/>
    <w:tmpl w:val="42CAB4F6"/>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3AC5193"/>
    <w:multiLevelType w:val="multilevel"/>
    <w:tmpl w:val="5E66C228"/>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50E7D57"/>
    <w:multiLevelType w:val="multilevel"/>
    <w:tmpl w:val="9E28FA4A"/>
    <w:lvl w:ilvl="0">
      <w:start w:val="3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55F1A8E"/>
    <w:multiLevelType w:val="hybridMultilevel"/>
    <w:tmpl w:val="951E2D30"/>
    <w:lvl w:ilvl="0" w:tplc="0418000F">
      <w:start w:val="1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75DE05DB"/>
    <w:multiLevelType w:val="multilevel"/>
    <w:tmpl w:val="AF84E8CE"/>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A195533"/>
    <w:multiLevelType w:val="multilevel"/>
    <w:tmpl w:val="BA2CC022"/>
    <w:lvl w:ilvl="0">
      <w:start w:val="3"/>
      <w:numFmt w:val="decimal"/>
      <w:lvlText w:val="8.4.I.%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BD27060"/>
    <w:multiLevelType w:val="multilevel"/>
    <w:tmpl w:val="C916E148"/>
    <w:lvl w:ilvl="0">
      <w:start w:val="4"/>
      <w:numFmt w:val="decimal"/>
      <w:lvlText w:val="8.4.1.%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6"/>
  </w:num>
  <w:num w:numId="3">
    <w:abstractNumId w:val="7"/>
  </w:num>
  <w:num w:numId="4">
    <w:abstractNumId w:val="15"/>
  </w:num>
  <w:num w:numId="5">
    <w:abstractNumId w:val="4"/>
  </w:num>
  <w:num w:numId="6">
    <w:abstractNumId w:val="12"/>
  </w:num>
  <w:num w:numId="7">
    <w:abstractNumId w:val="1"/>
  </w:num>
  <w:num w:numId="8">
    <w:abstractNumId w:val="2"/>
  </w:num>
  <w:num w:numId="9">
    <w:abstractNumId w:val="13"/>
  </w:num>
  <w:num w:numId="10">
    <w:abstractNumId w:val="24"/>
  </w:num>
  <w:num w:numId="11">
    <w:abstractNumId w:val="5"/>
  </w:num>
  <w:num w:numId="12">
    <w:abstractNumId w:val="9"/>
  </w:num>
  <w:num w:numId="13">
    <w:abstractNumId w:val="19"/>
  </w:num>
  <w:num w:numId="14">
    <w:abstractNumId w:val="17"/>
  </w:num>
  <w:num w:numId="15">
    <w:abstractNumId w:val="10"/>
  </w:num>
  <w:num w:numId="16">
    <w:abstractNumId w:val="18"/>
  </w:num>
  <w:num w:numId="17">
    <w:abstractNumId w:val="11"/>
  </w:num>
  <w:num w:numId="18">
    <w:abstractNumId w:val="20"/>
  </w:num>
  <w:num w:numId="19">
    <w:abstractNumId w:val="23"/>
  </w:num>
  <w:num w:numId="20">
    <w:abstractNumId w:val="21"/>
  </w:num>
  <w:num w:numId="21">
    <w:abstractNumId w:val="14"/>
  </w:num>
  <w:num w:numId="22">
    <w:abstractNumId w:val="6"/>
  </w:num>
  <w:num w:numId="23">
    <w:abstractNumId w:val="8"/>
  </w:num>
  <w:num w:numId="24">
    <w:abstractNumId w:val="0"/>
  </w:num>
  <w:num w:numId="25">
    <w:abstractNumId w:val="25"/>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919"/>
    <w:rsid w:val="000450F8"/>
    <w:rsid w:val="00077ED0"/>
    <w:rsid w:val="000A5287"/>
    <w:rsid w:val="001D4095"/>
    <w:rsid w:val="00346322"/>
    <w:rsid w:val="00475171"/>
    <w:rsid w:val="00594EBA"/>
    <w:rsid w:val="00661B3B"/>
    <w:rsid w:val="006F6919"/>
    <w:rsid w:val="007200C0"/>
    <w:rsid w:val="008965CB"/>
    <w:rsid w:val="009567FA"/>
    <w:rsid w:val="00A0681C"/>
    <w:rsid w:val="00A80858"/>
    <w:rsid w:val="00AA1EB6"/>
    <w:rsid w:val="00AF0DBA"/>
    <w:rsid w:val="00B8330E"/>
    <w:rsid w:val="00B95F85"/>
    <w:rsid w:val="00BB4031"/>
    <w:rsid w:val="00E2199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71BB2F5-4E94-4E80-9005-BC5DA9E24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GrilTabel1">
    <w:name w:val="Grilă Tabel1"/>
    <w:basedOn w:val="TabelNormal"/>
    <w:next w:val="Tabelgril"/>
    <w:uiPriority w:val="59"/>
    <w:rsid w:val="00E2199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gril">
    <w:name w:val="Table Grid"/>
    <w:basedOn w:val="TabelNormal"/>
    <w:uiPriority w:val="59"/>
    <w:rsid w:val="00E21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ptBold">
    <w:name w:val="Body text (2) + 11 pt;Bold"/>
    <w:basedOn w:val="Fontdeparagrafimplicit"/>
    <w:rsid w:val="00E2199F"/>
    <w:rPr>
      <w:rFonts w:ascii="Times New Roman" w:eastAsia="Times New Roman" w:hAnsi="Times New Roman" w:cs="Times New Roman"/>
      <w:b/>
      <w:bCs/>
      <w:i w:val="0"/>
      <w:iCs w:val="0"/>
      <w:smallCaps w:val="0"/>
      <w:strike w:val="0"/>
      <w:color w:val="000000"/>
      <w:spacing w:val="0"/>
      <w:w w:val="100"/>
      <w:position w:val="0"/>
      <w:sz w:val="22"/>
      <w:szCs w:val="22"/>
      <w:u w:val="none"/>
      <w:lang w:val="ro-RO" w:eastAsia="ro-RO" w:bidi="ro-RO"/>
    </w:rPr>
  </w:style>
  <w:style w:type="character" w:customStyle="1" w:styleId="Bodytext2">
    <w:name w:val="Body text (2)"/>
    <w:basedOn w:val="Fontdeparagrafimplicit"/>
    <w:rsid w:val="00E2199F"/>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o-RO" w:eastAsia="ro-RO" w:bidi="ro-RO"/>
    </w:rPr>
  </w:style>
  <w:style w:type="character" w:customStyle="1" w:styleId="Bodytext2Bold">
    <w:name w:val="Body text (2) + Bold"/>
    <w:basedOn w:val="Fontdeparagrafimplicit"/>
    <w:rsid w:val="00E2199F"/>
    <w:rPr>
      <w:rFonts w:ascii="Times New Roman" w:eastAsia="Times New Roman" w:hAnsi="Times New Roman" w:cs="Times New Roman"/>
      <w:b/>
      <w:bCs/>
      <w:i w:val="0"/>
      <w:iCs w:val="0"/>
      <w:smallCaps w:val="0"/>
      <w:strike w:val="0"/>
      <w:color w:val="000000"/>
      <w:spacing w:val="0"/>
      <w:w w:val="100"/>
      <w:position w:val="0"/>
      <w:sz w:val="17"/>
      <w:szCs w:val="17"/>
      <w:u w:val="none"/>
      <w:lang w:val="ro-RO" w:eastAsia="ro-RO" w:bidi="ro-RO"/>
    </w:rPr>
  </w:style>
  <w:style w:type="paragraph" w:styleId="Listparagraf">
    <w:name w:val="List Paragraph"/>
    <w:basedOn w:val="Normal"/>
    <w:uiPriority w:val="34"/>
    <w:qFormat/>
    <w:rsid w:val="00E2199F"/>
    <w:pPr>
      <w:widowControl w:val="0"/>
      <w:spacing w:after="0" w:line="240" w:lineRule="auto"/>
      <w:ind w:left="720"/>
      <w:contextualSpacing/>
    </w:pPr>
    <w:rPr>
      <w:rFonts w:ascii="Arial Unicode MS" w:eastAsia="Arial Unicode MS" w:hAnsi="Arial Unicode MS" w:cs="Arial Unicode MS"/>
      <w:color w:val="000000"/>
      <w:sz w:val="24"/>
      <w:szCs w:val="24"/>
      <w:lang w:eastAsia="ro-RO" w:bidi="ro-RO"/>
    </w:rPr>
  </w:style>
  <w:style w:type="character" w:customStyle="1" w:styleId="Bodytext2Sylfaen">
    <w:name w:val="Body text (2) + Sylfaen"/>
    <w:basedOn w:val="Fontdeparagrafimplicit"/>
    <w:rsid w:val="00E2199F"/>
    <w:rPr>
      <w:rFonts w:ascii="Sylfaen" w:eastAsia="Sylfaen" w:hAnsi="Sylfaen" w:cs="Sylfaen"/>
      <w:b/>
      <w:bCs/>
      <w:i w:val="0"/>
      <w:iCs w:val="0"/>
      <w:smallCaps w:val="0"/>
      <w:strike w:val="0"/>
      <w:color w:val="000000"/>
      <w:spacing w:val="0"/>
      <w:w w:val="100"/>
      <w:position w:val="0"/>
      <w:sz w:val="17"/>
      <w:szCs w:val="17"/>
      <w:u w:val="none"/>
      <w:lang w:val="ro-RO" w:eastAsia="ro-RO" w:bidi="ro-RO"/>
    </w:rPr>
  </w:style>
  <w:style w:type="character" w:customStyle="1" w:styleId="Bodytext2LucidaSansUnicode10pt">
    <w:name w:val="Body text (2) + Lucida Sans Unicode;10 pt"/>
    <w:basedOn w:val="Fontdeparagrafimplicit"/>
    <w:rsid w:val="00E2199F"/>
    <w:rPr>
      <w:rFonts w:ascii="Lucida Sans Unicode" w:eastAsia="Lucida Sans Unicode" w:hAnsi="Lucida Sans Unicode" w:cs="Lucida Sans Unicode"/>
      <w:b/>
      <w:bCs/>
      <w:i w:val="0"/>
      <w:iCs w:val="0"/>
      <w:smallCaps w:val="0"/>
      <w:strike w:val="0"/>
      <w:color w:val="000000"/>
      <w:spacing w:val="0"/>
      <w:w w:val="100"/>
      <w:position w:val="0"/>
      <w:sz w:val="20"/>
      <w:szCs w:val="20"/>
      <w:u w:val="none"/>
      <w:lang w:val="ro-RO" w:eastAsia="ro-RO" w:bidi="ro-RO"/>
    </w:rPr>
  </w:style>
  <w:style w:type="character" w:customStyle="1" w:styleId="Tablecaption2">
    <w:name w:val="Table caption (2)_"/>
    <w:basedOn w:val="Fontdeparagrafimplicit"/>
    <w:link w:val="Tablecaption20"/>
    <w:rsid w:val="00077ED0"/>
    <w:rPr>
      <w:rFonts w:ascii="Times New Roman" w:eastAsia="Times New Roman" w:hAnsi="Times New Roman" w:cs="Times New Roman"/>
      <w:sz w:val="17"/>
      <w:szCs w:val="17"/>
      <w:shd w:val="clear" w:color="auto" w:fill="FFFFFF"/>
    </w:rPr>
  </w:style>
  <w:style w:type="paragraph" w:customStyle="1" w:styleId="Tablecaption20">
    <w:name w:val="Table caption (2)"/>
    <w:basedOn w:val="Normal"/>
    <w:link w:val="Tablecaption2"/>
    <w:rsid w:val="00077ED0"/>
    <w:pPr>
      <w:widowControl w:val="0"/>
      <w:shd w:val="clear" w:color="auto" w:fill="FFFFFF"/>
      <w:spacing w:after="0" w:line="0" w:lineRule="atLeast"/>
    </w:pPr>
    <w:rPr>
      <w:rFonts w:ascii="Times New Roman" w:eastAsia="Times New Roman" w:hAnsi="Times New Roman" w:cs="Times New Roman"/>
      <w:sz w:val="17"/>
      <w:szCs w:val="17"/>
    </w:rPr>
  </w:style>
  <w:style w:type="table" w:customStyle="1" w:styleId="GrilTabel2">
    <w:name w:val="Grilă Tabel2"/>
    <w:basedOn w:val="TabelNormal"/>
    <w:next w:val="Tabelgril"/>
    <w:uiPriority w:val="59"/>
    <w:rsid w:val="00077ED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nBalon">
    <w:name w:val="Balloon Text"/>
    <w:basedOn w:val="Normal"/>
    <w:link w:val="TextnBalonCaracter"/>
    <w:uiPriority w:val="99"/>
    <w:semiHidden/>
    <w:unhideWhenUsed/>
    <w:rsid w:val="00077ED0"/>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077ED0"/>
    <w:rPr>
      <w:rFonts w:ascii="Tahoma" w:hAnsi="Tahoma" w:cs="Tahoma"/>
      <w:sz w:val="16"/>
      <w:szCs w:val="16"/>
    </w:rPr>
  </w:style>
  <w:style w:type="table" w:customStyle="1" w:styleId="GrilTabel3">
    <w:name w:val="Grilă Tabel3"/>
    <w:basedOn w:val="TabelNormal"/>
    <w:next w:val="Tabelgril"/>
    <w:uiPriority w:val="59"/>
    <w:rsid w:val="00077ED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Tabel4">
    <w:name w:val="Grilă Tabel4"/>
    <w:basedOn w:val="TabelNormal"/>
    <w:next w:val="Tabelgril"/>
    <w:uiPriority w:val="59"/>
    <w:rsid w:val="00077ED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Tabel5">
    <w:name w:val="Grilă Tabel5"/>
    <w:basedOn w:val="TabelNormal"/>
    <w:next w:val="Tabelgril"/>
    <w:uiPriority w:val="59"/>
    <w:rsid w:val="00AA1EB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Tabel6">
    <w:name w:val="Grilă Tabel6"/>
    <w:basedOn w:val="TabelNormal"/>
    <w:next w:val="Tabelgril"/>
    <w:uiPriority w:val="59"/>
    <w:rsid w:val="00AA1EB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Tabel7">
    <w:name w:val="Grilă Tabel7"/>
    <w:basedOn w:val="TabelNormal"/>
    <w:next w:val="Tabelgril"/>
    <w:uiPriority w:val="59"/>
    <w:rsid w:val="00AA1EB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Tabel8">
    <w:name w:val="Grilă Tabel8"/>
    <w:basedOn w:val="TabelNormal"/>
    <w:next w:val="Tabelgril"/>
    <w:uiPriority w:val="59"/>
    <w:rsid w:val="00AA1EB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Tabel9">
    <w:name w:val="Grilă Tabel9"/>
    <w:basedOn w:val="TabelNormal"/>
    <w:next w:val="Tabelgril"/>
    <w:uiPriority w:val="59"/>
    <w:rsid w:val="00AA1EB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Tabel10">
    <w:name w:val="Grilă Tabel10"/>
    <w:basedOn w:val="TabelNormal"/>
    <w:next w:val="Tabelgril"/>
    <w:uiPriority w:val="59"/>
    <w:rsid w:val="00B8330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Tabel11">
    <w:name w:val="Grilă Tabel11"/>
    <w:basedOn w:val="TabelNormal"/>
    <w:next w:val="Tabelgril"/>
    <w:uiPriority w:val="59"/>
    <w:rsid w:val="00A0681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Tabel12">
    <w:name w:val="Grilă Tabel12"/>
    <w:basedOn w:val="TabelNormal"/>
    <w:next w:val="Tabelgril"/>
    <w:uiPriority w:val="59"/>
    <w:rsid w:val="00A0681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orfooter">
    <w:name w:val="Header or footer"/>
    <w:basedOn w:val="Fontdeparagrafimplicit"/>
    <w:rsid w:val="00A0681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o-RO" w:eastAsia="ro-RO" w:bidi="ro-RO"/>
    </w:rPr>
  </w:style>
  <w:style w:type="table" w:customStyle="1" w:styleId="GrilTabel13">
    <w:name w:val="Grilă Tabel13"/>
    <w:basedOn w:val="TabelNormal"/>
    <w:next w:val="Tabelgril"/>
    <w:uiPriority w:val="59"/>
    <w:rsid w:val="00A0681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Tabel14">
    <w:name w:val="Grilă Tabel14"/>
    <w:basedOn w:val="TabelNormal"/>
    <w:next w:val="Tabelgril"/>
    <w:uiPriority w:val="59"/>
    <w:rsid w:val="00A0681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Tabel15">
    <w:name w:val="Grilă Tabel15"/>
    <w:basedOn w:val="TabelNormal"/>
    <w:next w:val="Tabelgril"/>
    <w:uiPriority w:val="59"/>
    <w:rsid w:val="00A0681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Tabel16">
    <w:name w:val="Grilă Tabel16"/>
    <w:basedOn w:val="TabelNormal"/>
    <w:next w:val="Tabelgril"/>
    <w:uiPriority w:val="59"/>
    <w:rsid w:val="00A8085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ntet">
    <w:name w:val="header"/>
    <w:basedOn w:val="Normal"/>
    <w:link w:val="AntetCaracter"/>
    <w:uiPriority w:val="99"/>
    <w:unhideWhenUsed/>
    <w:rsid w:val="00A80858"/>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A80858"/>
  </w:style>
  <w:style w:type="paragraph" w:styleId="Subsol">
    <w:name w:val="footer"/>
    <w:basedOn w:val="Normal"/>
    <w:link w:val="SubsolCaracter"/>
    <w:uiPriority w:val="99"/>
    <w:unhideWhenUsed/>
    <w:rsid w:val="00A80858"/>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A80858"/>
  </w:style>
  <w:style w:type="table" w:customStyle="1" w:styleId="GrilTabel17">
    <w:name w:val="Grilă Tabel17"/>
    <w:basedOn w:val="TabelNormal"/>
    <w:next w:val="Tabelgril"/>
    <w:uiPriority w:val="59"/>
    <w:rsid w:val="0047517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Tabel18">
    <w:name w:val="Grilă Tabel18"/>
    <w:basedOn w:val="TabelNormal"/>
    <w:next w:val="Tabelgril"/>
    <w:uiPriority w:val="59"/>
    <w:rsid w:val="001D409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Tabel19">
    <w:name w:val="Grilă Tabel19"/>
    <w:basedOn w:val="TabelNormal"/>
    <w:next w:val="Tabelgril"/>
    <w:uiPriority w:val="59"/>
    <w:rsid w:val="001D409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Tabel20">
    <w:name w:val="Grilă Tabel20"/>
    <w:basedOn w:val="TabelNormal"/>
    <w:next w:val="Tabelgril"/>
    <w:uiPriority w:val="59"/>
    <w:rsid w:val="001D409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Tabel21">
    <w:name w:val="Grilă Tabel21"/>
    <w:basedOn w:val="TabelNormal"/>
    <w:next w:val="Tabelgril"/>
    <w:uiPriority w:val="59"/>
    <w:rsid w:val="001D409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Tabel22">
    <w:name w:val="Grilă Tabel22"/>
    <w:basedOn w:val="TabelNormal"/>
    <w:next w:val="Tabelgril"/>
    <w:uiPriority w:val="59"/>
    <w:rsid w:val="001D409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Tabel23">
    <w:name w:val="Grilă Tabel23"/>
    <w:basedOn w:val="TabelNormal"/>
    <w:next w:val="Tabelgril"/>
    <w:uiPriority w:val="59"/>
    <w:rsid w:val="001D409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Tabel24">
    <w:name w:val="Grilă Tabel24"/>
    <w:basedOn w:val="TabelNormal"/>
    <w:next w:val="Tabelgril"/>
    <w:uiPriority w:val="59"/>
    <w:rsid w:val="000A528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Tabel25">
    <w:name w:val="Grilă Tabel25"/>
    <w:basedOn w:val="TabelNormal"/>
    <w:next w:val="Tabelgril"/>
    <w:uiPriority w:val="59"/>
    <w:rsid w:val="000A528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Tabel26">
    <w:name w:val="Grilă Tabel26"/>
    <w:basedOn w:val="TabelNormal"/>
    <w:next w:val="Tabelgril"/>
    <w:uiPriority w:val="59"/>
    <w:rsid w:val="000A528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Tabel27">
    <w:name w:val="Grilă Tabel27"/>
    <w:basedOn w:val="TabelNormal"/>
    <w:next w:val="Tabelgril"/>
    <w:uiPriority w:val="59"/>
    <w:rsid w:val="000A528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image" Target="media/image3.emf"/><Relationship Id="rId19" Type="http://schemas.openxmlformats.org/officeDocument/2006/relationships/footer" Target="footer5.xm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CEF1D-DF6F-4624-9ACC-1C792FDE1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7948</Words>
  <Characters>45306</Characters>
  <Application>Microsoft Office Word</Application>
  <DocSecurity>0</DocSecurity>
  <Lines>377</Lines>
  <Paragraphs>106</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53148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Biblioteca</dc:creator>
  <cp:keywords/>
  <dc:description/>
  <cp:lastModifiedBy>Biblioteca-admin</cp:lastModifiedBy>
  <cp:revision>3</cp:revision>
  <dcterms:created xsi:type="dcterms:W3CDTF">2017-03-22T10:27:00Z</dcterms:created>
  <dcterms:modified xsi:type="dcterms:W3CDTF">2017-03-22T10:28:00Z</dcterms:modified>
</cp:coreProperties>
</file>